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B2BE5" w14:textId="77777777" w:rsidR="00484FDE" w:rsidRPr="006E1DD5" w:rsidRDefault="005B0312" w:rsidP="0094565E">
      <w:pPr>
        <w:spacing w:line="240" w:lineRule="auto"/>
        <w:ind w:firstLine="567"/>
        <w:jc w:val="center"/>
        <w:rPr>
          <w:rFonts w:asciiTheme="majorBidi" w:hAnsiTheme="majorBidi" w:cstheme="majorBidi"/>
          <w:b/>
          <w:bCs/>
          <w:sz w:val="24"/>
          <w:szCs w:val="24"/>
        </w:rPr>
      </w:pPr>
      <w:r w:rsidRPr="006D513F">
        <w:rPr>
          <w:rFonts w:asciiTheme="majorBidi" w:hAnsiTheme="majorBidi" w:cstheme="majorBidi"/>
          <w:b/>
          <w:bCs/>
          <w:sz w:val="24"/>
          <w:szCs w:val="24"/>
        </w:rPr>
        <w:t>TÖVBE: GÜNAHLARDAN BERAT ETMEK</w:t>
      </w:r>
    </w:p>
    <w:p w14:paraId="6A6B2BE6" w14:textId="77777777" w:rsidR="005B0312" w:rsidRPr="006E1DD5" w:rsidRDefault="005B031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Kelime olarak "dönmek ve vazgeçmek" anlamına gelen ve daha çok Allah’a dönme</w:t>
      </w:r>
      <w:r w:rsidR="0015146F" w:rsidRPr="006E1DD5">
        <w:rPr>
          <w:rFonts w:asciiTheme="majorBidi" w:hAnsiTheme="majorBidi" w:cstheme="majorBidi"/>
          <w:sz w:val="24"/>
          <w:szCs w:val="24"/>
        </w:rPr>
        <w:t>yi ve yönelmeyi ifade eden tö</w:t>
      </w:r>
      <w:r w:rsidRPr="006E1DD5">
        <w:rPr>
          <w:rFonts w:asciiTheme="majorBidi" w:hAnsiTheme="majorBidi" w:cstheme="majorBidi"/>
          <w:sz w:val="24"/>
          <w:szCs w:val="24"/>
        </w:rPr>
        <w:t xml:space="preserve">vbe terim olarak </w:t>
      </w:r>
      <w:r w:rsidRPr="006E1DD5">
        <w:rPr>
          <w:rFonts w:asciiTheme="majorBidi" w:hAnsiTheme="majorBidi" w:cstheme="majorBidi"/>
          <w:b/>
          <w:bCs/>
          <w:sz w:val="24"/>
          <w:szCs w:val="24"/>
        </w:rPr>
        <w:t>“İnsanın işlediği günahını anlayıp, onu bırakması ve Allah’a dönüp O'ndan, yaptığı kötülüğü ve işlediği günahı affedip bağışlamasını dilemesi, pişman olduğunu da belirterek yalnız O'na yalvarması”</w:t>
      </w:r>
      <w:r w:rsidRPr="006E1DD5">
        <w:rPr>
          <w:rFonts w:asciiTheme="majorBidi" w:hAnsiTheme="majorBidi" w:cstheme="majorBidi"/>
          <w:sz w:val="24"/>
          <w:szCs w:val="24"/>
        </w:rPr>
        <w:t> demektir.</w:t>
      </w:r>
    </w:p>
    <w:p w14:paraId="6A6B2BE7" w14:textId="77777777" w:rsidR="00FA52C4" w:rsidRPr="006D513F" w:rsidRDefault="00FA52C4" w:rsidP="000F1E2A">
      <w:pPr>
        <w:spacing w:line="240" w:lineRule="auto"/>
        <w:ind w:firstLine="567"/>
        <w:jc w:val="both"/>
        <w:rPr>
          <w:rFonts w:asciiTheme="majorBidi" w:hAnsiTheme="majorBidi" w:cstheme="majorBidi"/>
          <w:b/>
          <w:bCs/>
          <w:sz w:val="24"/>
          <w:szCs w:val="24"/>
        </w:rPr>
      </w:pPr>
      <w:r w:rsidRPr="006D513F">
        <w:rPr>
          <w:rFonts w:asciiTheme="majorBidi" w:hAnsiTheme="majorBidi" w:cstheme="majorBidi"/>
          <w:b/>
          <w:bCs/>
          <w:sz w:val="24"/>
          <w:szCs w:val="24"/>
        </w:rPr>
        <w:t>Günah ve Çeşitleri</w:t>
      </w:r>
    </w:p>
    <w:p w14:paraId="6A6B2BE8" w14:textId="77777777" w:rsidR="00792106" w:rsidRPr="006E1DD5" w:rsidRDefault="00792106" w:rsidP="000F1E2A">
      <w:pPr>
        <w:spacing w:line="240" w:lineRule="auto"/>
        <w:ind w:firstLine="567"/>
        <w:jc w:val="both"/>
        <w:rPr>
          <w:rFonts w:asciiTheme="majorBidi" w:hAnsiTheme="majorBidi" w:cstheme="majorBidi"/>
          <w:sz w:val="24"/>
          <w:szCs w:val="24"/>
        </w:rPr>
      </w:pPr>
      <w:r w:rsidRPr="006E1DD5">
        <w:rPr>
          <w:rFonts w:asciiTheme="majorBidi" w:eastAsia="Times New Roman" w:hAnsiTheme="majorBidi" w:cstheme="majorBidi"/>
          <w:color w:val="222222"/>
          <w:sz w:val="27"/>
          <w:szCs w:val="27"/>
          <w:lang w:eastAsia="tr-TR"/>
        </w:rPr>
        <w:t xml:space="preserve"> </w:t>
      </w:r>
      <w:r w:rsidRPr="006E1DD5">
        <w:rPr>
          <w:rFonts w:asciiTheme="majorBidi" w:hAnsiTheme="majorBidi" w:cstheme="majorBidi"/>
          <w:sz w:val="24"/>
          <w:szCs w:val="24"/>
        </w:rPr>
        <w:t>Günah işleyen insan ya "</w:t>
      </w:r>
      <w:r w:rsidRPr="006E1DD5">
        <w:rPr>
          <w:rFonts w:asciiTheme="majorBidi" w:hAnsiTheme="majorBidi" w:cstheme="majorBidi"/>
          <w:b/>
          <w:bCs/>
          <w:sz w:val="24"/>
          <w:szCs w:val="24"/>
        </w:rPr>
        <w:t>Allah hakkını</w:t>
      </w:r>
      <w:r w:rsidRPr="006E1DD5">
        <w:rPr>
          <w:rFonts w:asciiTheme="majorBidi" w:hAnsiTheme="majorBidi" w:cstheme="majorBidi"/>
          <w:sz w:val="24"/>
          <w:szCs w:val="24"/>
        </w:rPr>
        <w:t>" veya "</w:t>
      </w:r>
      <w:r w:rsidRPr="006E1DD5">
        <w:rPr>
          <w:rFonts w:asciiTheme="majorBidi" w:hAnsiTheme="majorBidi" w:cstheme="majorBidi"/>
          <w:b/>
          <w:bCs/>
          <w:sz w:val="24"/>
          <w:szCs w:val="24"/>
        </w:rPr>
        <w:t>kul hakkını</w:t>
      </w:r>
      <w:r w:rsidRPr="006E1DD5">
        <w:rPr>
          <w:rFonts w:asciiTheme="majorBidi" w:hAnsiTheme="majorBidi" w:cstheme="majorBidi"/>
          <w:sz w:val="24"/>
          <w:szCs w:val="24"/>
        </w:rPr>
        <w:t xml:space="preserve">" ihlal etmiş olur. </w:t>
      </w:r>
    </w:p>
    <w:p w14:paraId="6A6B2BE9" w14:textId="77777777" w:rsidR="00792106" w:rsidRPr="006E1DD5" w:rsidRDefault="00792106" w:rsidP="00C53738">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 xml:space="preserve">Allah’a karşı işlenen günahlar </w:t>
      </w:r>
      <w:r w:rsidR="00C53738">
        <w:rPr>
          <w:rFonts w:asciiTheme="majorBidi" w:hAnsiTheme="majorBidi" w:cstheme="majorBidi"/>
          <w:sz w:val="24"/>
          <w:szCs w:val="24"/>
        </w:rPr>
        <w:t>iki</w:t>
      </w:r>
      <w:r w:rsidRPr="006E1DD5">
        <w:rPr>
          <w:rFonts w:asciiTheme="majorBidi" w:hAnsiTheme="majorBidi" w:cstheme="majorBidi"/>
          <w:sz w:val="24"/>
          <w:szCs w:val="24"/>
        </w:rPr>
        <w:t xml:space="preserve"> şekilde ge</w:t>
      </w:r>
      <w:r w:rsidR="009F3885">
        <w:rPr>
          <w:rFonts w:asciiTheme="majorBidi" w:hAnsiTheme="majorBidi" w:cstheme="majorBidi"/>
          <w:sz w:val="24"/>
          <w:szCs w:val="24"/>
        </w:rPr>
        <w:t>r</w:t>
      </w:r>
      <w:r w:rsidRPr="006E1DD5">
        <w:rPr>
          <w:rFonts w:asciiTheme="majorBidi" w:hAnsiTheme="majorBidi" w:cstheme="majorBidi"/>
          <w:sz w:val="24"/>
          <w:szCs w:val="24"/>
        </w:rPr>
        <w:t>çekl</w:t>
      </w:r>
      <w:r w:rsidR="005E13F9">
        <w:rPr>
          <w:rFonts w:asciiTheme="majorBidi" w:hAnsiTheme="majorBidi" w:cstheme="majorBidi"/>
          <w:sz w:val="24"/>
          <w:szCs w:val="24"/>
        </w:rPr>
        <w:t>eşir:</w:t>
      </w:r>
    </w:p>
    <w:p w14:paraId="6A6B2BEA" w14:textId="77777777" w:rsidR="00792106" w:rsidRPr="006D513F" w:rsidRDefault="00792106" w:rsidP="000F1E2A">
      <w:pPr>
        <w:spacing w:line="240" w:lineRule="auto"/>
        <w:ind w:firstLine="567"/>
        <w:jc w:val="both"/>
        <w:rPr>
          <w:rFonts w:asciiTheme="majorBidi" w:hAnsiTheme="majorBidi" w:cstheme="majorBidi"/>
          <w:b/>
          <w:bCs/>
          <w:sz w:val="24"/>
          <w:szCs w:val="24"/>
        </w:rPr>
      </w:pPr>
      <w:r w:rsidRPr="006D513F">
        <w:rPr>
          <w:rFonts w:asciiTheme="majorBidi" w:hAnsiTheme="majorBidi" w:cstheme="majorBidi"/>
          <w:b/>
          <w:bCs/>
          <w:sz w:val="24"/>
          <w:szCs w:val="24"/>
        </w:rPr>
        <w:t>1. Allah’ın far</w:t>
      </w:r>
      <w:r w:rsidR="00495F3B">
        <w:rPr>
          <w:rFonts w:asciiTheme="majorBidi" w:hAnsiTheme="majorBidi" w:cstheme="majorBidi"/>
          <w:b/>
          <w:bCs/>
          <w:sz w:val="24"/>
          <w:szCs w:val="24"/>
        </w:rPr>
        <w:t>z kıldığı bir görevi terk etmek</w:t>
      </w:r>
    </w:p>
    <w:p w14:paraId="6A6B2BEB" w14:textId="77777777" w:rsidR="00792106" w:rsidRPr="006E1DD5" w:rsidRDefault="0015146F"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Bu tür günaha tö</w:t>
      </w:r>
      <w:r w:rsidR="00792106" w:rsidRPr="006E1DD5">
        <w:rPr>
          <w:rFonts w:asciiTheme="majorBidi" w:hAnsiTheme="majorBidi" w:cstheme="majorBidi"/>
          <w:sz w:val="24"/>
          <w:szCs w:val="24"/>
        </w:rPr>
        <w:t xml:space="preserve">vbe, pişmanlık duymak ve hemen o görevi yapmaya başlamak, geçmişte yapamadıklarını kaza etmek, Allah'tan af ve mağfiret dilemekle gerçekleşir. Mesela mümin namaz kılmıyor ve oruç tutmuyorsa hemen </w:t>
      </w:r>
      <w:r w:rsidR="009E35B0">
        <w:rPr>
          <w:rFonts w:asciiTheme="majorBidi" w:hAnsiTheme="majorBidi" w:cstheme="majorBidi"/>
          <w:sz w:val="24"/>
          <w:szCs w:val="24"/>
        </w:rPr>
        <w:t>namaz kılmaya ve oruç tutmaya</w:t>
      </w:r>
      <w:r w:rsidR="00792106" w:rsidRPr="006E1DD5">
        <w:rPr>
          <w:rFonts w:asciiTheme="majorBidi" w:hAnsiTheme="majorBidi" w:cstheme="majorBidi"/>
          <w:sz w:val="24"/>
          <w:szCs w:val="24"/>
        </w:rPr>
        <w:t xml:space="preserve"> başlar.</w:t>
      </w:r>
    </w:p>
    <w:p w14:paraId="6A6B2BEC" w14:textId="77777777" w:rsidR="00792106" w:rsidRPr="006D513F" w:rsidRDefault="0003420F" w:rsidP="000F1E2A">
      <w:pPr>
        <w:spacing w:line="240" w:lineRule="auto"/>
        <w:ind w:firstLine="567"/>
        <w:jc w:val="both"/>
        <w:rPr>
          <w:rFonts w:asciiTheme="majorBidi" w:hAnsiTheme="majorBidi" w:cstheme="majorBidi"/>
          <w:b/>
          <w:bCs/>
          <w:sz w:val="24"/>
          <w:szCs w:val="24"/>
        </w:rPr>
      </w:pPr>
      <w:r>
        <w:rPr>
          <w:rFonts w:asciiTheme="majorBidi" w:hAnsiTheme="majorBidi" w:cstheme="majorBidi"/>
          <w:b/>
          <w:bCs/>
          <w:sz w:val="24"/>
          <w:szCs w:val="24"/>
        </w:rPr>
        <w:t>2. Allah'ın haram k</w:t>
      </w:r>
      <w:r w:rsidR="00792106" w:rsidRPr="006D513F">
        <w:rPr>
          <w:rFonts w:asciiTheme="majorBidi" w:hAnsiTheme="majorBidi" w:cstheme="majorBidi"/>
          <w:b/>
          <w:bCs/>
          <w:sz w:val="24"/>
          <w:szCs w:val="24"/>
        </w:rPr>
        <w:t xml:space="preserve">ıldığı </w:t>
      </w:r>
      <w:r w:rsidR="00495F3B">
        <w:rPr>
          <w:rFonts w:asciiTheme="majorBidi" w:hAnsiTheme="majorBidi" w:cstheme="majorBidi"/>
          <w:b/>
          <w:bCs/>
          <w:sz w:val="24"/>
          <w:szCs w:val="24"/>
        </w:rPr>
        <w:t>ve yasak ettiği bir şeyi yapmak</w:t>
      </w:r>
    </w:p>
    <w:p w14:paraId="6A6B2BED" w14:textId="77777777" w:rsidR="00792106" w:rsidRPr="006E1DD5" w:rsidRDefault="0015146F"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Bu tür günaha tö</w:t>
      </w:r>
      <w:r w:rsidR="00792106" w:rsidRPr="006E1DD5">
        <w:rPr>
          <w:rFonts w:asciiTheme="majorBidi" w:hAnsiTheme="majorBidi" w:cstheme="majorBidi"/>
          <w:sz w:val="24"/>
          <w:szCs w:val="24"/>
        </w:rPr>
        <w:t>vbe, haram ve yasak olan söz, fiil ve davranışı terk etmek, yaptığına pişman olmak, Allah'tan af ve mağfiret dilemekle gerçekleşir. Mesela içki içenin derhal içkiyi, kumar suçu işleyenin kumarı terk etmesi gerekir.</w:t>
      </w:r>
    </w:p>
    <w:p w14:paraId="6A6B2BEE" w14:textId="77777777" w:rsidR="006E1DD5" w:rsidRPr="006E1DD5" w:rsidRDefault="00792106"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Rabbimize karşı sorumluluk bilincinde olup günahlardan uzak durmamız bizim bu dünyaya gönderiliş gayemizdi</w:t>
      </w:r>
      <w:r w:rsidR="007814C1" w:rsidRPr="006E1DD5">
        <w:rPr>
          <w:rFonts w:asciiTheme="majorBidi" w:hAnsiTheme="majorBidi" w:cstheme="majorBidi"/>
          <w:sz w:val="24"/>
          <w:szCs w:val="24"/>
        </w:rPr>
        <w:t>r. Akıl sahibi insanın bu dünya</w:t>
      </w:r>
      <w:r w:rsidRPr="006E1DD5">
        <w:rPr>
          <w:rFonts w:asciiTheme="majorBidi" w:hAnsiTheme="majorBidi" w:cstheme="majorBidi"/>
          <w:sz w:val="24"/>
          <w:szCs w:val="24"/>
        </w:rPr>
        <w:t xml:space="preserve">ya neden gönderildiğini, ne için yaşadığını, nereye gideceğini </w:t>
      </w:r>
      <w:r w:rsidR="006E1DD5" w:rsidRPr="006E1DD5">
        <w:rPr>
          <w:rFonts w:asciiTheme="majorBidi" w:hAnsiTheme="majorBidi" w:cstheme="majorBidi"/>
          <w:sz w:val="24"/>
          <w:szCs w:val="24"/>
        </w:rPr>
        <w:t>sorgulaması</w:t>
      </w:r>
      <w:r w:rsidRPr="006E1DD5">
        <w:rPr>
          <w:rFonts w:asciiTheme="majorBidi" w:hAnsiTheme="majorBidi" w:cstheme="majorBidi"/>
          <w:sz w:val="24"/>
          <w:szCs w:val="24"/>
        </w:rPr>
        <w:t xml:space="preserve"> gerekir. Bir kul “Ben neden yaratıldım</w:t>
      </w:r>
      <w:r w:rsidR="007814C1" w:rsidRPr="006E1DD5">
        <w:rPr>
          <w:rFonts w:asciiTheme="majorBidi" w:hAnsiTheme="majorBidi" w:cstheme="majorBidi"/>
          <w:sz w:val="24"/>
          <w:szCs w:val="24"/>
        </w:rPr>
        <w:t>?</w:t>
      </w:r>
      <w:r w:rsidRPr="006E1DD5">
        <w:rPr>
          <w:rFonts w:asciiTheme="majorBidi" w:hAnsiTheme="majorBidi" w:cstheme="majorBidi"/>
          <w:sz w:val="24"/>
          <w:szCs w:val="24"/>
        </w:rPr>
        <w:t xml:space="preserve">” sorusunu kendisine sorduğunda </w:t>
      </w:r>
      <w:proofErr w:type="spellStart"/>
      <w:r w:rsidRPr="006E1DD5">
        <w:rPr>
          <w:rFonts w:asciiTheme="majorBidi" w:hAnsiTheme="majorBidi" w:cstheme="majorBidi"/>
          <w:sz w:val="24"/>
          <w:szCs w:val="24"/>
        </w:rPr>
        <w:t>Zariyat</w:t>
      </w:r>
      <w:proofErr w:type="spellEnd"/>
      <w:r w:rsidRPr="006E1DD5">
        <w:rPr>
          <w:rFonts w:asciiTheme="majorBidi" w:hAnsiTheme="majorBidi" w:cstheme="majorBidi"/>
          <w:sz w:val="24"/>
          <w:szCs w:val="24"/>
        </w:rPr>
        <w:t xml:space="preserve"> suresindeki şu ayeti kerime ke</w:t>
      </w:r>
      <w:r w:rsidR="006E1DD5" w:rsidRPr="006E1DD5">
        <w:rPr>
          <w:rFonts w:asciiTheme="majorBidi" w:hAnsiTheme="majorBidi" w:cstheme="majorBidi"/>
          <w:sz w:val="24"/>
          <w:szCs w:val="24"/>
        </w:rPr>
        <w:t>ndisine cevap olarak yeterlidir:</w:t>
      </w:r>
    </w:p>
    <w:p w14:paraId="6A6B2BEF" w14:textId="77777777" w:rsidR="006E1DD5" w:rsidRPr="006E1DD5" w:rsidRDefault="006E1DD5" w:rsidP="000F1E2A">
      <w:pPr>
        <w:spacing w:line="240" w:lineRule="auto"/>
        <w:ind w:firstLine="567"/>
        <w:jc w:val="right"/>
        <w:rPr>
          <w:rFonts w:asciiTheme="majorBidi" w:hAnsiTheme="majorBidi" w:cstheme="majorBidi"/>
          <w:b/>
          <w:bCs/>
          <w:sz w:val="36"/>
          <w:szCs w:val="36"/>
        </w:rPr>
      </w:pPr>
      <w:r w:rsidRPr="006E1DD5">
        <w:rPr>
          <w:rFonts w:asciiTheme="majorBidi" w:hAnsiTheme="majorBidi" w:cstheme="majorBidi"/>
          <w:b/>
          <w:bCs/>
          <w:sz w:val="36"/>
          <w:szCs w:val="36"/>
          <w:rtl/>
        </w:rPr>
        <w:t>وَمَا خَلَقْتُ الْجِنَّ وَالْاِنْسَ اِلَّا لِيَعْبُدُونِ ﴿٥٦﴾</w:t>
      </w:r>
    </w:p>
    <w:p w14:paraId="6A6B2BF0" w14:textId="77777777" w:rsidR="00792106" w:rsidRPr="006E1DD5" w:rsidRDefault="00792106" w:rsidP="000F1E2A">
      <w:pPr>
        <w:spacing w:line="240" w:lineRule="auto"/>
        <w:ind w:firstLine="567"/>
        <w:jc w:val="both"/>
        <w:rPr>
          <w:rFonts w:asciiTheme="majorBidi" w:hAnsiTheme="majorBidi" w:cstheme="majorBidi"/>
          <w:b/>
          <w:bCs/>
          <w:i/>
          <w:iCs/>
          <w:sz w:val="24"/>
          <w:szCs w:val="24"/>
        </w:rPr>
      </w:pPr>
      <w:r w:rsidRPr="006E1DD5">
        <w:rPr>
          <w:rFonts w:asciiTheme="majorBidi" w:hAnsiTheme="majorBidi" w:cstheme="majorBidi"/>
          <w:sz w:val="24"/>
          <w:szCs w:val="24"/>
        </w:rPr>
        <w:t xml:space="preserve"> </w:t>
      </w:r>
      <w:r w:rsidR="007814C1" w:rsidRPr="006E1DD5">
        <w:rPr>
          <w:rFonts w:asciiTheme="majorBidi" w:hAnsiTheme="majorBidi" w:cstheme="majorBidi"/>
          <w:b/>
          <w:bCs/>
          <w:i/>
          <w:iCs/>
          <w:sz w:val="24"/>
          <w:szCs w:val="24"/>
        </w:rPr>
        <w:t>“</w:t>
      </w:r>
      <w:r w:rsidR="007814C1" w:rsidRPr="006E1DD5">
        <w:rPr>
          <w:rFonts w:asciiTheme="majorBidi" w:hAnsiTheme="majorBidi" w:cstheme="majorBidi"/>
          <w:b/>
          <w:bCs/>
          <w:i/>
          <w:iCs/>
          <w:color w:val="000000"/>
          <w:sz w:val="27"/>
          <w:szCs w:val="27"/>
          <w:shd w:val="clear" w:color="auto" w:fill="FFFFFF"/>
        </w:rPr>
        <w:t>Ben cinleri ve insanları, başka değil, sırf bana kulluk etsinler diye yarattım.</w:t>
      </w:r>
      <w:r w:rsidR="007814C1" w:rsidRPr="006E1DD5">
        <w:rPr>
          <w:rFonts w:asciiTheme="majorBidi" w:hAnsiTheme="majorBidi" w:cstheme="majorBidi"/>
          <w:b/>
          <w:bCs/>
          <w:i/>
          <w:iCs/>
          <w:sz w:val="24"/>
          <w:szCs w:val="24"/>
        </w:rPr>
        <w:t xml:space="preserve">” </w:t>
      </w:r>
      <w:r w:rsidR="007814C1" w:rsidRPr="006E1DD5">
        <w:rPr>
          <w:rFonts w:asciiTheme="majorBidi" w:hAnsiTheme="majorBidi" w:cstheme="majorBidi"/>
          <w:sz w:val="24"/>
          <w:szCs w:val="24"/>
        </w:rPr>
        <w:t>(</w:t>
      </w:r>
      <w:proofErr w:type="spellStart"/>
      <w:r w:rsidR="007814C1" w:rsidRPr="006E1DD5">
        <w:rPr>
          <w:rFonts w:asciiTheme="majorBidi" w:hAnsiTheme="majorBidi" w:cstheme="majorBidi"/>
          <w:sz w:val="24"/>
          <w:szCs w:val="24"/>
        </w:rPr>
        <w:t>Zariyat</w:t>
      </w:r>
      <w:proofErr w:type="spellEnd"/>
      <w:r w:rsidR="007814C1" w:rsidRPr="006E1DD5">
        <w:rPr>
          <w:rFonts w:asciiTheme="majorBidi" w:hAnsiTheme="majorBidi" w:cstheme="majorBidi"/>
          <w:sz w:val="24"/>
          <w:szCs w:val="24"/>
        </w:rPr>
        <w:t xml:space="preserve"> 51/56)</w:t>
      </w:r>
    </w:p>
    <w:p w14:paraId="6A6B2BF1" w14:textId="77777777" w:rsidR="007814C1" w:rsidRPr="006E1DD5" w:rsidRDefault="007814C1"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 xml:space="preserve">Büyük şair </w:t>
      </w:r>
      <w:r w:rsidRPr="006E1DD5">
        <w:rPr>
          <w:rFonts w:asciiTheme="majorBidi" w:hAnsiTheme="majorBidi" w:cstheme="majorBidi"/>
          <w:b/>
          <w:bCs/>
          <w:sz w:val="24"/>
          <w:szCs w:val="24"/>
        </w:rPr>
        <w:t>Necip Fazıl Kısakürek</w:t>
      </w:r>
      <w:r w:rsidRPr="006E1DD5">
        <w:rPr>
          <w:rFonts w:asciiTheme="majorBidi" w:hAnsiTheme="majorBidi" w:cstheme="majorBidi"/>
          <w:sz w:val="24"/>
          <w:szCs w:val="24"/>
        </w:rPr>
        <w:t xml:space="preserve"> dizelerinde ne güzel ifade etmiştir:</w:t>
      </w:r>
    </w:p>
    <w:p w14:paraId="6A6B2BF2" w14:textId="77777777" w:rsidR="007814C1" w:rsidRPr="00F46623" w:rsidRDefault="007814C1" w:rsidP="00F46623">
      <w:pPr>
        <w:spacing w:after="0" w:line="240" w:lineRule="auto"/>
        <w:jc w:val="center"/>
        <w:rPr>
          <w:rFonts w:asciiTheme="majorBidi" w:hAnsiTheme="majorBidi" w:cstheme="majorBidi"/>
          <w:sz w:val="24"/>
          <w:szCs w:val="24"/>
        </w:rPr>
      </w:pPr>
      <w:r w:rsidRPr="00F46623">
        <w:rPr>
          <w:rFonts w:asciiTheme="majorBidi" w:hAnsiTheme="majorBidi" w:cstheme="majorBidi"/>
          <w:sz w:val="24"/>
          <w:szCs w:val="24"/>
        </w:rPr>
        <w:t xml:space="preserve">Yeryüzü dediğin bir koca </w:t>
      </w:r>
      <w:proofErr w:type="spellStart"/>
      <w:r w:rsidRPr="00F46623">
        <w:rPr>
          <w:rFonts w:asciiTheme="majorBidi" w:hAnsiTheme="majorBidi" w:cstheme="majorBidi"/>
          <w:sz w:val="24"/>
          <w:szCs w:val="24"/>
        </w:rPr>
        <w:t>mâbed</w:t>
      </w:r>
      <w:proofErr w:type="spellEnd"/>
      <w:r w:rsidRPr="00F46623">
        <w:rPr>
          <w:rFonts w:asciiTheme="majorBidi" w:hAnsiTheme="majorBidi" w:cstheme="majorBidi"/>
          <w:sz w:val="24"/>
          <w:szCs w:val="24"/>
        </w:rPr>
        <w:t>,</w:t>
      </w:r>
    </w:p>
    <w:p w14:paraId="6A6B2BF3" w14:textId="77777777" w:rsidR="007814C1" w:rsidRPr="00F46623" w:rsidRDefault="007814C1" w:rsidP="00F46623">
      <w:pPr>
        <w:spacing w:after="0" w:line="240" w:lineRule="auto"/>
        <w:jc w:val="center"/>
        <w:rPr>
          <w:rFonts w:asciiTheme="majorBidi" w:hAnsiTheme="majorBidi" w:cstheme="majorBidi"/>
          <w:sz w:val="24"/>
          <w:szCs w:val="24"/>
        </w:rPr>
      </w:pPr>
      <w:r w:rsidRPr="00F46623">
        <w:rPr>
          <w:rFonts w:asciiTheme="majorBidi" w:hAnsiTheme="majorBidi" w:cstheme="majorBidi"/>
          <w:sz w:val="24"/>
          <w:szCs w:val="24"/>
        </w:rPr>
        <w:t xml:space="preserve">Geldik bu </w:t>
      </w:r>
      <w:proofErr w:type="spellStart"/>
      <w:r w:rsidRPr="00F46623">
        <w:rPr>
          <w:rFonts w:asciiTheme="majorBidi" w:hAnsiTheme="majorBidi" w:cstheme="majorBidi"/>
          <w:sz w:val="24"/>
          <w:szCs w:val="24"/>
        </w:rPr>
        <w:t>mâbede</w:t>
      </w:r>
      <w:proofErr w:type="spellEnd"/>
      <w:r w:rsidRPr="00F46623">
        <w:rPr>
          <w:rFonts w:asciiTheme="majorBidi" w:hAnsiTheme="majorBidi" w:cstheme="majorBidi"/>
          <w:sz w:val="24"/>
          <w:szCs w:val="24"/>
        </w:rPr>
        <w:t xml:space="preserve">, maksat </w:t>
      </w:r>
      <w:proofErr w:type="spellStart"/>
      <w:r w:rsidRPr="00F46623">
        <w:rPr>
          <w:rFonts w:asciiTheme="majorBidi" w:hAnsiTheme="majorBidi" w:cstheme="majorBidi"/>
          <w:sz w:val="24"/>
          <w:szCs w:val="24"/>
        </w:rPr>
        <w:t>ibâdet</w:t>
      </w:r>
      <w:proofErr w:type="spellEnd"/>
      <w:r w:rsidRPr="00F46623">
        <w:rPr>
          <w:rFonts w:asciiTheme="majorBidi" w:hAnsiTheme="majorBidi" w:cstheme="majorBidi"/>
          <w:sz w:val="24"/>
          <w:szCs w:val="24"/>
        </w:rPr>
        <w:t>...</w:t>
      </w:r>
    </w:p>
    <w:p w14:paraId="6A6B2BF4" w14:textId="77777777" w:rsidR="007814C1" w:rsidRPr="00F46623" w:rsidRDefault="007814C1" w:rsidP="00F46623">
      <w:pPr>
        <w:spacing w:after="0" w:line="240" w:lineRule="auto"/>
        <w:jc w:val="center"/>
        <w:rPr>
          <w:rFonts w:asciiTheme="majorBidi" w:hAnsiTheme="majorBidi" w:cstheme="majorBidi"/>
          <w:sz w:val="24"/>
          <w:szCs w:val="24"/>
        </w:rPr>
      </w:pPr>
      <w:r w:rsidRPr="00F46623">
        <w:rPr>
          <w:rFonts w:asciiTheme="majorBidi" w:hAnsiTheme="majorBidi" w:cstheme="majorBidi"/>
          <w:sz w:val="24"/>
          <w:szCs w:val="24"/>
        </w:rPr>
        <w:t>Üç günlük dünya için gayret üstüne gayret!</w:t>
      </w:r>
    </w:p>
    <w:p w14:paraId="6A6B2BF5" w14:textId="77777777" w:rsidR="007814C1" w:rsidRPr="00F46623" w:rsidRDefault="007814C1" w:rsidP="00F46623">
      <w:pPr>
        <w:spacing w:after="0" w:line="240" w:lineRule="auto"/>
        <w:jc w:val="center"/>
        <w:rPr>
          <w:rFonts w:asciiTheme="majorBidi" w:hAnsiTheme="majorBidi" w:cstheme="majorBidi"/>
          <w:sz w:val="24"/>
          <w:szCs w:val="24"/>
        </w:rPr>
      </w:pPr>
      <w:r w:rsidRPr="00F46623">
        <w:rPr>
          <w:rFonts w:asciiTheme="majorBidi" w:hAnsiTheme="majorBidi" w:cstheme="majorBidi"/>
          <w:sz w:val="24"/>
          <w:szCs w:val="24"/>
        </w:rPr>
        <w:t>Ebedî hayat için gayret yok, hayret!</w:t>
      </w:r>
    </w:p>
    <w:p w14:paraId="6A6B2BF6" w14:textId="77777777" w:rsidR="007814C1" w:rsidRPr="00F46623" w:rsidRDefault="007814C1" w:rsidP="00F46623">
      <w:pPr>
        <w:spacing w:after="0" w:line="240" w:lineRule="auto"/>
        <w:jc w:val="center"/>
        <w:rPr>
          <w:rFonts w:asciiTheme="majorBidi" w:hAnsiTheme="majorBidi" w:cstheme="majorBidi"/>
          <w:sz w:val="24"/>
          <w:szCs w:val="24"/>
        </w:rPr>
      </w:pPr>
      <w:r w:rsidRPr="00F46623">
        <w:rPr>
          <w:rFonts w:asciiTheme="majorBidi" w:hAnsiTheme="majorBidi" w:cstheme="majorBidi"/>
          <w:sz w:val="24"/>
          <w:szCs w:val="24"/>
        </w:rPr>
        <w:t>Ezanlar ederken secdeye dâvet, Hep yarın diyorsun,</w:t>
      </w:r>
    </w:p>
    <w:p w14:paraId="6A6B2BF7" w14:textId="77777777" w:rsidR="00BC68E4" w:rsidRPr="00F46623" w:rsidRDefault="006E5525" w:rsidP="00F46623">
      <w:pPr>
        <w:spacing w:after="0" w:line="240" w:lineRule="auto"/>
        <w:jc w:val="center"/>
        <w:rPr>
          <w:rFonts w:asciiTheme="majorBidi" w:hAnsiTheme="majorBidi" w:cstheme="majorBidi"/>
          <w:sz w:val="24"/>
          <w:szCs w:val="24"/>
        </w:rPr>
      </w:pPr>
      <w:r w:rsidRPr="00F46623">
        <w:rPr>
          <w:rFonts w:asciiTheme="majorBidi" w:hAnsiTheme="majorBidi" w:cstheme="majorBidi"/>
          <w:sz w:val="24"/>
          <w:szCs w:val="24"/>
        </w:rPr>
        <w:t xml:space="preserve">Oysa kim bilir; o yarın belki </w:t>
      </w:r>
      <w:proofErr w:type="gramStart"/>
      <w:r w:rsidRPr="00F46623">
        <w:rPr>
          <w:rFonts w:asciiTheme="majorBidi" w:hAnsiTheme="majorBidi" w:cstheme="majorBidi"/>
          <w:sz w:val="24"/>
          <w:szCs w:val="24"/>
        </w:rPr>
        <w:t>kıyamet</w:t>
      </w:r>
      <w:r w:rsidR="007814C1" w:rsidRPr="00F46623">
        <w:rPr>
          <w:rFonts w:asciiTheme="majorBidi" w:hAnsiTheme="majorBidi" w:cstheme="majorBidi"/>
          <w:sz w:val="24"/>
          <w:szCs w:val="24"/>
        </w:rPr>
        <w:t>..!</w:t>
      </w:r>
      <w:proofErr w:type="gramEnd"/>
    </w:p>
    <w:p w14:paraId="6A6B2BF8" w14:textId="77777777" w:rsidR="00F51DF7" w:rsidRPr="00D458CB" w:rsidRDefault="00F51DF7" w:rsidP="006E5525">
      <w:pPr>
        <w:spacing w:line="276" w:lineRule="auto"/>
        <w:ind w:firstLine="567"/>
        <w:jc w:val="both"/>
        <w:rPr>
          <w:rFonts w:asciiTheme="majorBidi" w:hAnsiTheme="majorBidi" w:cstheme="majorBidi"/>
          <w:sz w:val="28"/>
          <w:szCs w:val="28"/>
        </w:rPr>
      </w:pPr>
    </w:p>
    <w:p w14:paraId="6A6B2BF9" w14:textId="77777777" w:rsidR="00225BED" w:rsidRPr="006D513F" w:rsidRDefault="00225BED" w:rsidP="001306FA">
      <w:pPr>
        <w:spacing w:line="240" w:lineRule="auto"/>
        <w:ind w:firstLine="567"/>
        <w:jc w:val="both"/>
        <w:rPr>
          <w:rFonts w:asciiTheme="majorBidi" w:hAnsiTheme="majorBidi" w:cstheme="majorBidi"/>
          <w:b/>
          <w:bCs/>
          <w:sz w:val="24"/>
          <w:szCs w:val="24"/>
        </w:rPr>
      </w:pPr>
      <w:r w:rsidRPr="006D513F">
        <w:rPr>
          <w:rFonts w:asciiTheme="majorBidi" w:hAnsiTheme="majorBidi" w:cstheme="majorBidi"/>
          <w:b/>
          <w:bCs/>
          <w:sz w:val="24"/>
          <w:szCs w:val="24"/>
        </w:rPr>
        <w:t>İnsanlara karşı iş</w:t>
      </w:r>
      <w:r w:rsidR="006D513F">
        <w:rPr>
          <w:rFonts w:asciiTheme="majorBidi" w:hAnsiTheme="majorBidi" w:cstheme="majorBidi"/>
          <w:b/>
          <w:bCs/>
          <w:sz w:val="24"/>
          <w:szCs w:val="24"/>
        </w:rPr>
        <w:t>lenen günahlar</w:t>
      </w:r>
      <w:r w:rsidR="00F51DF7">
        <w:rPr>
          <w:rFonts w:asciiTheme="majorBidi" w:hAnsiTheme="majorBidi" w:cstheme="majorBidi"/>
          <w:b/>
          <w:bCs/>
          <w:sz w:val="24"/>
          <w:szCs w:val="24"/>
        </w:rPr>
        <w:t xml:space="preserve"> </w:t>
      </w:r>
      <w:r w:rsidR="00835AE2">
        <w:rPr>
          <w:rFonts w:asciiTheme="majorBidi" w:hAnsiTheme="majorBidi" w:cstheme="majorBidi"/>
          <w:b/>
          <w:bCs/>
          <w:sz w:val="24"/>
          <w:szCs w:val="24"/>
        </w:rPr>
        <w:t xml:space="preserve">kul hakkı </w:t>
      </w:r>
      <w:r w:rsidR="001306FA">
        <w:rPr>
          <w:rFonts w:asciiTheme="majorBidi" w:hAnsiTheme="majorBidi" w:cstheme="majorBidi"/>
          <w:b/>
          <w:bCs/>
          <w:sz w:val="24"/>
          <w:szCs w:val="24"/>
        </w:rPr>
        <w:t>kapsamında değerlendirilir</w:t>
      </w:r>
      <w:r w:rsidR="00835AE2">
        <w:rPr>
          <w:rFonts w:asciiTheme="majorBidi" w:hAnsiTheme="majorBidi" w:cstheme="majorBidi"/>
          <w:b/>
          <w:bCs/>
          <w:sz w:val="24"/>
          <w:szCs w:val="24"/>
        </w:rPr>
        <w:t>:</w:t>
      </w:r>
    </w:p>
    <w:p w14:paraId="6A6B2BFA" w14:textId="77777777" w:rsidR="00BC68E4" w:rsidRPr="00AA2F17" w:rsidRDefault="00225BED" w:rsidP="00AA2F17">
      <w:pPr>
        <w:spacing w:line="240" w:lineRule="auto"/>
        <w:ind w:left="567"/>
        <w:jc w:val="both"/>
        <w:rPr>
          <w:rFonts w:asciiTheme="majorBidi" w:hAnsiTheme="majorBidi" w:cstheme="majorBidi"/>
          <w:b/>
          <w:bCs/>
          <w:sz w:val="24"/>
          <w:szCs w:val="24"/>
        </w:rPr>
      </w:pPr>
      <w:r w:rsidRPr="00AA2F17">
        <w:rPr>
          <w:rFonts w:asciiTheme="majorBidi" w:hAnsiTheme="majorBidi" w:cstheme="majorBidi"/>
          <w:b/>
          <w:bCs/>
          <w:sz w:val="24"/>
          <w:szCs w:val="24"/>
        </w:rPr>
        <w:t>Borcu</w:t>
      </w:r>
      <w:r w:rsidR="005855EC" w:rsidRPr="00AA2F17">
        <w:rPr>
          <w:rFonts w:asciiTheme="majorBidi" w:hAnsiTheme="majorBidi" w:cstheme="majorBidi"/>
          <w:b/>
          <w:bCs/>
          <w:sz w:val="24"/>
          <w:szCs w:val="24"/>
        </w:rPr>
        <w:t>nu zamanında ödememek</w:t>
      </w:r>
      <w:r w:rsidRPr="00AA2F17">
        <w:rPr>
          <w:rFonts w:asciiTheme="majorBidi" w:hAnsiTheme="majorBidi" w:cstheme="majorBidi"/>
          <w:b/>
          <w:bCs/>
          <w:sz w:val="24"/>
          <w:szCs w:val="24"/>
        </w:rPr>
        <w:t>,</w:t>
      </w:r>
      <w:r w:rsidR="005855EC" w:rsidRPr="00AA2F17">
        <w:rPr>
          <w:rFonts w:asciiTheme="majorBidi" w:hAnsiTheme="majorBidi" w:cstheme="majorBidi"/>
          <w:b/>
          <w:bCs/>
          <w:sz w:val="24"/>
          <w:szCs w:val="24"/>
        </w:rPr>
        <w:t xml:space="preserve"> malına veya canına zarar vermek şeklinde ki günahlar:</w:t>
      </w:r>
    </w:p>
    <w:p w14:paraId="6A6B2BFB" w14:textId="77777777" w:rsidR="00225BED" w:rsidRPr="006E1DD5" w:rsidRDefault="0015146F"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Bu tür günaha tö</w:t>
      </w:r>
      <w:r w:rsidR="00225BED" w:rsidRPr="006E1DD5">
        <w:rPr>
          <w:rFonts w:asciiTheme="majorBidi" w:hAnsiTheme="majorBidi" w:cstheme="majorBidi"/>
          <w:sz w:val="24"/>
          <w:szCs w:val="24"/>
        </w:rPr>
        <w:t>vbe edebilmek için haksız olarak elde edilen malın sahibine iadesi; mal mevcut olup sahibi bilinmiyorsa, bu malın sadaka olarak verilmesi; zarar, telafi edilen bir şey ise bu zararın telafi edilmesi gerekir. Dövmek gibi telafisi mümkün olmayan bir hak ise özür dilenmesi gerekir.</w:t>
      </w:r>
    </w:p>
    <w:p w14:paraId="6A6B2BFC" w14:textId="77777777" w:rsidR="000E63A6" w:rsidRDefault="00225BED" w:rsidP="009B2A51">
      <w:pPr>
        <w:spacing w:line="240" w:lineRule="auto"/>
        <w:ind w:firstLine="567"/>
        <w:jc w:val="both"/>
        <w:rPr>
          <w:rFonts w:asciiTheme="majorBidi" w:eastAsia="Times New Roman" w:hAnsiTheme="majorBidi" w:cstheme="majorBidi"/>
          <w:i/>
          <w:iCs/>
          <w:color w:val="222222"/>
          <w:sz w:val="27"/>
          <w:szCs w:val="27"/>
          <w:lang w:eastAsia="tr-TR"/>
        </w:rPr>
      </w:pPr>
      <w:r w:rsidRPr="00AA2F17">
        <w:rPr>
          <w:rFonts w:asciiTheme="majorBidi" w:hAnsiTheme="majorBidi" w:cstheme="majorBidi"/>
          <w:b/>
          <w:bCs/>
          <w:sz w:val="24"/>
          <w:szCs w:val="24"/>
        </w:rPr>
        <w:t>Gönül kırmak, üzmek, gıybet etmek, su-i zanda bulunmak</w:t>
      </w:r>
      <w:r w:rsidR="005855EC" w:rsidRPr="00AA2F17">
        <w:rPr>
          <w:rFonts w:asciiTheme="majorBidi" w:hAnsiTheme="majorBidi" w:cstheme="majorBidi"/>
          <w:b/>
          <w:bCs/>
          <w:sz w:val="24"/>
          <w:szCs w:val="24"/>
        </w:rPr>
        <w:t xml:space="preserve"> </w:t>
      </w:r>
      <w:r w:rsidR="009B2A51" w:rsidRPr="009B2A51">
        <w:rPr>
          <w:rFonts w:asciiTheme="majorBidi" w:hAnsiTheme="majorBidi" w:cstheme="majorBidi"/>
          <w:sz w:val="24"/>
          <w:szCs w:val="24"/>
        </w:rPr>
        <w:t>şeklinde ki günahların</w:t>
      </w:r>
      <w:r w:rsidR="009B2A51">
        <w:rPr>
          <w:rFonts w:asciiTheme="majorBidi" w:hAnsiTheme="majorBidi" w:cstheme="majorBidi"/>
          <w:b/>
          <w:bCs/>
          <w:sz w:val="24"/>
          <w:szCs w:val="24"/>
        </w:rPr>
        <w:t xml:space="preserve"> </w:t>
      </w:r>
      <w:r w:rsidRPr="006E1DD5">
        <w:rPr>
          <w:rFonts w:asciiTheme="majorBidi" w:hAnsiTheme="majorBidi" w:cstheme="majorBidi"/>
          <w:sz w:val="24"/>
          <w:szCs w:val="24"/>
        </w:rPr>
        <w:t>tövbesi hak sahibinden özür dilenip helallik alınmak suretiyle yapılır. Hak sahibi ölmüş ise arkasından hayır dua yapılır, hayır ve hasenat işlenir.</w:t>
      </w:r>
      <w:r w:rsidR="009B2A51">
        <w:rPr>
          <w:rFonts w:asciiTheme="majorBidi" w:hAnsiTheme="majorBidi" w:cstheme="majorBidi"/>
          <w:sz w:val="24"/>
          <w:szCs w:val="24"/>
        </w:rPr>
        <w:t xml:space="preserve"> Peygamber E</w:t>
      </w:r>
      <w:r w:rsidR="006E1DD5" w:rsidRPr="006E1DD5">
        <w:rPr>
          <w:rFonts w:asciiTheme="majorBidi" w:hAnsiTheme="majorBidi" w:cstheme="majorBidi"/>
          <w:sz w:val="24"/>
          <w:szCs w:val="24"/>
        </w:rPr>
        <w:t>fendimiz (s.a.v) şöyle buyurmuştur:</w:t>
      </w:r>
      <w:r w:rsidR="000E63A6" w:rsidRPr="006E1DD5">
        <w:rPr>
          <w:rFonts w:asciiTheme="majorBidi" w:eastAsia="Times New Roman" w:hAnsiTheme="majorBidi" w:cstheme="majorBidi"/>
          <w:i/>
          <w:iCs/>
          <w:color w:val="222222"/>
          <w:sz w:val="27"/>
          <w:szCs w:val="27"/>
          <w:lang w:eastAsia="tr-TR"/>
        </w:rPr>
        <w:t xml:space="preserve"> </w:t>
      </w:r>
    </w:p>
    <w:p w14:paraId="6A6B2BFD" w14:textId="77777777" w:rsidR="00744152" w:rsidRPr="00847FDA" w:rsidRDefault="00744152" w:rsidP="00744152">
      <w:pPr>
        <w:spacing w:line="240" w:lineRule="auto"/>
        <w:ind w:firstLine="567"/>
        <w:jc w:val="right"/>
        <w:rPr>
          <w:rFonts w:asciiTheme="majorBidi" w:hAnsiTheme="majorBidi" w:cstheme="majorBidi"/>
          <w:b/>
          <w:bCs/>
        </w:rPr>
      </w:pPr>
      <w:r w:rsidRPr="00847FDA">
        <w:rPr>
          <w:rFonts w:asciiTheme="majorBidi" w:eastAsia="Times New Roman" w:hAnsiTheme="majorBidi" w:cs="Times New Roman"/>
          <w:b/>
          <w:bCs/>
          <w:color w:val="222222"/>
          <w:sz w:val="36"/>
          <w:szCs w:val="36"/>
          <w:rtl/>
          <w:lang w:eastAsia="tr-TR"/>
        </w:rPr>
        <w:t xml:space="preserve">مَنْ كَانَتْ عِندَهُ مَظْلَمَةٌ لِأَخِيهِ، مِنْ عِرْضِهِ أو مِنْ شَيْءٍ، </w:t>
      </w:r>
      <w:proofErr w:type="spellStart"/>
      <w:r w:rsidRPr="00847FDA">
        <w:rPr>
          <w:rFonts w:asciiTheme="majorBidi" w:eastAsia="Times New Roman" w:hAnsiTheme="majorBidi" w:cs="Times New Roman"/>
          <w:b/>
          <w:bCs/>
          <w:color w:val="222222"/>
          <w:sz w:val="36"/>
          <w:szCs w:val="36"/>
          <w:rtl/>
          <w:lang w:eastAsia="tr-TR"/>
        </w:rPr>
        <w:t>فَلْيَتَحَلَّلْهُ</w:t>
      </w:r>
      <w:proofErr w:type="spellEnd"/>
      <w:r w:rsidRPr="00847FDA">
        <w:rPr>
          <w:rFonts w:asciiTheme="majorBidi" w:eastAsia="Times New Roman" w:hAnsiTheme="majorBidi" w:cs="Times New Roman"/>
          <w:b/>
          <w:bCs/>
          <w:color w:val="222222"/>
          <w:sz w:val="36"/>
          <w:szCs w:val="36"/>
          <w:rtl/>
          <w:lang w:eastAsia="tr-TR"/>
        </w:rPr>
        <w:t xml:space="preserve"> مِنْهُ اليومَ قَبْلَ أَن لا يَكُونَ دِينَارٌ ولا دِرْهَمٌ</w:t>
      </w:r>
    </w:p>
    <w:p w14:paraId="6A6B2BFE" w14:textId="77777777" w:rsidR="000E63A6" w:rsidRPr="006E1DD5" w:rsidRDefault="000E63A6" w:rsidP="000F1E2A">
      <w:pPr>
        <w:spacing w:line="240" w:lineRule="auto"/>
        <w:ind w:firstLine="567"/>
        <w:rPr>
          <w:rFonts w:asciiTheme="majorBidi" w:hAnsiTheme="majorBidi" w:cstheme="majorBidi"/>
          <w:b/>
          <w:bCs/>
          <w:sz w:val="36"/>
          <w:szCs w:val="36"/>
        </w:rPr>
      </w:pPr>
      <w:r w:rsidRPr="006E1DD5">
        <w:rPr>
          <w:rFonts w:asciiTheme="majorBidi" w:hAnsiTheme="majorBidi" w:cstheme="majorBidi"/>
          <w:sz w:val="24"/>
          <w:szCs w:val="24"/>
        </w:rPr>
        <w:t>"</w:t>
      </w:r>
      <w:r w:rsidRPr="006E1DD5">
        <w:rPr>
          <w:rFonts w:asciiTheme="majorBidi" w:hAnsiTheme="majorBidi" w:cstheme="majorBidi"/>
          <w:b/>
          <w:bCs/>
          <w:i/>
          <w:iCs/>
          <w:sz w:val="24"/>
          <w:szCs w:val="24"/>
        </w:rPr>
        <w:t>Kimde başkasının malı ve namusu ile ilgili hakkı varsa,</w:t>
      </w:r>
      <w:r w:rsidRPr="006E1DD5">
        <w:rPr>
          <w:rFonts w:asciiTheme="majorBidi" w:eastAsia="Times New Roman" w:hAnsiTheme="majorBidi" w:cstheme="majorBidi"/>
          <w:b/>
          <w:bCs/>
          <w:i/>
          <w:iCs/>
          <w:color w:val="222222"/>
          <w:sz w:val="27"/>
          <w:szCs w:val="27"/>
          <w:lang w:eastAsia="tr-TR"/>
        </w:rPr>
        <w:t xml:space="preserve"> </w:t>
      </w:r>
      <w:r w:rsidRPr="006E1DD5">
        <w:rPr>
          <w:rFonts w:asciiTheme="majorBidi" w:hAnsiTheme="majorBidi" w:cstheme="majorBidi"/>
          <w:b/>
          <w:bCs/>
          <w:i/>
          <w:iCs/>
          <w:sz w:val="24"/>
          <w:szCs w:val="24"/>
        </w:rPr>
        <w:t>paranın ve malın geçerli olmadığı kıyamet günü</w:t>
      </w:r>
      <w:r w:rsidR="002F4C12">
        <w:rPr>
          <w:rFonts w:asciiTheme="majorBidi" w:hAnsiTheme="majorBidi" w:cstheme="majorBidi"/>
          <w:b/>
          <w:bCs/>
          <w:i/>
          <w:iCs/>
          <w:sz w:val="24"/>
          <w:szCs w:val="24"/>
        </w:rPr>
        <w:t>n</w:t>
      </w:r>
      <w:r w:rsidRPr="006E1DD5">
        <w:rPr>
          <w:rFonts w:asciiTheme="majorBidi" w:hAnsiTheme="majorBidi" w:cstheme="majorBidi"/>
          <w:b/>
          <w:bCs/>
          <w:i/>
          <w:iCs/>
          <w:sz w:val="24"/>
          <w:szCs w:val="24"/>
        </w:rPr>
        <w:t>den önce o kişiden helallik alsın.</w:t>
      </w:r>
      <w:r w:rsidR="006E1DD5" w:rsidRPr="006E1DD5">
        <w:rPr>
          <w:rFonts w:asciiTheme="majorBidi" w:hAnsiTheme="majorBidi" w:cstheme="majorBidi"/>
          <w:b/>
          <w:bCs/>
          <w:i/>
          <w:iCs/>
          <w:sz w:val="24"/>
          <w:szCs w:val="24"/>
        </w:rPr>
        <w:t>”</w:t>
      </w:r>
    </w:p>
    <w:p w14:paraId="6A6B2BFF" w14:textId="77777777" w:rsidR="00225BED" w:rsidRPr="006E1DD5" w:rsidRDefault="00225BED" w:rsidP="000F1E2A">
      <w:pPr>
        <w:spacing w:line="240" w:lineRule="auto"/>
        <w:ind w:firstLine="567"/>
        <w:jc w:val="right"/>
        <w:rPr>
          <w:rFonts w:asciiTheme="majorBidi" w:hAnsiTheme="majorBidi" w:cstheme="majorBidi"/>
          <w:b/>
          <w:bCs/>
          <w:sz w:val="36"/>
          <w:szCs w:val="36"/>
          <w:lang w:bidi="ar-IQ"/>
        </w:rPr>
      </w:pPr>
      <w:r w:rsidRPr="006E1DD5">
        <w:rPr>
          <w:rFonts w:asciiTheme="majorBidi" w:hAnsiTheme="majorBidi" w:cstheme="majorBidi"/>
          <w:b/>
          <w:bCs/>
          <w:sz w:val="36"/>
          <w:szCs w:val="36"/>
          <w:rtl/>
        </w:rPr>
        <w:lastRenderedPageBreak/>
        <w:t xml:space="preserve">إِنْ كَانَ لَهُ عَمَلٌ صَالِحٌ أُخِذَ مِنْهُ بِقَدْرِ </w:t>
      </w:r>
      <w:proofErr w:type="spellStart"/>
      <w:r w:rsidRPr="006E1DD5">
        <w:rPr>
          <w:rFonts w:asciiTheme="majorBidi" w:hAnsiTheme="majorBidi" w:cstheme="majorBidi"/>
          <w:b/>
          <w:bCs/>
          <w:sz w:val="36"/>
          <w:szCs w:val="36"/>
          <w:rtl/>
        </w:rPr>
        <w:t>مَظْلَمَتِهِ</w:t>
      </w:r>
      <w:proofErr w:type="spellEnd"/>
      <w:r w:rsidRPr="006E1DD5">
        <w:rPr>
          <w:rFonts w:asciiTheme="majorBidi" w:hAnsiTheme="majorBidi" w:cstheme="majorBidi"/>
          <w:b/>
          <w:bCs/>
          <w:sz w:val="36"/>
          <w:szCs w:val="36"/>
          <w:rtl/>
        </w:rPr>
        <w:t>، وَإِنْ لَمْ تَكُنْ لَهُ حَسَنَاتٌ أُخِذَ مِنْ سَيِّئَاتِ صَاحِبِهِ فَحُمِلَ عَلَيْهِ</w:t>
      </w:r>
    </w:p>
    <w:p w14:paraId="6A6B2C00" w14:textId="77777777" w:rsidR="000E63A6" w:rsidRPr="005039CE" w:rsidRDefault="006E1DD5" w:rsidP="000F1E2A">
      <w:pPr>
        <w:spacing w:line="240" w:lineRule="auto"/>
        <w:ind w:firstLine="567"/>
        <w:jc w:val="both"/>
        <w:rPr>
          <w:rFonts w:asciiTheme="majorBidi" w:hAnsiTheme="majorBidi" w:cstheme="majorBidi"/>
          <w:sz w:val="24"/>
          <w:szCs w:val="24"/>
        </w:rPr>
      </w:pPr>
      <w:r w:rsidRPr="00DE4376">
        <w:rPr>
          <w:rFonts w:asciiTheme="majorBidi" w:hAnsiTheme="majorBidi" w:cstheme="majorBidi"/>
          <w:b/>
          <w:bCs/>
          <w:i/>
          <w:iCs/>
          <w:sz w:val="24"/>
          <w:szCs w:val="24"/>
        </w:rPr>
        <w:t>“</w:t>
      </w:r>
      <w:r w:rsidR="000E63A6" w:rsidRPr="00DE4376">
        <w:rPr>
          <w:rFonts w:asciiTheme="majorBidi" w:hAnsiTheme="majorBidi" w:cstheme="majorBidi"/>
          <w:b/>
          <w:bCs/>
          <w:i/>
          <w:iCs/>
          <w:sz w:val="24"/>
          <w:szCs w:val="24"/>
        </w:rPr>
        <w:t xml:space="preserve">Aksi </w:t>
      </w:r>
      <w:r w:rsidR="00ED7FF9" w:rsidRPr="00DE4376">
        <w:rPr>
          <w:rFonts w:asciiTheme="majorBidi" w:hAnsiTheme="majorBidi" w:cstheme="majorBidi"/>
          <w:b/>
          <w:bCs/>
          <w:i/>
          <w:iCs/>
          <w:sz w:val="24"/>
          <w:szCs w:val="24"/>
        </w:rPr>
        <w:t>takdirde</w:t>
      </w:r>
      <w:r w:rsidR="000E63A6" w:rsidRPr="00DE4376">
        <w:rPr>
          <w:rFonts w:asciiTheme="majorBidi" w:hAnsiTheme="majorBidi" w:cstheme="majorBidi"/>
          <w:b/>
          <w:bCs/>
          <w:i/>
          <w:iCs/>
          <w:sz w:val="24"/>
          <w:szCs w:val="24"/>
        </w:rPr>
        <w:t xml:space="preserve"> o kişinin iyiliklerinden alınarak, yaptığı haksızlıklara mukabil hak sahibine verilir. O kişinin iyiliği yoksa hak sahibinin günahlarından alınarak haksızlık edene yüklenir.” </w:t>
      </w:r>
      <w:r w:rsidR="000E63A6" w:rsidRPr="005039CE">
        <w:rPr>
          <w:rFonts w:asciiTheme="majorBidi" w:hAnsiTheme="majorBidi" w:cstheme="majorBidi"/>
          <w:sz w:val="24"/>
          <w:szCs w:val="24"/>
        </w:rPr>
        <w:t>(Buhari, Mezalim, 10)</w:t>
      </w:r>
    </w:p>
    <w:p w14:paraId="6A6B2C01" w14:textId="77777777" w:rsidR="000E63A6" w:rsidRPr="006E1DD5" w:rsidRDefault="00225BED"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w:t>
      </w:r>
      <w:r w:rsidRPr="006E1DD5">
        <w:rPr>
          <w:rFonts w:asciiTheme="majorBidi" w:hAnsiTheme="majorBidi" w:cstheme="majorBidi"/>
          <w:b/>
          <w:bCs/>
          <w:sz w:val="24"/>
          <w:szCs w:val="24"/>
        </w:rPr>
        <w:t>Allah hakkı</w:t>
      </w:r>
      <w:r w:rsidR="0015146F" w:rsidRPr="006E1DD5">
        <w:rPr>
          <w:rFonts w:asciiTheme="majorBidi" w:hAnsiTheme="majorBidi" w:cstheme="majorBidi"/>
          <w:sz w:val="24"/>
          <w:szCs w:val="24"/>
        </w:rPr>
        <w:t>" ile ilgili günaha tö</w:t>
      </w:r>
      <w:r w:rsidRPr="006E1DD5">
        <w:rPr>
          <w:rFonts w:asciiTheme="majorBidi" w:hAnsiTheme="majorBidi" w:cstheme="majorBidi"/>
          <w:sz w:val="24"/>
          <w:szCs w:val="24"/>
        </w:rPr>
        <w:t>vbe etmede üç şartın birlikte bulunması gerekir:</w:t>
      </w:r>
    </w:p>
    <w:p w14:paraId="6A6B2C02" w14:textId="77777777" w:rsidR="00225BED" w:rsidRPr="005855EC" w:rsidRDefault="00225BED" w:rsidP="000F1E2A">
      <w:pPr>
        <w:spacing w:line="240" w:lineRule="auto"/>
        <w:ind w:firstLine="567"/>
        <w:jc w:val="both"/>
        <w:rPr>
          <w:rFonts w:asciiTheme="majorBidi" w:hAnsiTheme="majorBidi" w:cstheme="majorBidi"/>
          <w:b/>
          <w:bCs/>
          <w:sz w:val="24"/>
          <w:szCs w:val="24"/>
        </w:rPr>
      </w:pPr>
      <w:r w:rsidRPr="005855EC">
        <w:rPr>
          <w:rFonts w:asciiTheme="majorBidi" w:hAnsiTheme="majorBidi" w:cstheme="majorBidi"/>
          <w:b/>
          <w:bCs/>
          <w:sz w:val="24"/>
          <w:szCs w:val="24"/>
        </w:rPr>
        <w:t>1. Günah işlediğine pişmanlık duymak,</w:t>
      </w:r>
    </w:p>
    <w:p w14:paraId="6A6B2C03" w14:textId="77777777" w:rsidR="00225BED" w:rsidRPr="005855EC" w:rsidRDefault="00225BED" w:rsidP="000F1E2A">
      <w:pPr>
        <w:spacing w:line="240" w:lineRule="auto"/>
        <w:ind w:firstLine="567"/>
        <w:jc w:val="both"/>
        <w:rPr>
          <w:rFonts w:asciiTheme="majorBidi" w:hAnsiTheme="majorBidi" w:cstheme="majorBidi"/>
          <w:b/>
          <w:bCs/>
          <w:sz w:val="24"/>
          <w:szCs w:val="24"/>
        </w:rPr>
      </w:pPr>
      <w:r w:rsidRPr="005855EC">
        <w:rPr>
          <w:rFonts w:asciiTheme="majorBidi" w:hAnsiTheme="majorBidi" w:cstheme="majorBidi"/>
          <w:b/>
          <w:bCs/>
          <w:sz w:val="24"/>
          <w:szCs w:val="24"/>
        </w:rPr>
        <w:t>2. İşlediği günahı terk etmek</w:t>
      </w:r>
      <w:r w:rsidR="009E6F91">
        <w:rPr>
          <w:rFonts w:asciiTheme="majorBidi" w:hAnsiTheme="majorBidi" w:cstheme="majorBidi"/>
          <w:b/>
          <w:bCs/>
          <w:sz w:val="24"/>
          <w:szCs w:val="24"/>
        </w:rPr>
        <w:t>,</w:t>
      </w:r>
    </w:p>
    <w:p w14:paraId="6A6B2C04" w14:textId="77777777" w:rsidR="009E6F91" w:rsidRDefault="00225BED" w:rsidP="009E6F91">
      <w:pPr>
        <w:spacing w:line="240" w:lineRule="auto"/>
        <w:ind w:firstLine="567"/>
        <w:jc w:val="both"/>
        <w:rPr>
          <w:rFonts w:asciiTheme="majorBidi" w:hAnsiTheme="majorBidi" w:cstheme="majorBidi"/>
          <w:b/>
          <w:bCs/>
          <w:sz w:val="24"/>
          <w:szCs w:val="24"/>
        </w:rPr>
      </w:pPr>
      <w:r w:rsidRPr="005855EC">
        <w:rPr>
          <w:rFonts w:asciiTheme="majorBidi" w:hAnsiTheme="majorBidi" w:cstheme="majorBidi"/>
          <w:b/>
          <w:bCs/>
          <w:sz w:val="24"/>
          <w:szCs w:val="24"/>
        </w:rPr>
        <w:t xml:space="preserve">3. O günahı bir daha yapmamaya karar vermek. </w:t>
      </w:r>
    </w:p>
    <w:p w14:paraId="6A6B2C05" w14:textId="77777777" w:rsidR="00225BED" w:rsidRPr="006E1DD5" w:rsidRDefault="00225BED" w:rsidP="00376686">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Dolayısıyla </w:t>
      </w:r>
      <w:r w:rsidRPr="006E1DD5">
        <w:rPr>
          <w:rFonts w:asciiTheme="majorBidi" w:hAnsiTheme="majorBidi" w:cstheme="majorBidi"/>
          <w:b/>
          <w:bCs/>
          <w:sz w:val="24"/>
          <w:szCs w:val="24"/>
        </w:rPr>
        <w:t>"kul hakkı"</w:t>
      </w:r>
      <w:r w:rsidR="0015146F" w:rsidRPr="006E1DD5">
        <w:rPr>
          <w:rFonts w:asciiTheme="majorBidi" w:hAnsiTheme="majorBidi" w:cstheme="majorBidi"/>
          <w:sz w:val="24"/>
          <w:szCs w:val="24"/>
        </w:rPr>
        <w:t> </w:t>
      </w:r>
      <w:r w:rsidR="00DE4376">
        <w:rPr>
          <w:rFonts w:asciiTheme="majorBidi" w:hAnsiTheme="majorBidi" w:cstheme="majorBidi"/>
          <w:sz w:val="24"/>
          <w:szCs w:val="24"/>
        </w:rPr>
        <w:t xml:space="preserve">ile </w:t>
      </w:r>
      <w:r w:rsidR="0015146F" w:rsidRPr="006E1DD5">
        <w:rPr>
          <w:rFonts w:asciiTheme="majorBidi" w:hAnsiTheme="majorBidi" w:cstheme="majorBidi"/>
          <w:sz w:val="24"/>
          <w:szCs w:val="24"/>
        </w:rPr>
        <w:t>ilgili günaha tö</w:t>
      </w:r>
      <w:r w:rsidR="00BC68E4" w:rsidRPr="006E1DD5">
        <w:rPr>
          <w:rFonts w:asciiTheme="majorBidi" w:hAnsiTheme="majorBidi" w:cstheme="majorBidi"/>
          <w:sz w:val="24"/>
          <w:szCs w:val="24"/>
        </w:rPr>
        <w:t>vbede, Allah hakkı ile il</w:t>
      </w:r>
      <w:r w:rsidR="0015146F" w:rsidRPr="006E1DD5">
        <w:rPr>
          <w:rFonts w:asciiTheme="majorBidi" w:hAnsiTheme="majorBidi" w:cstheme="majorBidi"/>
          <w:sz w:val="24"/>
          <w:szCs w:val="24"/>
        </w:rPr>
        <w:t>gili tö</w:t>
      </w:r>
      <w:r w:rsidRPr="006E1DD5">
        <w:rPr>
          <w:rFonts w:asciiTheme="majorBidi" w:hAnsiTheme="majorBidi" w:cstheme="majorBidi"/>
          <w:sz w:val="24"/>
          <w:szCs w:val="24"/>
        </w:rPr>
        <w:t xml:space="preserve">vbedeki şartlara ilave olarak </w:t>
      </w:r>
      <w:r w:rsidRPr="00376686">
        <w:rPr>
          <w:rFonts w:asciiTheme="majorBidi" w:hAnsiTheme="majorBidi" w:cstheme="majorBidi"/>
          <w:b/>
          <w:bCs/>
          <w:sz w:val="24"/>
          <w:szCs w:val="24"/>
        </w:rPr>
        <w:t>kul hakkından kurtulmak ve hak sahibi ile helalleşmek</w:t>
      </w:r>
      <w:r w:rsidRPr="006E1DD5">
        <w:rPr>
          <w:rFonts w:asciiTheme="majorBidi" w:hAnsiTheme="majorBidi" w:cstheme="majorBidi"/>
          <w:sz w:val="24"/>
          <w:szCs w:val="24"/>
        </w:rPr>
        <w:t xml:space="preserve"> </w:t>
      </w:r>
      <w:r w:rsidR="00376686">
        <w:rPr>
          <w:rFonts w:asciiTheme="majorBidi" w:hAnsiTheme="majorBidi" w:cstheme="majorBidi"/>
          <w:sz w:val="24"/>
          <w:szCs w:val="24"/>
        </w:rPr>
        <w:t>gereklidir</w:t>
      </w:r>
      <w:r w:rsidRPr="006E1DD5">
        <w:rPr>
          <w:rFonts w:asciiTheme="majorBidi" w:hAnsiTheme="majorBidi" w:cstheme="majorBidi"/>
          <w:sz w:val="24"/>
          <w:szCs w:val="24"/>
        </w:rPr>
        <w:t>.</w:t>
      </w:r>
    </w:p>
    <w:p w14:paraId="6A6B2C06" w14:textId="77777777" w:rsidR="00FA52C4" w:rsidRPr="006E1DD5" w:rsidRDefault="007814C1"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 xml:space="preserve">Kulluk hayatımızda acizliğimizden ve unutkanlık hastalığımızdan dolayı farklı farklı günahlara dalabiliyoruz. İşte bu esnada kulluğumuzun </w:t>
      </w:r>
      <w:r w:rsidR="005039CE">
        <w:rPr>
          <w:rFonts w:asciiTheme="majorBidi" w:hAnsiTheme="majorBidi" w:cstheme="majorBidi"/>
          <w:sz w:val="24"/>
          <w:szCs w:val="24"/>
        </w:rPr>
        <w:t>farkına varıp tö</w:t>
      </w:r>
      <w:r w:rsidR="006E1DD5" w:rsidRPr="006E1DD5">
        <w:rPr>
          <w:rFonts w:asciiTheme="majorBidi" w:hAnsiTheme="majorBidi" w:cstheme="majorBidi"/>
          <w:sz w:val="24"/>
          <w:szCs w:val="24"/>
        </w:rPr>
        <w:t>vbe kapısını çalmamız gerekiyor.</w:t>
      </w:r>
    </w:p>
    <w:p w14:paraId="6A6B2C07" w14:textId="77777777" w:rsidR="005B0312" w:rsidRPr="006D513F" w:rsidRDefault="005039CE" w:rsidP="000F1E2A">
      <w:pPr>
        <w:spacing w:line="240" w:lineRule="auto"/>
        <w:ind w:firstLine="567"/>
        <w:jc w:val="both"/>
        <w:rPr>
          <w:rFonts w:asciiTheme="majorBidi" w:hAnsiTheme="majorBidi" w:cstheme="majorBidi"/>
          <w:b/>
          <w:bCs/>
          <w:sz w:val="24"/>
          <w:szCs w:val="24"/>
        </w:rPr>
      </w:pPr>
      <w:r>
        <w:rPr>
          <w:rFonts w:asciiTheme="majorBidi" w:hAnsiTheme="majorBidi" w:cstheme="majorBidi"/>
          <w:b/>
          <w:bCs/>
          <w:sz w:val="24"/>
          <w:szCs w:val="24"/>
        </w:rPr>
        <w:t xml:space="preserve">Rabbimizin Emri: </w:t>
      </w:r>
      <w:r w:rsidR="0015146F" w:rsidRPr="006D513F">
        <w:rPr>
          <w:rFonts w:asciiTheme="majorBidi" w:hAnsiTheme="majorBidi" w:cstheme="majorBidi"/>
          <w:b/>
          <w:bCs/>
          <w:sz w:val="24"/>
          <w:szCs w:val="24"/>
        </w:rPr>
        <w:t>Tö</w:t>
      </w:r>
      <w:r w:rsidR="005B0312" w:rsidRPr="006D513F">
        <w:rPr>
          <w:rFonts w:asciiTheme="majorBidi" w:hAnsiTheme="majorBidi" w:cstheme="majorBidi"/>
          <w:b/>
          <w:bCs/>
          <w:sz w:val="24"/>
          <w:szCs w:val="24"/>
        </w:rPr>
        <w:t>vbe</w:t>
      </w:r>
    </w:p>
    <w:p w14:paraId="6A6B2C08" w14:textId="77777777" w:rsidR="00726C42" w:rsidRPr="006E1DD5" w:rsidRDefault="005B0312" w:rsidP="00FF4908">
      <w:pPr>
        <w:spacing w:line="240" w:lineRule="auto"/>
        <w:ind w:firstLine="567"/>
        <w:jc w:val="right"/>
        <w:rPr>
          <w:rFonts w:asciiTheme="majorBidi" w:hAnsiTheme="majorBidi" w:cstheme="majorBidi"/>
          <w:b/>
          <w:bCs/>
          <w:sz w:val="36"/>
          <w:szCs w:val="36"/>
        </w:rPr>
      </w:pPr>
      <w:r w:rsidRPr="006E1DD5">
        <w:rPr>
          <w:rFonts w:asciiTheme="majorBidi" w:hAnsiTheme="majorBidi" w:cstheme="majorBidi"/>
          <w:b/>
          <w:bCs/>
          <w:sz w:val="36"/>
          <w:szCs w:val="36"/>
          <w:rtl/>
        </w:rPr>
        <w:t>يَا أَيُّهَا الَّذِينَ آمَنُوا تُوبُوا إِلَى اللَّهِ تَوْبَةً نَصُوحًا عَسَى رَبُّكُمْ أَنْ يُكَفِّرَ عَنْكُمْ سَيِّئَاتِكُمْ وَيُدْخِلَكُمْ جَنَّاتٍ تَجْرِي مِنْ تَحْتِهَا الْأَنْهَارُ يَوْمَ لَا يُخْزِي اللَّهُ النَّبِيَّ وَالَّذِينَ آمَنُوا مَعَهُ</w:t>
      </w:r>
    </w:p>
    <w:p w14:paraId="6A6B2C09" w14:textId="77777777" w:rsidR="00726C42" w:rsidRPr="006E1DD5" w:rsidRDefault="0049303B"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b/>
          <w:bCs/>
          <w:sz w:val="24"/>
          <w:szCs w:val="24"/>
        </w:rPr>
        <w:t xml:space="preserve"> </w:t>
      </w:r>
      <w:r w:rsidRPr="00FF4908">
        <w:rPr>
          <w:rFonts w:asciiTheme="majorBidi" w:hAnsiTheme="majorBidi" w:cstheme="majorBidi"/>
          <w:b/>
          <w:bCs/>
          <w:i/>
          <w:iCs/>
          <w:sz w:val="24"/>
          <w:szCs w:val="24"/>
        </w:rPr>
        <w:t>“</w:t>
      </w:r>
      <w:r w:rsidR="005B0312" w:rsidRPr="00FF4908">
        <w:rPr>
          <w:rFonts w:asciiTheme="majorBidi" w:hAnsiTheme="majorBidi" w:cstheme="majorBidi"/>
          <w:b/>
          <w:bCs/>
          <w:i/>
          <w:iCs/>
          <w:sz w:val="24"/>
          <w:szCs w:val="24"/>
        </w:rPr>
        <w:t>Ey iman</w:t>
      </w:r>
      <w:r w:rsidR="0015146F" w:rsidRPr="00FF4908">
        <w:rPr>
          <w:rFonts w:asciiTheme="majorBidi" w:hAnsiTheme="majorBidi" w:cstheme="majorBidi"/>
          <w:b/>
          <w:bCs/>
          <w:i/>
          <w:iCs/>
          <w:sz w:val="24"/>
          <w:szCs w:val="24"/>
        </w:rPr>
        <w:t xml:space="preserve"> edenler! İçten ve samimi bir tö</w:t>
      </w:r>
      <w:r w:rsidR="005B0312" w:rsidRPr="00FF4908">
        <w:rPr>
          <w:rFonts w:asciiTheme="majorBidi" w:hAnsiTheme="majorBidi" w:cstheme="majorBidi"/>
          <w:b/>
          <w:bCs/>
          <w:i/>
          <w:iCs/>
          <w:sz w:val="24"/>
          <w:szCs w:val="24"/>
        </w:rPr>
        <w:t>vbe ile Allah’a yöne</w:t>
      </w:r>
      <w:r w:rsidR="005B0312" w:rsidRPr="00FF4908">
        <w:rPr>
          <w:rFonts w:asciiTheme="majorBidi" w:hAnsiTheme="majorBidi" w:cstheme="majorBidi"/>
          <w:b/>
          <w:bCs/>
          <w:i/>
          <w:iCs/>
          <w:sz w:val="24"/>
          <w:szCs w:val="24"/>
        </w:rPr>
        <w:softHyphen/>
        <w:t>lin. Umulur ki Rabbiniz günahlarınızı örter ve sizi içinde ırmaklar akan cennetlere yerleştirir. O gün Allah Peygamber’i ve onunla berabe</w:t>
      </w:r>
      <w:r w:rsidR="005B0312" w:rsidRPr="00FF4908">
        <w:rPr>
          <w:rFonts w:asciiTheme="majorBidi" w:hAnsiTheme="majorBidi" w:cstheme="majorBidi"/>
          <w:b/>
          <w:bCs/>
          <w:i/>
          <w:iCs/>
          <w:sz w:val="24"/>
          <w:szCs w:val="24"/>
        </w:rPr>
        <w:softHyphen/>
        <w:t xml:space="preserve">rindeki </w:t>
      </w:r>
      <w:proofErr w:type="spellStart"/>
      <w:r w:rsidR="005B0312" w:rsidRPr="00FF4908">
        <w:rPr>
          <w:rFonts w:asciiTheme="majorBidi" w:hAnsiTheme="majorBidi" w:cstheme="majorBidi"/>
          <w:b/>
          <w:bCs/>
          <w:i/>
          <w:iCs/>
          <w:sz w:val="24"/>
          <w:szCs w:val="24"/>
        </w:rPr>
        <w:t>mü’minleri</w:t>
      </w:r>
      <w:proofErr w:type="spellEnd"/>
      <w:r w:rsidR="005B0312" w:rsidRPr="00FF4908">
        <w:rPr>
          <w:rFonts w:asciiTheme="majorBidi" w:hAnsiTheme="majorBidi" w:cstheme="majorBidi"/>
          <w:b/>
          <w:bCs/>
          <w:i/>
          <w:iCs/>
          <w:sz w:val="24"/>
          <w:szCs w:val="24"/>
        </w:rPr>
        <w:t xml:space="preserve"> utandırmayacak, hayal kırıklığına uğratmayacaktır</w:t>
      </w:r>
      <w:r w:rsidR="005B0312" w:rsidRPr="00FF4908">
        <w:rPr>
          <w:rFonts w:asciiTheme="majorBidi" w:hAnsiTheme="majorBidi" w:cstheme="majorBidi"/>
          <w:i/>
          <w:iCs/>
          <w:sz w:val="24"/>
          <w:szCs w:val="24"/>
        </w:rPr>
        <w:t>.</w:t>
      </w:r>
      <w:r w:rsidR="00FF4908">
        <w:rPr>
          <w:rFonts w:asciiTheme="majorBidi" w:hAnsiTheme="majorBidi" w:cstheme="majorBidi"/>
          <w:sz w:val="24"/>
          <w:szCs w:val="24"/>
        </w:rPr>
        <w:t>”</w:t>
      </w:r>
      <w:r w:rsidR="005B0312" w:rsidRPr="00FF4908">
        <w:rPr>
          <w:rFonts w:asciiTheme="majorBidi" w:hAnsiTheme="majorBidi" w:cstheme="majorBidi"/>
          <w:sz w:val="24"/>
          <w:szCs w:val="24"/>
        </w:rPr>
        <w:t> </w:t>
      </w:r>
      <w:r w:rsidR="005B0312" w:rsidRPr="006E1DD5">
        <w:rPr>
          <w:rFonts w:asciiTheme="majorBidi" w:hAnsiTheme="majorBidi" w:cstheme="majorBidi"/>
          <w:sz w:val="24"/>
          <w:szCs w:val="24"/>
        </w:rPr>
        <w:t>(Tahrim 66/8)</w:t>
      </w:r>
    </w:p>
    <w:p w14:paraId="6A6B2C0A" w14:textId="77777777" w:rsidR="00E4737F" w:rsidRPr="006E1DD5" w:rsidRDefault="00FA52C4" w:rsidP="000F1E2A">
      <w:pPr>
        <w:spacing w:line="240" w:lineRule="auto"/>
        <w:ind w:firstLine="567"/>
        <w:jc w:val="both"/>
        <w:rPr>
          <w:rFonts w:asciiTheme="majorBidi" w:hAnsiTheme="majorBidi" w:cstheme="majorBidi"/>
          <w:b/>
          <w:bCs/>
          <w:sz w:val="24"/>
          <w:szCs w:val="24"/>
        </w:rPr>
      </w:pPr>
      <w:r w:rsidRPr="006E1DD5">
        <w:rPr>
          <w:rFonts w:asciiTheme="majorBidi" w:hAnsiTheme="majorBidi" w:cstheme="majorBidi"/>
          <w:sz w:val="24"/>
          <w:szCs w:val="24"/>
        </w:rPr>
        <w:t>Ayet</w:t>
      </w:r>
      <w:r w:rsidR="00045AAE">
        <w:rPr>
          <w:rFonts w:asciiTheme="majorBidi" w:hAnsiTheme="majorBidi" w:cstheme="majorBidi"/>
          <w:sz w:val="24"/>
          <w:szCs w:val="24"/>
        </w:rPr>
        <w:t>-</w:t>
      </w:r>
      <w:r w:rsidRPr="006E1DD5">
        <w:rPr>
          <w:rFonts w:asciiTheme="majorBidi" w:hAnsiTheme="majorBidi" w:cstheme="majorBidi"/>
          <w:sz w:val="24"/>
          <w:szCs w:val="24"/>
        </w:rPr>
        <w:t xml:space="preserve">i </w:t>
      </w:r>
      <w:proofErr w:type="spellStart"/>
      <w:r w:rsidR="00EB0D39" w:rsidRPr="006E1DD5">
        <w:rPr>
          <w:rFonts w:asciiTheme="majorBidi" w:hAnsiTheme="majorBidi" w:cstheme="majorBidi"/>
          <w:sz w:val="24"/>
          <w:szCs w:val="24"/>
        </w:rPr>
        <w:t>kerime</w:t>
      </w:r>
      <w:r w:rsidR="00EB0D39">
        <w:rPr>
          <w:rFonts w:asciiTheme="majorBidi" w:hAnsiTheme="majorBidi" w:cstheme="majorBidi"/>
          <w:sz w:val="24"/>
          <w:szCs w:val="24"/>
        </w:rPr>
        <w:t>’</w:t>
      </w:r>
      <w:r w:rsidR="00EB0D39" w:rsidRPr="006E1DD5">
        <w:rPr>
          <w:rFonts w:asciiTheme="majorBidi" w:hAnsiTheme="majorBidi" w:cstheme="majorBidi"/>
          <w:sz w:val="24"/>
          <w:szCs w:val="24"/>
        </w:rPr>
        <w:t>de</w:t>
      </w:r>
      <w:proofErr w:type="spellEnd"/>
      <w:r w:rsidRPr="006E1DD5">
        <w:rPr>
          <w:rFonts w:asciiTheme="majorBidi" w:hAnsiTheme="majorBidi" w:cstheme="majorBidi"/>
          <w:sz w:val="24"/>
          <w:szCs w:val="24"/>
        </w:rPr>
        <w:t xml:space="preserve"> Ra</w:t>
      </w:r>
      <w:r w:rsidR="00AA2F17">
        <w:rPr>
          <w:rFonts w:asciiTheme="majorBidi" w:hAnsiTheme="majorBidi" w:cstheme="majorBidi"/>
          <w:sz w:val="24"/>
          <w:szCs w:val="24"/>
        </w:rPr>
        <w:t>b</w:t>
      </w:r>
      <w:r w:rsidRPr="006E1DD5">
        <w:rPr>
          <w:rFonts w:asciiTheme="majorBidi" w:hAnsiTheme="majorBidi" w:cstheme="majorBidi"/>
          <w:sz w:val="24"/>
          <w:szCs w:val="24"/>
        </w:rPr>
        <w:t xml:space="preserve">bimiz </w:t>
      </w:r>
      <w:proofErr w:type="spellStart"/>
      <w:r w:rsidRPr="006E1DD5">
        <w:rPr>
          <w:rFonts w:asciiTheme="majorBidi" w:hAnsiTheme="majorBidi" w:cstheme="majorBidi"/>
          <w:sz w:val="24"/>
          <w:szCs w:val="24"/>
        </w:rPr>
        <w:t>nasuh</w:t>
      </w:r>
      <w:proofErr w:type="spellEnd"/>
      <w:r w:rsidRPr="006E1DD5">
        <w:rPr>
          <w:rFonts w:asciiTheme="majorBidi" w:hAnsiTheme="majorBidi" w:cstheme="majorBidi"/>
          <w:sz w:val="24"/>
          <w:szCs w:val="24"/>
        </w:rPr>
        <w:t xml:space="preserve"> tövbe etmemizi ister.</w:t>
      </w:r>
      <w:r w:rsidRPr="006E1DD5">
        <w:rPr>
          <w:rFonts w:asciiTheme="majorBidi" w:eastAsia="Times New Roman" w:hAnsiTheme="majorBidi" w:cstheme="majorBidi"/>
          <w:color w:val="222222"/>
          <w:sz w:val="27"/>
          <w:szCs w:val="27"/>
          <w:lang w:eastAsia="tr-TR"/>
        </w:rPr>
        <w:t xml:space="preserve"> </w:t>
      </w:r>
      <w:r w:rsidRPr="006E1DD5">
        <w:rPr>
          <w:rFonts w:asciiTheme="majorBidi" w:hAnsiTheme="majorBidi" w:cstheme="majorBidi"/>
          <w:sz w:val="24"/>
          <w:szCs w:val="24"/>
        </w:rPr>
        <w:t>"</w:t>
      </w:r>
      <w:r w:rsidR="0015146F" w:rsidRPr="006E1DD5">
        <w:rPr>
          <w:rFonts w:asciiTheme="majorBidi" w:hAnsiTheme="majorBidi" w:cstheme="majorBidi"/>
          <w:b/>
          <w:bCs/>
          <w:i/>
          <w:iCs/>
          <w:sz w:val="24"/>
          <w:szCs w:val="24"/>
        </w:rPr>
        <w:t>Tö</w:t>
      </w:r>
      <w:r w:rsidRPr="006E1DD5">
        <w:rPr>
          <w:rFonts w:asciiTheme="majorBidi" w:hAnsiTheme="majorBidi" w:cstheme="majorBidi"/>
          <w:b/>
          <w:bCs/>
          <w:i/>
          <w:iCs/>
          <w:sz w:val="24"/>
          <w:szCs w:val="24"/>
        </w:rPr>
        <w:t xml:space="preserve">vbe-i </w:t>
      </w:r>
      <w:proofErr w:type="spellStart"/>
      <w:r w:rsidRPr="006E1DD5">
        <w:rPr>
          <w:rFonts w:asciiTheme="majorBidi" w:hAnsiTheme="majorBidi" w:cstheme="majorBidi"/>
          <w:b/>
          <w:bCs/>
          <w:i/>
          <w:iCs/>
          <w:sz w:val="24"/>
          <w:szCs w:val="24"/>
        </w:rPr>
        <w:t>nasûh</w:t>
      </w:r>
      <w:proofErr w:type="spellEnd"/>
      <w:r w:rsidRPr="006E1DD5">
        <w:rPr>
          <w:rFonts w:asciiTheme="majorBidi" w:hAnsiTheme="majorBidi" w:cstheme="majorBidi"/>
          <w:sz w:val="24"/>
          <w:szCs w:val="24"/>
        </w:rPr>
        <w:t xml:space="preserve">" </w:t>
      </w:r>
      <w:proofErr w:type="spellStart"/>
      <w:r w:rsidRPr="006E1DD5">
        <w:rPr>
          <w:rFonts w:asciiTheme="majorBidi" w:hAnsiTheme="majorBidi" w:cstheme="majorBidi"/>
          <w:sz w:val="24"/>
          <w:szCs w:val="24"/>
        </w:rPr>
        <w:t>samîmî</w:t>
      </w:r>
      <w:proofErr w:type="spellEnd"/>
      <w:r w:rsidRPr="006E1DD5">
        <w:rPr>
          <w:rFonts w:asciiTheme="majorBidi" w:hAnsiTheme="majorBidi" w:cstheme="majorBidi"/>
          <w:sz w:val="24"/>
          <w:szCs w:val="24"/>
        </w:rPr>
        <w:t xml:space="preserve"> olarak yapılan, insanın halini düzelten ve kişinin bir daha </w:t>
      </w:r>
      <w:r w:rsidR="0015146F" w:rsidRPr="006E1DD5">
        <w:rPr>
          <w:rFonts w:asciiTheme="majorBidi" w:hAnsiTheme="majorBidi" w:cstheme="majorBidi"/>
          <w:sz w:val="24"/>
          <w:szCs w:val="24"/>
        </w:rPr>
        <w:t>o günaha dönmesine engel olan tö</w:t>
      </w:r>
      <w:r w:rsidRPr="006E1DD5">
        <w:rPr>
          <w:rFonts w:asciiTheme="majorBidi" w:hAnsiTheme="majorBidi" w:cstheme="majorBidi"/>
          <w:sz w:val="24"/>
          <w:szCs w:val="24"/>
        </w:rPr>
        <w:t xml:space="preserve">vbe demektir. Hz. </w:t>
      </w:r>
      <w:proofErr w:type="gramStart"/>
      <w:r w:rsidRPr="006E1DD5">
        <w:rPr>
          <w:rFonts w:asciiTheme="majorBidi" w:hAnsiTheme="majorBidi" w:cstheme="majorBidi"/>
          <w:sz w:val="24"/>
          <w:szCs w:val="24"/>
        </w:rPr>
        <w:t xml:space="preserve">Ömer,  </w:t>
      </w:r>
      <w:proofErr w:type="spellStart"/>
      <w:r w:rsidRPr="006E1DD5">
        <w:rPr>
          <w:rFonts w:asciiTheme="majorBidi" w:hAnsiTheme="majorBidi" w:cstheme="majorBidi"/>
          <w:sz w:val="24"/>
          <w:szCs w:val="24"/>
        </w:rPr>
        <w:t>Übey</w:t>
      </w:r>
      <w:proofErr w:type="spellEnd"/>
      <w:proofErr w:type="gramEnd"/>
      <w:r w:rsidRPr="006E1DD5">
        <w:rPr>
          <w:rFonts w:asciiTheme="majorBidi" w:hAnsiTheme="majorBidi" w:cstheme="majorBidi"/>
          <w:sz w:val="24"/>
          <w:szCs w:val="24"/>
        </w:rPr>
        <w:t xml:space="preserve"> </w:t>
      </w:r>
      <w:proofErr w:type="spellStart"/>
      <w:r w:rsidRPr="006E1DD5">
        <w:rPr>
          <w:rFonts w:asciiTheme="majorBidi" w:hAnsiTheme="majorBidi" w:cstheme="majorBidi"/>
          <w:sz w:val="24"/>
          <w:szCs w:val="24"/>
        </w:rPr>
        <w:t>ibn</w:t>
      </w:r>
      <w:proofErr w:type="spellEnd"/>
      <w:r w:rsidR="0015146F" w:rsidRPr="006E1DD5">
        <w:rPr>
          <w:rFonts w:asciiTheme="majorBidi" w:hAnsiTheme="majorBidi" w:cstheme="majorBidi"/>
          <w:sz w:val="24"/>
          <w:szCs w:val="24"/>
        </w:rPr>
        <w:t xml:space="preserve"> Ka'b ve </w:t>
      </w:r>
      <w:proofErr w:type="spellStart"/>
      <w:r w:rsidR="0015146F" w:rsidRPr="006E1DD5">
        <w:rPr>
          <w:rFonts w:asciiTheme="majorBidi" w:hAnsiTheme="majorBidi" w:cstheme="majorBidi"/>
          <w:sz w:val="24"/>
          <w:szCs w:val="24"/>
        </w:rPr>
        <w:t>Muâz</w:t>
      </w:r>
      <w:proofErr w:type="spellEnd"/>
      <w:r w:rsidR="0015146F" w:rsidRPr="006E1DD5">
        <w:rPr>
          <w:rFonts w:asciiTheme="majorBidi" w:hAnsiTheme="majorBidi" w:cstheme="majorBidi"/>
          <w:sz w:val="24"/>
          <w:szCs w:val="24"/>
        </w:rPr>
        <w:t xml:space="preserve"> bin Cebel </w:t>
      </w:r>
      <w:proofErr w:type="spellStart"/>
      <w:r w:rsidR="0015146F" w:rsidRPr="006E1DD5">
        <w:rPr>
          <w:rFonts w:asciiTheme="majorBidi" w:hAnsiTheme="majorBidi" w:cstheme="majorBidi"/>
          <w:sz w:val="24"/>
          <w:szCs w:val="24"/>
        </w:rPr>
        <w:t>nasûh</w:t>
      </w:r>
      <w:proofErr w:type="spellEnd"/>
      <w:r w:rsidR="0015146F" w:rsidRPr="006E1DD5">
        <w:rPr>
          <w:rFonts w:asciiTheme="majorBidi" w:hAnsiTheme="majorBidi" w:cstheme="majorBidi"/>
          <w:sz w:val="24"/>
          <w:szCs w:val="24"/>
        </w:rPr>
        <w:t xml:space="preserve"> tö</w:t>
      </w:r>
      <w:r w:rsidRPr="006E1DD5">
        <w:rPr>
          <w:rFonts w:asciiTheme="majorBidi" w:hAnsiTheme="majorBidi" w:cstheme="majorBidi"/>
          <w:sz w:val="24"/>
          <w:szCs w:val="24"/>
        </w:rPr>
        <w:t>v</w:t>
      </w:r>
      <w:r w:rsidR="00436466">
        <w:rPr>
          <w:rFonts w:asciiTheme="majorBidi" w:hAnsiTheme="majorBidi" w:cstheme="majorBidi"/>
          <w:sz w:val="24"/>
          <w:szCs w:val="24"/>
        </w:rPr>
        <w:t>besini şöyle tanımlamışlardır: “</w:t>
      </w:r>
      <w:r w:rsidR="0015146F" w:rsidRPr="006E1DD5">
        <w:rPr>
          <w:rFonts w:asciiTheme="majorBidi" w:hAnsiTheme="majorBidi" w:cstheme="majorBidi"/>
          <w:b/>
          <w:bCs/>
          <w:i/>
          <w:iCs/>
          <w:sz w:val="24"/>
          <w:szCs w:val="24"/>
        </w:rPr>
        <w:t>Tö</w:t>
      </w:r>
      <w:r w:rsidRPr="006E1DD5">
        <w:rPr>
          <w:rFonts w:asciiTheme="majorBidi" w:hAnsiTheme="majorBidi" w:cstheme="majorBidi"/>
          <w:b/>
          <w:bCs/>
          <w:i/>
          <w:iCs/>
          <w:sz w:val="24"/>
          <w:szCs w:val="24"/>
        </w:rPr>
        <w:t xml:space="preserve">vbe-i </w:t>
      </w:r>
      <w:proofErr w:type="spellStart"/>
      <w:r w:rsidRPr="006E1DD5">
        <w:rPr>
          <w:rFonts w:asciiTheme="majorBidi" w:hAnsiTheme="majorBidi" w:cstheme="majorBidi"/>
          <w:b/>
          <w:bCs/>
          <w:i/>
          <w:iCs/>
          <w:sz w:val="24"/>
          <w:szCs w:val="24"/>
        </w:rPr>
        <w:t>nasûh</w:t>
      </w:r>
      <w:proofErr w:type="spellEnd"/>
      <w:r w:rsidRPr="006E1DD5">
        <w:rPr>
          <w:rFonts w:asciiTheme="majorBidi" w:hAnsiTheme="majorBidi" w:cstheme="majorBidi"/>
          <w:b/>
          <w:bCs/>
          <w:i/>
          <w:iCs/>
          <w:sz w:val="24"/>
          <w:szCs w:val="24"/>
        </w:rPr>
        <w:t>, sütün memeye dönmediği gibi kişinin  tövbe ettiği günaha bir daha dönmemesidir</w:t>
      </w:r>
      <w:r w:rsidR="00436466">
        <w:rPr>
          <w:rFonts w:asciiTheme="majorBidi" w:hAnsiTheme="majorBidi" w:cstheme="majorBidi"/>
          <w:b/>
          <w:bCs/>
          <w:sz w:val="24"/>
          <w:szCs w:val="24"/>
        </w:rPr>
        <w:t>.”</w:t>
      </w:r>
      <w:r w:rsidR="00761839" w:rsidRPr="00761839">
        <w:rPr>
          <w:rFonts w:asciiTheme="majorBidi" w:hAnsiTheme="majorBidi" w:cstheme="majorBidi"/>
          <w:sz w:val="24"/>
          <w:szCs w:val="24"/>
        </w:rPr>
        <w:t>(</w:t>
      </w:r>
      <w:r w:rsidR="00761839" w:rsidRPr="00761839">
        <w:rPr>
          <w:rFonts w:asciiTheme="majorBidi" w:hAnsiTheme="majorBidi" w:cstheme="majorBidi"/>
          <w:color w:val="111827"/>
          <w:sz w:val="24"/>
          <w:szCs w:val="24"/>
          <w:shd w:val="clear" w:color="auto" w:fill="FFFFFF"/>
        </w:rPr>
        <w:t xml:space="preserve"> </w:t>
      </w:r>
      <w:proofErr w:type="spellStart"/>
      <w:r w:rsidR="00761839" w:rsidRPr="00761839">
        <w:rPr>
          <w:rFonts w:asciiTheme="majorBidi" w:hAnsiTheme="majorBidi" w:cstheme="majorBidi"/>
          <w:color w:val="111827"/>
          <w:sz w:val="24"/>
          <w:szCs w:val="24"/>
          <w:shd w:val="clear" w:color="auto" w:fill="FFFFFF"/>
        </w:rPr>
        <w:t>Bağavî</w:t>
      </w:r>
      <w:proofErr w:type="spellEnd"/>
      <w:r w:rsidR="00761839" w:rsidRPr="00761839">
        <w:rPr>
          <w:rFonts w:asciiTheme="majorBidi" w:hAnsiTheme="majorBidi" w:cstheme="majorBidi"/>
          <w:color w:val="111827"/>
          <w:sz w:val="24"/>
          <w:szCs w:val="24"/>
          <w:shd w:val="clear" w:color="auto" w:fill="FFFFFF"/>
        </w:rPr>
        <w:t xml:space="preserve">, Hüseyin b. </w:t>
      </w:r>
      <w:proofErr w:type="spellStart"/>
      <w:r w:rsidR="00761839" w:rsidRPr="00761839">
        <w:rPr>
          <w:rFonts w:asciiTheme="majorBidi" w:hAnsiTheme="majorBidi" w:cstheme="majorBidi"/>
          <w:color w:val="111827"/>
          <w:sz w:val="24"/>
          <w:szCs w:val="24"/>
          <w:shd w:val="clear" w:color="auto" w:fill="FFFFFF"/>
        </w:rPr>
        <w:t>Mes'ûd</w:t>
      </w:r>
      <w:proofErr w:type="spellEnd"/>
      <w:r w:rsidR="00761839" w:rsidRPr="00761839">
        <w:rPr>
          <w:rFonts w:asciiTheme="majorBidi" w:hAnsiTheme="majorBidi" w:cstheme="majorBidi"/>
          <w:color w:val="111827"/>
          <w:sz w:val="24"/>
          <w:szCs w:val="24"/>
          <w:shd w:val="clear" w:color="auto" w:fill="FFFFFF"/>
        </w:rPr>
        <w:t>,</w:t>
      </w:r>
      <w:r w:rsidR="00761839" w:rsidRPr="00761839">
        <w:rPr>
          <w:rStyle w:val="apple-converted-space"/>
          <w:rFonts w:asciiTheme="majorBidi" w:hAnsiTheme="majorBidi" w:cstheme="majorBidi"/>
          <w:color w:val="111827"/>
          <w:sz w:val="24"/>
          <w:szCs w:val="24"/>
          <w:shd w:val="clear" w:color="auto" w:fill="FFFFFF"/>
        </w:rPr>
        <w:t> </w:t>
      </w:r>
      <w:proofErr w:type="spellStart"/>
      <w:r w:rsidR="00761839" w:rsidRPr="00761839">
        <w:rPr>
          <w:rFonts w:asciiTheme="majorBidi" w:hAnsiTheme="majorBidi" w:cstheme="majorBidi"/>
          <w:color w:val="111827"/>
          <w:sz w:val="24"/>
          <w:szCs w:val="24"/>
          <w:shd w:val="clear" w:color="auto" w:fill="FFFFFF"/>
        </w:rPr>
        <w:t>Meaâlimü't-Tenzîl</w:t>
      </w:r>
      <w:proofErr w:type="spellEnd"/>
      <w:r w:rsidR="00761839" w:rsidRPr="00761839">
        <w:rPr>
          <w:rFonts w:asciiTheme="majorBidi" w:hAnsiTheme="majorBidi" w:cstheme="majorBidi"/>
          <w:color w:val="111827"/>
          <w:sz w:val="24"/>
          <w:szCs w:val="24"/>
          <w:shd w:val="clear" w:color="auto" w:fill="FFFFFF"/>
        </w:rPr>
        <w:t xml:space="preserve">, VIII, 169.  </w:t>
      </w:r>
      <w:proofErr w:type="spellStart"/>
      <w:r w:rsidR="00761839" w:rsidRPr="00761839">
        <w:rPr>
          <w:rFonts w:asciiTheme="majorBidi" w:hAnsiTheme="majorBidi" w:cstheme="majorBidi"/>
          <w:color w:val="111827"/>
          <w:sz w:val="24"/>
          <w:szCs w:val="24"/>
          <w:shd w:val="clear" w:color="auto" w:fill="FFFFFF"/>
        </w:rPr>
        <w:t>Dâru</w:t>
      </w:r>
      <w:proofErr w:type="spellEnd"/>
      <w:r w:rsidR="00761839" w:rsidRPr="00761839">
        <w:rPr>
          <w:rFonts w:asciiTheme="majorBidi" w:hAnsiTheme="majorBidi" w:cstheme="majorBidi"/>
          <w:color w:val="111827"/>
          <w:sz w:val="24"/>
          <w:szCs w:val="24"/>
          <w:shd w:val="clear" w:color="auto" w:fill="FFFFFF"/>
        </w:rPr>
        <w:t xml:space="preserve"> </w:t>
      </w:r>
      <w:proofErr w:type="spellStart"/>
      <w:proofErr w:type="gramStart"/>
      <w:r w:rsidR="00761839" w:rsidRPr="00761839">
        <w:rPr>
          <w:rFonts w:asciiTheme="majorBidi" w:hAnsiTheme="majorBidi" w:cstheme="majorBidi"/>
          <w:color w:val="111827"/>
          <w:sz w:val="24"/>
          <w:szCs w:val="24"/>
          <w:shd w:val="clear" w:color="auto" w:fill="FFFFFF"/>
        </w:rPr>
        <w:t>Taybe</w:t>
      </w:r>
      <w:proofErr w:type="spellEnd"/>
      <w:r w:rsidR="00761839" w:rsidRPr="00761839">
        <w:rPr>
          <w:rFonts w:asciiTheme="majorBidi" w:hAnsiTheme="majorBidi" w:cstheme="majorBidi"/>
          <w:color w:val="111827"/>
          <w:sz w:val="24"/>
          <w:szCs w:val="24"/>
          <w:shd w:val="clear" w:color="auto" w:fill="FFFFFF"/>
        </w:rPr>
        <w:t>,  Beyrut</w:t>
      </w:r>
      <w:proofErr w:type="gramEnd"/>
      <w:r w:rsidR="00761839" w:rsidRPr="00761839">
        <w:rPr>
          <w:rFonts w:asciiTheme="majorBidi" w:hAnsiTheme="majorBidi" w:cstheme="majorBidi"/>
          <w:color w:val="111827"/>
          <w:sz w:val="24"/>
          <w:szCs w:val="24"/>
          <w:shd w:val="clear" w:color="auto" w:fill="FFFFFF"/>
        </w:rPr>
        <w:t xml:space="preserve"> 1993</w:t>
      </w:r>
      <w:r w:rsidR="00761839">
        <w:rPr>
          <w:rFonts w:asciiTheme="majorBidi" w:hAnsiTheme="majorBidi" w:cstheme="majorBidi"/>
          <w:color w:val="111827"/>
          <w:sz w:val="24"/>
          <w:szCs w:val="24"/>
          <w:shd w:val="clear" w:color="auto" w:fill="FFFFFF"/>
        </w:rPr>
        <w:t>)</w:t>
      </w:r>
    </w:p>
    <w:p w14:paraId="6A6B2C0B" w14:textId="77777777" w:rsidR="00FA52C4" w:rsidRPr="006D513F" w:rsidRDefault="00BC68E4" w:rsidP="000F1E2A">
      <w:pPr>
        <w:spacing w:line="240" w:lineRule="auto"/>
        <w:ind w:firstLine="567"/>
        <w:jc w:val="both"/>
        <w:rPr>
          <w:rFonts w:asciiTheme="majorBidi" w:hAnsiTheme="majorBidi" w:cstheme="majorBidi"/>
          <w:b/>
          <w:bCs/>
          <w:sz w:val="24"/>
          <w:szCs w:val="24"/>
        </w:rPr>
      </w:pPr>
      <w:r w:rsidRPr="006D513F">
        <w:rPr>
          <w:rFonts w:asciiTheme="majorBidi" w:hAnsiTheme="majorBidi" w:cstheme="majorBidi"/>
          <w:b/>
          <w:bCs/>
          <w:sz w:val="24"/>
          <w:szCs w:val="24"/>
        </w:rPr>
        <w:t>Tövbe Kul İçin Ümit Kapısıdır</w:t>
      </w:r>
    </w:p>
    <w:p w14:paraId="6A6B2C0C" w14:textId="77777777" w:rsidR="006E1DD5" w:rsidRPr="006E1DD5" w:rsidRDefault="006E1DD5"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Rabbimiz şöyle buyurur:</w:t>
      </w:r>
    </w:p>
    <w:p w14:paraId="6A6B2C0D" w14:textId="77777777" w:rsidR="00726C42" w:rsidRPr="006E1DD5" w:rsidRDefault="00BC68E4" w:rsidP="000F1E2A">
      <w:pPr>
        <w:spacing w:line="240" w:lineRule="auto"/>
        <w:ind w:firstLine="567"/>
        <w:jc w:val="right"/>
        <w:rPr>
          <w:rFonts w:asciiTheme="majorBidi" w:hAnsiTheme="majorBidi" w:cstheme="majorBidi"/>
          <w:b/>
          <w:bCs/>
          <w:sz w:val="36"/>
          <w:szCs w:val="36"/>
        </w:rPr>
      </w:pPr>
      <w:r w:rsidRPr="006E1DD5">
        <w:rPr>
          <w:rFonts w:asciiTheme="majorBidi" w:hAnsiTheme="majorBidi" w:cstheme="majorBidi"/>
          <w:b/>
          <w:bCs/>
          <w:sz w:val="36"/>
          <w:szCs w:val="36"/>
          <w:rtl/>
        </w:rPr>
        <w:t xml:space="preserve">قُلْ يَا عِبَادِيَ </w:t>
      </w:r>
      <w:proofErr w:type="spellStart"/>
      <w:r w:rsidRPr="006E1DD5">
        <w:rPr>
          <w:rFonts w:asciiTheme="majorBidi" w:hAnsiTheme="majorBidi" w:cstheme="majorBidi"/>
          <w:b/>
          <w:bCs/>
          <w:sz w:val="36"/>
          <w:szCs w:val="36"/>
          <w:rtl/>
        </w:rPr>
        <w:t>الَّذٖينَ</w:t>
      </w:r>
      <w:proofErr w:type="spellEnd"/>
      <w:r w:rsidRPr="006E1DD5">
        <w:rPr>
          <w:rFonts w:asciiTheme="majorBidi" w:hAnsiTheme="majorBidi" w:cstheme="majorBidi"/>
          <w:b/>
          <w:bCs/>
          <w:sz w:val="36"/>
          <w:szCs w:val="36"/>
          <w:rtl/>
        </w:rPr>
        <w:t xml:space="preserve"> اَسْرَفُوا </w:t>
      </w:r>
      <w:proofErr w:type="spellStart"/>
      <w:r w:rsidRPr="006E1DD5">
        <w:rPr>
          <w:rFonts w:asciiTheme="majorBidi" w:hAnsiTheme="majorBidi" w:cstheme="majorBidi"/>
          <w:b/>
          <w:bCs/>
          <w:sz w:val="36"/>
          <w:szCs w:val="36"/>
          <w:rtl/>
        </w:rPr>
        <w:t>عَلٰٓى</w:t>
      </w:r>
      <w:proofErr w:type="spellEnd"/>
      <w:r w:rsidRPr="006E1DD5">
        <w:rPr>
          <w:rFonts w:asciiTheme="majorBidi" w:hAnsiTheme="majorBidi" w:cstheme="majorBidi"/>
          <w:b/>
          <w:bCs/>
          <w:sz w:val="36"/>
          <w:szCs w:val="36"/>
          <w:rtl/>
        </w:rPr>
        <w:t xml:space="preserve"> اَنْفُسِهِمْ لَا تَقْنَطُوا مِنْ رَحْمَةِ اللّٰهِؕ اِنَّ اللّٰهَ يَغْفِرُ الذُّنُوبَ </w:t>
      </w:r>
      <w:proofErr w:type="spellStart"/>
      <w:r w:rsidRPr="006E1DD5">
        <w:rPr>
          <w:rFonts w:asciiTheme="majorBidi" w:hAnsiTheme="majorBidi" w:cstheme="majorBidi"/>
          <w:b/>
          <w:bCs/>
          <w:sz w:val="36"/>
          <w:szCs w:val="36"/>
          <w:rtl/>
        </w:rPr>
        <w:t>جَمٖيعاً</w:t>
      </w:r>
      <w:proofErr w:type="spellEnd"/>
      <w:r w:rsidRPr="006E1DD5">
        <w:rPr>
          <w:rFonts w:asciiTheme="majorBidi" w:hAnsiTheme="majorBidi" w:cstheme="majorBidi"/>
          <w:b/>
          <w:bCs/>
          <w:sz w:val="36"/>
          <w:szCs w:val="36"/>
          <w:rtl/>
        </w:rPr>
        <w:t xml:space="preserve">ؕ اِنَّهُ هُوَ الْغَفُورُ </w:t>
      </w:r>
      <w:proofErr w:type="spellStart"/>
      <w:r w:rsidRPr="006E1DD5">
        <w:rPr>
          <w:rFonts w:asciiTheme="majorBidi" w:hAnsiTheme="majorBidi" w:cstheme="majorBidi"/>
          <w:b/>
          <w:bCs/>
          <w:sz w:val="36"/>
          <w:szCs w:val="36"/>
          <w:rtl/>
        </w:rPr>
        <w:t>الرَّحٖيمُ</w:t>
      </w:r>
      <w:proofErr w:type="spellEnd"/>
      <w:r w:rsidRPr="006E1DD5">
        <w:rPr>
          <w:rFonts w:asciiTheme="majorBidi" w:hAnsiTheme="majorBidi" w:cstheme="majorBidi"/>
          <w:b/>
          <w:bCs/>
          <w:sz w:val="36"/>
          <w:szCs w:val="36"/>
        </w:rPr>
        <w:t> </w:t>
      </w:r>
    </w:p>
    <w:p w14:paraId="6A6B2C0E" w14:textId="77777777" w:rsidR="00E4737F" w:rsidRPr="006E1DD5" w:rsidRDefault="001B6DDD"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 xml:space="preserve"> </w:t>
      </w:r>
      <w:proofErr w:type="gramStart"/>
      <w:r w:rsidRPr="006E1DD5">
        <w:rPr>
          <w:rFonts w:asciiTheme="majorBidi" w:hAnsiTheme="majorBidi" w:cstheme="majorBidi"/>
          <w:b/>
          <w:bCs/>
          <w:sz w:val="24"/>
          <w:szCs w:val="24"/>
        </w:rPr>
        <w:t>“</w:t>
      </w:r>
      <w:r w:rsidR="00BC68E4" w:rsidRPr="006E1DD5">
        <w:rPr>
          <w:rFonts w:asciiTheme="majorBidi" w:hAnsiTheme="majorBidi" w:cstheme="majorBidi"/>
          <w:b/>
          <w:bCs/>
          <w:sz w:val="24"/>
          <w:szCs w:val="24"/>
        </w:rPr>
        <w:t> De</w:t>
      </w:r>
      <w:proofErr w:type="gramEnd"/>
      <w:r w:rsidR="00BC68E4" w:rsidRPr="006E1DD5">
        <w:rPr>
          <w:rFonts w:asciiTheme="majorBidi" w:hAnsiTheme="majorBidi" w:cstheme="majorBidi"/>
          <w:b/>
          <w:bCs/>
          <w:sz w:val="24"/>
          <w:szCs w:val="24"/>
        </w:rPr>
        <w:t xml:space="preserve"> ki (Allah şöyle buyuruyor): “Ey kendi aleyhlerine olarak günahta haddi aşan kullarım! Allah’ın rahmetinden ümit kesmeyin. Allah (dilerse) bütün günahları bağışlar; doğrusu O çok bağışlayıcı, çok merhametlidir.”</w:t>
      </w:r>
      <w:r w:rsidRPr="006E1DD5">
        <w:rPr>
          <w:rFonts w:asciiTheme="majorBidi" w:hAnsiTheme="majorBidi" w:cstheme="majorBidi"/>
          <w:i/>
          <w:iCs/>
          <w:sz w:val="24"/>
          <w:szCs w:val="24"/>
        </w:rPr>
        <w:t xml:space="preserve"> </w:t>
      </w:r>
      <w:r w:rsidRPr="006E1DD5">
        <w:rPr>
          <w:rFonts w:asciiTheme="majorBidi" w:hAnsiTheme="majorBidi" w:cstheme="majorBidi"/>
          <w:sz w:val="24"/>
          <w:szCs w:val="24"/>
        </w:rPr>
        <w:t>(</w:t>
      </w:r>
      <w:proofErr w:type="spellStart"/>
      <w:r w:rsidR="00BC68E4" w:rsidRPr="006E1DD5">
        <w:rPr>
          <w:rFonts w:asciiTheme="majorBidi" w:hAnsiTheme="majorBidi" w:cstheme="majorBidi"/>
          <w:sz w:val="24"/>
          <w:szCs w:val="24"/>
        </w:rPr>
        <w:t>Zümer</w:t>
      </w:r>
      <w:proofErr w:type="spellEnd"/>
      <w:r w:rsidR="00BC68E4" w:rsidRPr="006E1DD5">
        <w:rPr>
          <w:rFonts w:asciiTheme="majorBidi" w:hAnsiTheme="majorBidi" w:cstheme="majorBidi"/>
          <w:sz w:val="24"/>
          <w:szCs w:val="24"/>
        </w:rPr>
        <w:t xml:space="preserve"> 39/53</w:t>
      </w:r>
      <w:r w:rsidRPr="006E1DD5">
        <w:rPr>
          <w:rFonts w:asciiTheme="majorBidi" w:hAnsiTheme="majorBidi" w:cstheme="majorBidi"/>
          <w:sz w:val="24"/>
          <w:szCs w:val="24"/>
        </w:rPr>
        <w:t>)</w:t>
      </w:r>
    </w:p>
    <w:p w14:paraId="6A6B2C0F" w14:textId="77777777" w:rsidR="006E1DD5" w:rsidRPr="006E1DD5" w:rsidRDefault="006E1DD5"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 xml:space="preserve">Peygamber </w:t>
      </w:r>
      <w:r w:rsidR="00761839">
        <w:rPr>
          <w:rFonts w:asciiTheme="majorBidi" w:hAnsiTheme="majorBidi" w:cstheme="majorBidi"/>
          <w:sz w:val="24"/>
          <w:szCs w:val="24"/>
        </w:rPr>
        <w:t>E</w:t>
      </w:r>
      <w:r w:rsidRPr="006E1DD5">
        <w:rPr>
          <w:rFonts w:asciiTheme="majorBidi" w:hAnsiTheme="majorBidi" w:cstheme="majorBidi"/>
          <w:sz w:val="24"/>
          <w:szCs w:val="24"/>
        </w:rPr>
        <w:t>fendimiz de (s.a.v) şöyle buyurmuştur:</w:t>
      </w:r>
    </w:p>
    <w:p w14:paraId="6A6B2C10" w14:textId="77777777" w:rsidR="00E4737F" w:rsidRPr="006E1DD5" w:rsidRDefault="00A16962" w:rsidP="000F1E2A">
      <w:pPr>
        <w:bidi/>
        <w:spacing w:line="240" w:lineRule="auto"/>
        <w:rPr>
          <w:rFonts w:asciiTheme="majorBidi" w:hAnsiTheme="majorBidi" w:cstheme="majorBidi"/>
          <w:b/>
          <w:bCs/>
          <w:sz w:val="36"/>
          <w:szCs w:val="36"/>
        </w:rPr>
      </w:pPr>
      <w:r w:rsidRPr="006E1DD5">
        <w:rPr>
          <w:rFonts w:asciiTheme="majorBidi" w:hAnsiTheme="majorBidi" w:cstheme="majorBidi"/>
          <w:b/>
          <w:bCs/>
          <w:sz w:val="36"/>
          <w:szCs w:val="36"/>
          <w:rtl/>
        </w:rPr>
        <w:t xml:space="preserve">وَالَّذِي نَفْسِي بِيَدِهِ لَوْ لَمْ تُذْنِبُوا لَذَهَبَ اللَّهُ بِكُمْ </w:t>
      </w:r>
      <w:proofErr w:type="spellStart"/>
      <w:r w:rsidRPr="006E1DD5">
        <w:rPr>
          <w:rFonts w:asciiTheme="majorBidi" w:hAnsiTheme="majorBidi" w:cstheme="majorBidi"/>
          <w:b/>
          <w:bCs/>
          <w:sz w:val="36"/>
          <w:szCs w:val="36"/>
          <w:rtl/>
        </w:rPr>
        <w:t>وَلَجَاءَ</w:t>
      </w:r>
      <w:proofErr w:type="spellEnd"/>
      <w:r w:rsidRPr="006E1DD5">
        <w:rPr>
          <w:rFonts w:asciiTheme="majorBidi" w:hAnsiTheme="majorBidi" w:cstheme="majorBidi"/>
          <w:b/>
          <w:bCs/>
          <w:sz w:val="36"/>
          <w:szCs w:val="36"/>
          <w:rtl/>
        </w:rPr>
        <w:t xml:space="preserve"> بِقَوْمٍ يُذْنِبُونَ فَيَسْتَغْفِرُونَ اللَّهَ فَيَغْفِرُ لَهُمْ</w:t>
      </w:r>
    </w:p>
    <w:p w14:paraId="6A6B2C11" w14:textId="77777777" w:rsidR="00E4737F" w:rsidRPr="006E1DD5" w:rsidRDefault="00E4737F" w:rsidP="00761839">
      <w:pPr>
        <w:spacing w:line="240" w:lineRule="auto"/>
        <w:ind w:firstLine="567"/>
        <w:jc w:val="both"/>
        <w:rPr>
          <w:rFonts w:asciiTheme="majorBidi" w:hAnsiTheme="majorBidi" w:cstheme="majorBidi"/>
          <w:color w:val="474747"/>
          <w:sz w:val="21"/>
          <w:szCs w:val="21"/>
          <w:shd w:val="clear" w:color="auto" w:fill="FFFFFF"/>
        </w:rPr>
      </w:pPr>
      <w:r w:rsidRPr="00761839">
        <w:rPr>
          <w:rFonts w:asciiTheme="majorBidi" w:hAnsiTheme="majorBidi" w:cstheme="majorBidi"/>
          <w:b/>
          <w:bCs/>
          <w:i/>
          <w:iCs/>
          <w:sz w:val="24"/>
          <w:szCs w:val="24"/>
        </w:rPr>
        <w:t>"</w:t>
      </w:r>
      <w:r w:rsidR="00761839">
        <w:rPr>
          <w:rFonts w:asciiTheme="majorBidi" w:hAnsiTheme="majorBidi" w:cstheme="majorBidi"/>
          <w:b/>
          <w:bCs/>
          <w:i/>
          <w:iCs/>
          <w:sz w:val="24"/>
          <w:szCs w:val="24"/>
        </w:rPr>
        <w:t>Nefsim kudret elinde tutan Allah’a yemin ederim ki; e</w:t>
      </w:r>
      <w:r w:rsidRPr="00761839">
        <w:rPr>
          <w:rFonts w:asciiTheme="majorBidi" w:hAnsiTheme="majorBidi" w:cstheme="majorBidi"/>
          <w:b/>
          <w:bCs/>
          <w:i/>
          <w:iCs/>
          <w:sz w:val="24"/>
          <w:szCs w:val="24"/>
        </w:rPr>
        <w:t xml:space="preserve">ğer siz hiç günah işlemeseydiniz, Allah </w:t>
      </w:r>
      <w:proofErr w:type="spellStart"/>
      <w:r w:rsidRPr="00761839">
        <w:rPr>
          <w:rFonts w:asciiTheme="majorBidi" w:hAnsiTheme="majorBidi" w:cstheme="majorBidi"/>
          <w:b/>
          <w:bCs/>
          <w:i/>
          <w:iCs/>
          <w:sz w:val="24"/>
          <w:szCs w:val="24"/>
        </w:rPr>
        <w:t>Teâla</w:t>
      </w:r>
      <w:proofErr w:type="spellEnd"/>
      <w:r w:rsidRPr="00761839">
        <w:rPr>
          <w:rFonts w:asciiTheme="majorBidi" w:hAnsiTheme="majorBidi" w:cstheme="majorBidi"/>
          <w:b/>
          <w:bCs/>
          <w:i/>
          <w:iCs/>
          <w:sz w:val="24"/>
          <w:szCs w:val="24"/>
        </w:rPr>
        <w:t xml:space="preserve"> hazretleri sizi helak eder ve yer</w:t>
      </w:r>
      <w:r w:rsidR="0015146F" w:rsidRPr="00761839">
        <w:rPr>
          <w:rFonts w:asciiTheme="majorBidi" w:hAnsiTheme="majorBidi" w:cstheme="majorBidi"/>
          <w:b/>
          <w:bCs/>
          <w:i/>
          <w:iCs/>
          <w:sz w:val="24"/>
          <w:szCs w:val="24"/>
        </w:rPr>
        <w:t>inize, günah işleyecek (fakat tö</w:t>
      </w:r>
      <w:r w:rsidRPr="00761839">
        <w:rPr>
          <w:rFonts w:asciiTheme="majorBidi" w:hAnsiTheme="majorBidi" w:cstheme="majorBidi"/>
          <w:b/>
          <w:bCs/>
          <w:i/>
          <w:iCs/>
          <w:sz w:val="24"/>
          <w:szCs w:val="24"/>
        </w:rPr>
        <w:t>vbeleri sebebiyle) mağfiret edeceği kimseler yaratırdı."</w:t>
      </w:r>
      <w:r w:rsidRPr="006E1DD5">
        <w:rPr>
          <w:rFonts w:asciiTheme="majorBidi" w:hAnsiTheme="majorBidi" w:cstheme="majorBidi"/>
          <w:b/>
          <w:bCs/>
          <w:sz w:val="24"/>
          <w:szCs w:val="24"/>
        </w:rPr>
        <w:t xml:space="preserve"> </w:t>
      </w:r>
      <w:r w:rsidRPr="006E1DD5">
        <w:rPr>
          <w:rFonts w:asciiTheme="majorBidi" w:hAnsiTheme="majorBidi" w:cstheme="majorBidi"/>
          <w:sz w:val="24"/>
          <w:szCs w:val="24"/>
        </w:rPr>
        <w:t>(</w:t>
      </w:r>
      <w:r w:rsidRPr="006E1DD5">
        <w:rPr>
          <w:rFonts w:asciiTheme="majorBidi" w:hAnsiTheme="majorBidi" w:cstheme="majorBidi"/>
          <w:color w:val="474747"/>
          <w:sz w:val="21"/>
          <w:szCs w:val="21"/>
          <w:shd w:val="clear" w:color="auto" w:fill="FFFFFF"/>
        </w:rPr>
        <w:t>Müslim, Tevbe, 9)</w:t>
      </w:r>
    </w:p>
    <w:p w14:paraId="6A6B2C12" w14:textId="77777777" w:rsidR="00E4737F" w:rsidRPr="006E1DD5" w:rsidRDefault="00E4737F" w:rsidP="000F1E2A">
      <w:pPr>
        <w:spacing w:line="240" w:lineRule="auto"/>
        <w:ind w:firstLine="567"/>
        <w:jc w:val="right"/>
        <w:rPr>
          <w:rFonts w:asciiTheme="majorBidi" w:hAnsiTheme="majorBidi" w:cstheme="majorBidi"/>
          <w:b/>
          <w:bCs/>
          <w:sz w:val="36"/>
          <w:szCs w:val="36"/>
        </w:rPr>
      </w:pPr>
      <w:r w:rsidRPr="006E1DD5">
        <w:rPr>
          <w:rFonts w:asciiTheme="majorBidi" w:hAnsiTheme="majorBidi" w:cstheme="majorBidi"/>
          <w:b/>
          <w:bCs/>
          <w:sz w:val="36"/>
          <w:szCs w:val="36"/>
          <w:rtl/>
        </w:rPr>
        <w:t>كُلُّ بَنِي آدَمَ خَطَّاءٌ وَخَيْرُ الْخَطَّائِينَ اَلتَّوَّابُونَ</w:t>
      </w:r>
    </w:p>
    <w:p w14:paraId="6A6B2C13" w14:textId="77777777" w:rsidR="0000250B" w:rsidRDefault="00E4737F" w:rsidP="00761839">
      <w:pPr>
        <w:spacing w:line="240" w:lineRule="auto"/>
        <w:ind w:firstLine="567"/>
        <w:jc w:val="both"/>
        <w:rPr>
          <w:rFonts w:asciiTheme="majorBidi" w:hAnsiTheme="majorBidi" w:cstheme="majorBidi"/>
          <w:sz w:val="24"/>
          <w:szCs w:val="24"/>
        </w:rPr>
      </w:pPr>
      <w:r w:rsidRPr="006E1DD5">
        <w:rPr>
          <w:rFonts w:asciiTheme="majorBidi" w:hAnsiTheme="majorBidi" w:cstheme="majorBidi"/>
          <w:b/>
          <w:bCs/>
          <w:sz w:val="24"/>
          <w:szCs w:val="24"/>
        </w:rPr>
        <w:t>“İnsanoğlunun her biri hata yapar. Ancak</w:t>
      </w:r>
      <w:r w:rsidR="0015146F" w:rsidRPr="006E1DD5">
        <w:rPr>
          <w:rFonts w:asciiTheme="majorBidi" w:hAnsiTheme="majorBidi" w:cstheme="majorBidi"/>
          <w:b/>
          <w:bCs/>
          <w:sz w:val="24"/>
          <w:szCs w:val="24"/>
        </w:rPr>
        <w:t xml:space="preserve"> hata yapanların en hayırlısı </w:t>
      </w:r>
      <w:r w:rsidR="00761839" w:rsidRPr="00761839">
        <w:rPr>
          <w:rFonts w:asciiTheme="majorBidi" w:hAnsiTheme="majorBidi" w:cstheme="majorBidi"/>
          <w:b/>
          <w:bCs/>
          <w:color w:val="474747"/>
          <w:sz w:val="24"/>
          <w:szCs w:val="24"/>
          <w:shd w:val="clear" w:color="auto" w:fill="FFFFFF"/>
        </w:rPr>
        <w:t>hatasına tövbe edendir</w:t>
      </w:r>
      <w:proofErr w:type="gramStart"/>
      <w:r w:rsidR="00761839" w:rsidRPr="00761839">
        <w:rPr>
          <w:rFonts w:asciiTheme="majorBidi" w:hAnsiTheme="majorBidi" w:cstheme="majorBidi"/>
          <w:b/>
          <w:bCs/>
          <w:sz w:val="24"/>
          <w:szCs w:val="24"/>
        </w:rPr>
        <w:t>.”</w:t>
      </w:r>
      <w:r w:rsidR="00761839">
        <w:rPr>
          <w:rFonts w:asciiTheme="majorBidi" w:hAnsiTheme="majorBidi" w:cstheme="majorBidi"/>
          <w:sz w:val="24"/>
          <w:szCs w:val="24"/>
        </w:rPr>
        <w:t>(</w:t>
      </w:r>
      <w:proofErr w:type="gramEnd"/>
      <w:r w:rsidR="00761839">
        <w:rPr>
          <w:rFonts w:asciiTheme="majorBidi" w:hAnsiTheme="majorBidi" w:cstheme="majorBidi"/>
          <w:sz w:val="24"/>
          <w:szCs w:val="24"/>
        </w:rPr>
        <w:t>İbn Mâce, Zühd 30</w:t>
      </w:r>
      <w:r w:rsidR="00992BA5" w:rsidRPr="006E1DD5">
        <w:rPr>
          <w:rFonts w:asciiTheme="majorBidi" w:hAnsiTheme="majorBidi" w:cstheme="majorBidi"/>
          <w:sz w:val="24"/>
          <w:szCs w:val="24"/>
        </w:rPr>
        <w:t>)</w:t>
      </w:r>
    </w:p>
    <w:p w14:paraId="6A6B2C14" w14:textId="77777777" w:rsidR="00761839" w:rsidRPr="006E1DD5" w:rsidRDefault="00761839" w:rsidP="00761839">
      <w:pPr>
        <w:spacing w:line="240" w:lineRule="auto"/>
        <w:ind w:firstLine="567"/>
        <w:jc w:val="both"/>
        <w:rPr>
          <w:rFonts w:asciiTheme="majorBidi" w:hAnsiTheme="majorBidi" w:cstheme="majorBidi"/>
          <w:sz w:val="24"/>
          <w:szCs w:val="24"/>
        </w:rPr>
      </w:pPr>
    </w:p>
    <w:p w14:paraId="6A6B2C15" w14:textId="77777777" w:rsidR="00BC68E4" w:rsidRDefault="00A81719" w:rsidP="000F1E2A">
      <w:pPr>
        <w:spacing w:line="240" w:lineRule="auto"/>
        <w:ind w:firstLine="567"/>
        <w:jc w:val="both"/>
        <w:rPr>
          <w:rFonts w:asciiTheme="majorBidi" w:hAnsiTheme="majorBidi" w:cstheme="majorBidi"/>
          <w:b/>
          <w:bCs/>
          <w:sz w:val="24"/>
          <w:szCs w:val="24"/>
        </w:rPr>
      </w:pPr>
      <w:r>
        <w:rPr>
          <w:rFonts w:asciiTheme="majorBidi" w:hAnsiTheme="majorBidi" w:cstheme="majorBidi"/>
          <w:b/>
          <w:bCs/>
          <w:sz w:val="24"/>
          <w:szCs w:val="24"/>
        </w:rPr>
        <w:lastRenderedPageBreak/>
        <w:t>Kıssa:</w:t>
      </w:r>
    </w:p>
    <w:p w14:paraId="6A6B2C16" w14:textId="77777777" w:rsidR="001128E7" w:rsidRPr="00771FA7" w:rsidRDefault="001128E7" w:rsidP="00A81719">
      <w:pPr>
        <w:spacing w:after="0" w:line="240" w:lineRule="auto"/>
        <w:ind w:firstLine="567"/>
        <w:rPr>
          <w:rFonts w:asciiTheme="majorBidi" w:hAnsiTheme="majorBidi" w:cstheme="majorBidi"/>
          <w:sz w:val="24"/>
          <w:szCs w:val="24"/>
        </w:rPr>
      </w:pPr>
      <w:r w:rsidRPr="00771FA7">
        <w:rPr>
          <w:rFonts w:asciiTheme="majorBidi" w:hAnsiTheme="majorBidi" w:cstheme="majorBidi"/>
          <w:sz w:val="24"/>
          <w:szCs w:val="24"/>
        </w:rPr>
        <w:t xml:space="preserve">Ebû Saîd Sa`d İbni Mâlik İbni </w:t>
      </w:r>
      <w:proofErr w:type="spellStart"/>
      <w:r w:rsidRPr="00771FA7">
        <w:rPr>
          <w:rFonts w:asciiTheme="majorBidi" w:hAnsiTheme="majorBidi" w:cstheme="majorBidi"/>
          <w:sz w:val="24"/>
          <w:szCs w:val="24"/>
        </w:rPr>
        <w:t>Sinân</w:t>
      </w:r>
      <w:proofErr w:type="spellEnd"/>
      <w:r w:rsidRPr="00771FA7">
        <w:rPr>
          <w:rFonts w:asciiTheme="majorBidi" w:hAnsiTheme="majorBidi" w:cstheme="majorBidi"/>
          <w:sz w:val="24"/>
          <w:szCs w:val="24"/>
        </w:rPr>
        <w:t xml:space="preserve"> el-</w:t>
      </w:r>
      <w:proofErr w:type="spellStart"/>
      <w:r w:rsidRPr="00771FA7">
        <w:rPr>
          <w:rFonts w:asciiTheme="majorBidi" w:hAnsiTheme="majorBidi" w:cstheme="majorBidi"/>
          <w:sz w:val="24"/>
          <w:szCs w:val="24"/>
        </w:rPr>
        <w:t>Hudrî</w:t>
      </w:r>
      <w:proofErr w:type="spellEnd"/>
      <w:r w:rsidR="00A81719">
        <w:rPr>
          <w:rFonts w:asciiTheme="majorBidi" w:hAnsiTheme="majorBidi" w:cstheme="majorBidi"/>
          <w:sz w:val="24"/>
          <w:szCs w:val="24"/>
        </w:rPr>
        <w:t xml:space="preserve"> (r.a)</w:t>
      </w:r>
      <w:r w:rsidRPr="00771FA7">
        <w:rPr>
          <w:rFonts w:asciiTheme="majorBidi" w:hAnsiTheme="majorBidi" w:cstheme="majorBidi"/>
          <w:sz w:val="24"/>
          <w:szCs w:val="24"/>
        </w:rPr>
        <w:t>’den riv</w:t>
      </w:r>
      <w:r w:rsidR="00771FA7">
        <w:rPr>
          <w:rFonts w:asciiTheme="majorBidi" w:hAnsiTheme="majorBidi" w:cstheme="majorBidi"/>
          <w:sz w:val="24"/>
          <w:szCs w:val="24"/>
        </w:rPr>
        <w:t xml:space="preserve">ayet edildiğine göre </w:t>
      </w:r>
      <w:proofErr w:type="spellStart"/>
      <w:r w:rsidR="00771FA7">
        <w:rPr>
          <w:rFonts w:asciiTheme="majorBidi" w:hAnsiTheme="majorBidi" w:cstheme="majorBidi"/>
          <w:sz w:val="24"/>
          <w:szCs w:val="24"/>
        </w:rPr>
        <w:t>Resûlullah</w:t>
      </w:r>
      <w:proofErr w:type="spellEnd"/>
      <w:r w:rsidR="00771FA7">
        <w:rPr>
          <w:rFonts w:asciiTheme="majorBidi" w:hAnsiTheme="majorBidi" w:cstheme="majorBidi"/>
          <w:sz w:val="24"/>
          <w:szCs w:val="24"/>
        </w:rPr>
        <w:t xml:space="preserve"> (s.a.v)</w:t>
      </w:r>
      <w:r w:rsidR="00A81719">
        <w:rPr>
          <w:rFonts w:asciiTheme="majorBidi" w:hAnsiTheme="majorBidi" w:cstheme="majorBidi"/>
          <w:sz w:val="24"/>
          <w:szCs w:val="24"/>
        </w:rPr>
        <w:t xml:space="preserve"> </w:t>
      </w:r>
      <w:r w:rsidRPr="00771FA7">
        <w:rPr>
          <w:rFonts w:asciiTheme="majorBidi" w:hAnsiTheme="majorBidi" w:cstheme="majorBidi"/>
          <w:sz w:val="24"/>
          <w:szCs w:val="24"/>
        </w:rPr>
        <w:t>şöyle buyurdu:</w:t>
      </w:r>
    </w:p>
    <w:p w14:paraId="6A6B2C17" w14:textId="77777777" w:rsidR="001128E7" w:rsidRPr="001128E7" w:rsidRDefault="001128E7" w:rsidP="00776FBC">
      <w:pPr>
        <w:spacing w:after="0" w:line="240" w:lineRule="auto"/>
        <w:ind w:firstLine="567"/>
        <w:rPr>
          <w:rFonts w:asciiTheme="majorBidi" w:hAnsiTheme="majorBidi" w:cstheme="majorBidi"/>
          <w:b/>
          <w:bCs/>
          <w:sz w:val="24"/>
          <w:szCs w:val="24"/>
        </w:rPr>
      </w:pPr>
    </w:p>
    <w:p w14:paraId="6A6B2C18" w14:textId="77777777" w:rsidR="001128E7" w:rsidRPr="001128E7" w:rsidRDefault="001128E7" w:rsidP="00A81719">
      <w:pPr>
        <w:spacing w:after="0" w:line="240" w:lineRule="auto"/>
        <w:ind w:firstLine="567"/>
        <w:jc w:val="both"/>
        <w:rPr>
          <w:rFonts w:asciiTheme="majorBidi" w:hAnsiTheme="majorBidi" w:cstheme="majorBidi"/>
          <w:b/>
          <w:bCs/>
          <w:sz w:val="24"/>
          <w:szCs w:val="24"/>
        </w:rPr>
      </w:pPr>
      <w:r w:rsidRPr="001128E7">
        <w:rPr>
          <w:rFonts w:asciiTheme="majorBidi" w:hAnsiTheme="majorBidi" w:cstheme="majorBidi"/>
          <w:b/>
          <w:bCs/>
          <w:sz w:val="24"/>
          <w:szCs w:val="24"/>
        </w:rPr>
        <w:t>“</w:t>
      </w:r>
      <w:r w:rsidRPr="00A81719">
        <w:rPr>
          <w:rFonts w:asciiTheme="majorBidi" w:hAnsiTheme="majorBidi" w:cstheme="majorBidi"/>
          <w:b/>
          <w:bCs/>
          <w:i/>
          <w:iCs/>
          <w:sz w:val="24"/>
          <w:szCs w:val="24"/>
        </w:rPr>
        <w:t xml:space="preserve">Vaktiyle doksan dokuz kişiyi öldürmüş bir adam vardı. Bu zât yeryüzünde en büyük âlimin kim olduğunu soruşturdu. Ona bir </w:t>
      </w:r>
      <w:proofErr w:type="spellStart"/>
      <w:r w:rsidRPr="00A81719">
        <w:rPr>
          <w:rFonts w:asciiTheme="majorBidi" w:hAnsiTheme="majorBidi" w:cstheme="majorBidi"/>
          <w:b/>
          <w:bCs/>
          <w:i/>
          <w:iCs/>
          <w:sz w:val="24"/>
          <w:szCs w:val="24"/>
        </w:rPr>
        <w:t>râhibi</w:t>
      </w:r>
      <w:proofErr w:type="spellEnd"/>
      <w:r w:rsidRPr="00A81719">
        <w:rPr>
          <w:rFonts w:asciiTheme="majorBidi" w:hAnsiTheme="majorBidi" w:cstheme="majorBidi"/>
          <w:b/>
          <w:bCs/>
          <w:i/>
          <w:iCs/>
          <w:sz w:val="24"/>
          <w:szCs w:val="24"/>
        </w:rPr>
        <w:t xml:space="preserve"> gösterdiler.</w:t>
      </w:r>
    </w:p>
    <w:p w14:paraId="6A6B2C19" w14:textId="77777777" w:rsidR="001128E7" w:rsidRPr="00A81719" w:rsidRDefault="001128E7" w:rsidP="00A81719">
      <w:pPr>
        <w:spacing w:after="0" w:line="240" w:lineRule="auto"/>
        <w:ind w:firstLine="567"/>
        <w:jc w:val="both"/>
        <w:rPr>
          <w:rFonts w:asciiTheme="majorBidi" w:hAnsiTheme="majorBidi" w:cstheme="majorBidi"/>
          <w:b/>
          <w:bCs/>
          <w:i/>
          <w:iCs/>
          <w:sz w:val="24"/>
          <w:szCs w:val="24"/>
        </w:rPr>
      </w:pPr>
      <w:r w:rsidRPr="00A81719">
        <w:rPr>
          <w:rFonts w:asciiTheme="majorBidi" w:hAnsiTheme="majorBidi" w:cstheme="majorBidi"/>
          <w:b/>
          <w:bCs/>
          <w:i/>
          <w:iCs/>
          <w:sz w:val="24"/>
          <w:szCs w:val="24"/>
        </w:rPr>
        <w:t xml:space="preserve">Bu adam </w:t>
      </w:r>
      <w:proofErr w:type="spellStart"/>
      <w:r w:rsidRPr="00A81719">
        <w:rPr>
          <w:rFonts w:asciiTheme="majorBidi" w:hAnsiTheme="majorBidi" w:cstheme="majorBidi"/>
          <w:b/>
          <w:bCs/>
          <w:i/>
          <w:iCs/>
          <w:sz w:val="24"/>
          <w:szCs w:val="24"/>
        </w:rPr>
        <w:t>râhibe</w:t>
      </w:r>
      <w:proofErr w:type="spellEnd"/>
      <w:r w:rsidRPr="00A81719">
        <w:rPr>
          <w:rFonts w:asciiTheme="majorBidi" w:hAnsiTheme="majorBidi" w:cstheme="majorBidi"/>
          <w:b/>
          <w:bCs/>
          <w:i/>
          <w:iCs/>
          <w:sz w:val="24"/>
          <w:szCs w:val="24"/>
        </w:rPr>
        <w:t xml:space="preserve"> giderek:</w:t>
      </w:r>
      <w:r w:rsidR="00334857" w:rsidRPr="00A81719">
        <w:rPr>
          <w:rFonts w:asciiTheme="majorBidi" w:hAnsiTheme="majorBidi" w:cstheme="majorBidi"/>
          <w:b/>
          <w:bCs/>
          <w:i/>
          <w:iCs/>
          <w:sz w:val="24"/>
          <w:szCs w:val="24"/>
        </w:rPr>
        <w:t xml:space="preserve"> </w:t>
      </w:r>
      <w:r w:rsidR="00277E0C">
        <w:rPr>
          <w:rFonts w:asciiTheme="majorBidi" w:hAnsiTheme="majorBidi" w:cstheme="majorBidi"/>
          <w:b/>
          <w:bCs/>
          <w:i/>
          <w:iCs/>
          <w:sz w:val="24"/>
          <w:szCs w:val="24"/>
        </w:rPr>
        <w:t>“</w:t>
      </w:r>
      <w:r w:rsidRPr="00A81719">
        <w:rPr>
          <w:rFonts w:asciiTheme="majorBidi" w:hAnsiTheme="majorBidi" w:cstheme="majorBidi"/>
          <w:b/>
          <w:bCs/>
          <w:i/>
          <w:iCs/>
          <w:sz w:val="24"/>
          <w:szCs w:val="24"/>
        </w:rPr>
        <w:t>Doksan dokuz adam öldürd</w:t>
      </w:r>
      <w:r w:rsidR="00334857" w:rsidRPr="00A81719">
        <w:rPr>
          <w:rFonts w:asciiTheme="majorBidi" w:hAnsiTheme="majorBidi" w:cstheme="majorBidi"/>
          <w:b/>
          <w:bCs/>
          <w:i/>
          <w:iCs/>
          <w:sz w:val="24"/>
          <w:szCs w:val="24"/>
        </w:rPr>
        <w:t>üm. Tövbe etsem kabul olur mu?</w:t>
      </w:r>
      <w:r w:rsidR="00277E0C">
        <w:rPr>
          <w:rFonts w:asciiTheme="majorBidi" w:hAnsiTheme="majorBidi" w:cstheme="majorBidi"/>
          <w:b/>
          <w:bCs/>
          <w:i/>
          <w:iCs/>
          <w:sz w:val="24"/>
          <w:szCs w:val="24"/>
        </w:rPr>
        <w:t>”</w:t>
      </w:r>
      <w:r w:rsidR="00334857" w:rsidRPr="00A81719">
        <w:rPr>
          <w:rFonts w:asciiTheme="majorBidi" w:hAnsiTheme="majorBidi" w:cstheme="majorBidi"/>
          <w:b/>
          <w:bCs/>
          <w:i/>
          <w:iCs/>
          <w:sz w:val="24"/>
          <w:szCs w:val="24"/>
        </w:rPr>
        <w:t xml:space="preserve"> d</w:t>
      </w:r>
      <w:r w:rsidRPr="00A81719">
        <w:rPr>
          <w:rFonts w:asciiTheme="majorBidi" w:hAnsiTheme="majorBidi" w:cstheme="majorBidi"/>
          <w:b/>
          <w:bCs/>
          <w:i/>
          <w:iCs/>
          <w:sz w:val="24"/>
          <w:szCs w:val="24"/>
        </w:rPr>
        <w:t>iye sordu.</w:t>
      </w:r>
    </w:p>
    <w:p w14:paraId="6A6B2C1A" w14:textId="77777777" w:rsidR="001128E7" w:rsidRPr="00A81719" w:rsidRDefault="001128E7" w:rsidP="00A81719">
      <w:pPr>
        <w:spacing w:after="0" w:line="240" w:lineRule="auto"/>
        <w:ind w:firstLine="567"/>
        <w:jc w:val="both"/>
        <w:rPr>
          <w:rFonts w:asciiTheme="majorBidi" w:hAnsiTheme="majorBidi" w:cstheme="majorBidi"/>
          <w:b/>
          <w:bCs/>
          <w:i/>
          <w:iCs/>
          <w:sz w:val="24"/>
          <w:szCs w:val="24"/>
        </w:rPr>
      </w:pPr>
      <w:r w:rsidRPr="00A81719">
        <w:rPr>
          <w:rFonts w:asciiTheme="majorBidi" w:hAnsiTheme="majorBidi" w:cstheme="majorBidi"/>
          <w:b/>
          <w:bCs/>
          <w:i/>
          <w:iCs/>
          <w:sz w:val="24"/>
          <w:szCs w:val="24"/>
        </w:rPr>
        <w:t xml:space="preserve"> </w:t>
      </w:r>
      <w:proofErr w:type="spellStart"/>
      <w:proofErr w:type="gramStart"/>
      <w:r w:rsidRPr="00A81719">
        <w:rPr>
          <w:rFonts w:asciiTheme="majorBidi" w:hAnsiTheme="majorBidi" w:cstheme="majorBidi"/>
          <w:b/>
          <w:bCs/>
          <w:i/>
          <w:iCs/>
          <w:sz w:val="24"/>
          <w:szCs w:val="24"/>
        </w:rPr>
        <w:t>Râhip</w:t>
      </w:r>
      <w:proofErr w:type="spellEnd"/>
      <w:r w:rsidRPr="00A81719">
        <w:rPr>
          <w:rFonts w:asciiTheme="majorBidi" w:hAnsiTheme="majorBidi" w:cstheme="majorBidi"/>
          <w:b/>
          <w:bCs/>
          <w:i/>
          <w:iCs/>
          <w:sz w:val="24"/>
          <w:szCs w:val="24"/>
        </w:rPr>
        <w:t>:</w:t>
      </w:r>
      <w:r w:rsidR="00776FBC" w:rsidRPr="00A81719">
        <w:rPr>
          <w:rFonts w:asciiTheme="majorBidi" w:hAnsiTheme="majorBidi" w:cstheme="majorBidi"/>
          <w:b/>
          <w:bCs/>
          <w:i/>
          <w:iCs/>
          <w:sz w:val="24"/>
          <w:szCs w:val="24"/>
        </w:rPr>
        <w:t xml:space="preserve"> </w:t>
      </w:r>
      <w:r w:rsidRPr="00A81719">
        <w:rPr>
          <w:rFonts w:asciiTheme="majorBidi" w:hAnsiTheme="majorBidi" w:cstheme="majorBidi"/>
          <w:b/>
          <w:bCs/>
          <w:i/>
          <w:iCs/>
          <w:sz w:val="24"/>
          <w:szCs w:val="24"/>
        </w:rPr>
        <w:t xml:space="preserve"> </w:t>
      </w:r>
      <w:r w:rsidR="00277E0C">
        <w:rPr>
          <w:rFonts w:asciiTheme="majorBidi" w:hAnsiTheme="majorBidi" w:cstheme="majorBidi"/>
          <w:b/>
          <w:bCs/>
          <w:i/>
          <w:iCs/>
          <w:sz w:val="24"/>
          <w:szCs w:val="24"/>
        </w:rPr>
        <w:t>“</w:t>
      </w:r>
      <w:proofErr w:type="gramEnd"/>
      <w:r w:rsidRPr="00A81719">
        <w:rPr>
          <w:rFonts w:asciiTheme="majorBidi" w:hAnsiTheme="majorBidi" w:cstheme="majorBidi"/>
          <w:b/>
          <w:bCs/>
          <w:i/>
          <w:iCs/>
          <w:sz w:val="24"/>
          <w:szCs w:val="24"/>
        </w:rPr>
        <w:t>Hayır, kabul olmaz</w:t>
      </w:r>
      <w:r w:rsidR="00277E0C">
        <w:rPr>
          <w:rFonts w:asciiTheme="majorBidi" w:hAnsiTheme="majorBidi" w:cstheme="majorBidi"/>
          <w:b/>
          <w:bCs/>
          <w:i/>
          <w:iCs/>
          <w:sz w:val="24"/>
          <w:szCs w:val="24"/>
        </w:rPr>
        <w:t>”</w:t>
      </w:r>
      <w:r w:rsidRPr="00A81719">
        <w:rPr>
          <w:rFonts w:asciiTheme="majorBidi" w:hAnsiTheme="majorBidi" w:cstheme="majorBidi"/>
          <w:b/>
          <w:bCs/>
          <w:i/>
          <w:iCs/>
          <w:sz w:val="24"/>
          <w:szCs w:val="24"/>
        </w:rPr>
        <w:t>, deyince onu da öldürdü. Böylece ö</w:t>
      </w:r>
      <w:r w:rsidR="00277E0C">
        <w:rPr>
          <w:rFonts w:asciiTheme="majorBidi" w:hAnsiTheme="majorBidi" w:cstheme="majorBidi"/>
          <w:b/>
          <w:bCs/>
          <w:i/>
          <w:iCs/>
          <w:sz w:val="24"/>
          <w:szCs w:val="24"/>
        </w:rPr>
        <w:t>ldürdüğü adamların sayısını yüz</w:t>
      </w:r>
      <w:r w:rsidRPr="00A81719">
        <w:rPr>
          <w:rFonts w:asciiTheme="majorBidi" w:hAnsiTheme="majorBidi" w:cstheme="majorBidi"/>
          <w:b/>
          <w:bCs/>
          <w:i/>
          <w:iCs/>
          <w:sz w:val="24"/>
          <w:szCs w:val="24"/>
        </w:rPr>
        <w:t>e tamamladı. Sonra yine yeryüzünde en büyük âlimin kim olduğunu soruşturdu. Ona bir âlimi tavsiye ettiler. Onun yanına giderek:</w:t>
      </w:r>
      <w:r w:rsidR="00776FBC" w:rsidRPr="00A81719">
        <w:rPr>
          <w:rFonts w:asciiTheme="majorBidi" w:hAnsiTheme="majorBidi" w:cstheme="majorBidi"/>
          <w:b/>
          <w:bCs/>
          <w:i/>
          <w:iCs/>
          <w:sz w:val="24"/>
          <w:szCs w:val="24"/>
        </w:rPr>
        <w:t xml:space="preserve"> </w:t>
      </w:r>
      <w:r w:rsidRPr="00A81719">
        <w:rPr>
          <w:rFonts w:asciiTheme="majorBidi" w:hAnsiTheme="majorBidi" w:cstheme="majorBidi"/>
          <w:b/>
          <w:bCs/>
          <w:i/>
          <w:iCs/>
          <w:sz w:val="24"/>
          <w:szCs w:val="24"/>
        </w:rPr>
        <w:t>Yüz kişiyi öldürdüğünü söyledi; tövbesinin kabul olup olmayacağını sordu.</w:t>
      </w:r>
    </w:p>
    <w:p w14:paraId="6A6B2C1B" w14:textId="77777777" w:rsidR="001128E7" w:rsidRPr="00A81719" w:rsidRDefault="001128E7" w:rsidP="00277E0C">
      <w:pPr>
        <w:spacing w:after="0" w:line="240" w:lineRule="auto"/>
        <w:ind w:firstLine="567"/>
        <w:jc w:val="both"/>
        <w:rPr>
          <w:rFonts w:asciiTheme="majorBidi" w:hAnsiTheme="majorBidi" w:cstheme="majorBidi"/>
          <w:b/>
          <w:bCs/>
          <w:i/>
          <w:iCs/>
          <w:sz w:val="24"/>
          <w:szCs w:val="24"/>
        </w:rPr>
      </w:pPr>
      <w:r w:rsidRPr="00A81719">
        <w:rPr>
          <w:rFonts w:asciiTheme="majorBidi" w:hAnsiTheme="majorBidi" w:cstheme="majorBidi"/>
          <w:b/>
          <w:bCs/>
          <w:i/>
          <w:iCs/>
          <w:sz w:val="24"/>
          <w:szCs w:val="24"/>
        </w:rPr>
        <w:t xml:space="preserve">Âlim: </w:t>
      </w:r>
      <w:r w:rsidR="00277E0C">
        <w:rPr>
          <w:rFonts w:asciiTheme="majorBidi" w:hAnsiTheme="majorBidi" w:cstheme="majorBidi"/>
          <w:b/>
          <w:bCs/>
          <w:i/>
          <w:iCs/>
          <w:sz w:val="24"/>
          <w:szCs w:val="24"/>
        </w:rPr>
        <w:t>“</w:t>
      </w:r>
      <w:r w:rsidRPr="00A81719">
        <w:rPr>
          <w:rFonts w:asciiTheme="majorBidi" w:hAnsiTheme="majorBidi" w:cstheme="majorBidi"/>
          <w:b/>
          <w:bCs/>
          <w:i/>
          <w:iCs/>
          <w:sz w:val="24"/>
          <w:szCs w:val="24"/>
        </w:rPr>
        <w:t>Elbette kabul olur. İnsanla tövbe arasına kim girebilir ki! Sen falan yere git. Orada Allah Teâlâ’ya ibadet eden insanlar var. Sen de onlarla birlikte Allah’a ibadet et. Sakın memleketine dönme. Zira orası fena bir yerdir</w:t>
      </w:r>
      <w:r w:rsidR="00277E0C">
        <w:rPr>
          <w:rFonts w:asciiTheme="majorBidi" w:hAnsiTheme="majorBidi" w:cstheme="majorBidi"/>
          <w:b/>
          <w:bCs/>
          <w:i/>
          <w:iCs/>
          <w:sz w:val="24"/>
          <w:szCs w:val="24"/>
        </w:rPr>
        <w:t>”</w:t>
      </w:r>
      <w:r w:rsidRPr="00A81719">
        <w:rPr>
          <w:rFonts w:asciiTheme="majorBidi" w:hAnsiTheme="majorBidi" w:cstheme="majorBidi"/>
          <w:b/>
          <w:bCs/>
          <w:i/>
          <w:iCs/>
          <w:sz w:val="24"/>
          <w:szCs w:val="24"/>
        </w:rPr>
        <w:t xml:space="preserve"> dedi.</w:t>
      </w:r>
    </w:p>
    <w:p w14:paraId="6A6B2C1C" w14:textId="77777777" w:rsidR="001128E7" w:rsidRPr="00A81719" w:rsidRDefault="001128E7" w:rsidP="00A81719">
      <w:pPr>
        <w:spacing w:after="0" w:line="240" w:lineRule="auto"/>
        <w:ind w:firstLine="567"/>
        <w:jc w:val="both"/>
        <w:rPr>
          <w:rFonts w:asciiTheme="majorBidi" w:hAnsiTheme="majorBidi" w:cstheme="majorBidi"/>
          <w:b/>
          <w:bCs/>
          <w:i/>
          <w:iCs/>
          <w:sz w:val="24"/>
          <w:szCs w:val="24"/>
        </w:rPr>
      </w:pPr>
      <w:r w:rsidRPr="00A81719">
        <w:rPr>
          <w:rFonts w:asciiTheme="majorBidi" w:hAnsiTheme="majorBidi" w:cstheme="majorBidi"/>
          <w:b/>
          <w:bCs/>
          <w:i/>
          <w:iCs/>
          <w:sz w:val="24"/>
          <w:szCs w:val="24"/>
        </w:rPr>
        <w:t>Adam, denilen yere gitmek üzere yola çıktı. Yarı yola varınca eceli yetti.</w:t>
      </w:r>
      <w:r w:rsidR="00776FBC" w:rsidRPr="00A81719">
        <w:rPr>
          <w:rFonts w:asciiTheme="majorBidi" w:hAnsiTheme="majorBidi" w:cstheme="majorBidi"/>
          <w:b/>
          <w:bCs/>
          <w:i/>
          <w:iCs/>
          <w:sz w:val="24"/>
          <w:szCs w:val="24"/>
        </w:rPr>
        <w:t xml:space="preserve"> </w:t>
      </w:r>
      <w:r w:rsidRPr="00A81719">
        <w:rPr>
          <w:rFonts w:asciiTheme="majorBidi" w:hAnsiTheme="majorBidi" w:cstheme="majorBidi"/>
          <w:b/>
          <w:bCs/>
          <w:i/>
          <w:iCs/>
          <w:sz w:val="24"/>
          <w:szCs w:val="24"/>
        </w:rPr>
        <w:t>Rahmet melekleriyle azap melekleri o adamı kimin alıp götüreceği konusunda tartışmaya başladılar.</w:t>
      </w:r>
    </w:p>
    <w:p w14:paraId="6A6B2C1D" w14:textId="77777777" w:rsidR="001128E7" w:rsidRPr="00A81719" w:rsidRDefault="001128E7" w:rsidP="00A81719">
      <w:pPr>
        <w:spacing w:after="0" w:line="240" w:lineRule="auto"/>
        <w:ind w:firstLine="567"/>
        <w:jc w:val="both"/>
        <w:rPr>
          <w:rFonts w:asciiTheme="majorBidi" w:hAnsiTheme="majorBidi" w:cstheme="majorBidi"/>
          <w:b/>
          <w:bCs/>
          <w:i/>
          <w:iCs/>
          <w:sz w:val="24"/>
          <w:szCs w:val="24"/>
        </w:rPr>
      </w:pPr>
      <w:r w:rsidRPr="00A81719">
        <w:rPr>
          <w:rFonts w:asciiTheme="majorBidi" w:hAnsiTheme="majorBidi" w:cstheme="majorBidi"/>
          <w:b/>
          <w:bCs/>
          <w:i/>
          <w:iCs/>
          <w:sz w:val="24"/>
          <w:szCs w:val="24"/>
        </w:rPr>
        <w:t xml:space="preserve">Rahmet </w:t>
      </w:r>
      <w:proofErr w:type="gramStart"/>
      <w:r w:rsidRPr="00A81719">
        <w:rPr>
          <w:rFonts w:asciiTheme="majorBidi" w:hAnsiTheme="majorBidi" w:cstheme="majorBidi"/>
          <w:b/>
          <w:bCs/>
          <w:i/>
          <w:iCs/>
          <w:sz w:val="24"/>
          <w:szCs w:val="24"/>
        </w:rPr>
        <w:t>melekleri:</w:t>
      </w:r>
      <w:r w:rsidR="00776FBC" w:rsidRPr="00A81719">
        <w:rPr>
          <w:rFonts w:asciiTheme="majorBidi" w:hAnsiTheme="majorBidi" w:cstheme="majorBidi"/>
          <w:b/>
          <w:bCs/>
          <w:i/>
          <w:iCs/>
          <w:sz w:val="24"/>
          <w:szCs w:val="24"/>
        </w:rPr>
        <w:t xml:space="preserve"> </w:t>
      </w:r>
      <w:r w:rsidRPr="00A81719">
        <w:rPr>
          <w:rFonts w:asciiTheme="majorBidi" w:hAnsiTheme="majorBidi" w:cstheme="majorBidi"/>
          <w:b/>
          <w:bCs/>
          <w:i/>
          <w:iCs/>
          <w:sz w:val="24"/>
          <w:szCs w:val="24"/>
        </w:rPr>
        <w:t xml:space="preserve"> </w:t>
      </w:r>
      <w:r w:rsidR="00277E0C">
        <w:rPr>
          <w:rFonts w:asciiTheme="majorBidi" w:hAnsiTheme="majorBidi" w:cstheme="majorBidi"/>
          <w:b/>
          <w:bCs/>
          <w:i/>
          <w:iCs/>
          <w:sz w:val="24"/>
          <w:szCs w:val="24"/>
        </w:rPr>
        <w:t>“</w:t>
      </w:r>
      <w:proofErr w:type="gramEnd"/>
      <w:r w:rsidRPr="00A81719">
        <w:rPr>
          <w:rFonts w:asciiTheme="majorBidi" w:hAnsiTheme="majorBidi" w:cstheme="majorBidi"/>
          <w:b/>
          <w:bCs/>
          <w:i/>
          <w:iCs/>
          <w:sz w:val="24"/>
          <w:szCs w:val="24"/>
        </w:rPr>
        <w:t>O adam tövbe ederek ve kalbiyle Allah’a yön</w:t>
      </w:r>
      <w:r w:rsidR="00277E0C">
        <w:rPr>
          <w:rFonts w:asciiTheme="majorBidi" w:hAnsiTheme="majorBidi" w:cstheme="majorBidi"/>
          <w:b/>
          <w:bCs/>
          <w:i/>
          <w:iCs/>
          <w:sz w:val="24"/>
          <w:szCs w:val="24"/>
        </w:rPr>
        <w:t>elerek yola düştü”</w:t>
      </w:r>
      <w:r w:rsidRPr="00A81719">
        <w:rPr>
          <w:rFonts w:asciiTheme="majorBidi" w:hAnsiTheme="majorBidi" w:cstheme="majorBidi"/>
          <w:b/>
          <w:bCs/>
          <w:i/>
          <w:iCs/>
          <w:sz w:val="24"/>
          <w:szCs w:val="24"/>
        </w:rPr>
        <w:t xml:space="preserve"> dediler.</w:t>
      </w:r>
    </w:p>
    <w:p w14:paraId="6A6B2C1E" w14:textId="77777777" w:rsidR="001128E7" w:rsidRPr="00A81719" w:rsidRDefault="001128E7" w:rsidP="00A81719">
      <w:pPr>
        <w:spacing w:after="0" w:line="240" w:lineRule="auto"/>
        <w:ind w:firstLine="567"/>
        <w:jc w:val="both"/>
        <w:rPr>
          <w:rFonts w:asciiTheme="majorBidi" w:hAnsiTheme="majorBidi" w:cstheme="majorBidi"/>
          <w:b/>
          <w:bCs/>
          <w:i/>
          <w:iCs/>
          <w:sz w:val="24"/>
          <w:szCs w:val="24"/>
        </w:rPr>
      </w:pPr>
      <w:r w:rsidRPr="00A81719">
        <w:rPr>
          <w:rFonts w:asciiTheme="majorBidi" w:hAnsiTheme="majorBidi" w:cstheme="majorBidi"/>
          <w:b/>
          <w:bCs/>
          <w:i/>
          <w:iCs/>
          <w:sz w:val="24"/>
          <w:szCs w:val="24"/>
        </w:rPr>
        <w:t xml:space="preserve">Azap melekleri ise: </w:t>
      </w:r>
      <w:r w:rsidR="00277E0C">
        <w:rPr>
          <w:rFonts w:asciiTheme="majorBidi" w:hAnsiTheme="majorBidi" w:cstheme="majorBidi"/>
          <w:b/>
          <w:bCs/>
          <w:i/>
          <w:iCs/>
          <w:sz w:val="24"/>
          <w:szCs w:val="24"/>
        </w:rPr>
        <w:t>“</w:t>
      </w:r>
      <w:r w:rsidRPr="00A81719">
        <w:rPr>
          <w:rFonts w:asciiTheme="majorBidi" w:hAnsiTheme="majorBidi" w:cstheme="majorBidi"/>
          <w:b/>
          <w:bCs/>
          <w:i/>
          <w:iCs/>
          <w:sz w:val="24"/>
          <w:szCs w:val="24"/>
        </w:rPr>
        <w:t xml:space="preserve">O adam </w:t>
      </w:r>
      <w:r w:rsidR="00277E0C">
        <w:rPr>
          <w:rFonts w:asciiTheme="majorBidi" w:hAnsiTheme="majorBidi" w:cstheme="majorBidi"/>
          <w:b/>
          <w:bCs/>
          <w:i/>
          <w:iCs/>
          <w:sz w:val="24"/>
          <w:szCs w:val="24"/>
        </w:rPr>
        <w:t xml:space="preserve">hayatında hiç iyilik yapmadı </w:t>
      </w:r>
      <w:proofErr w:type="gramStart"/>
      <w:r w:rsidR="00277E0C">
        <w:rPr>
          <w:rFonts w:asciiTheme="majorBidi" w:hAnsiTheme="majorBidi" w:cstheme="majorBidi"/>
          <w:b/>
          <w:bCs/>
          <w:i/>
          <w:iCs/>
          <w:sz w:val="24"/>
          <w:szCs w:val="24"/>
        </w:rPr>
        <w:t xml:space="preserve">ki” </w:t>
      </w:r>
      <w:r w:rsidRPr="00A81719">
        <w:rPr>
          <w:rFonts w:asciiTheme="majorBidi" w:hAnsiTheme="majorBidi" w:cstheme="majorBidi"/>
          <w:b/>
          <w:bCs/>
          <w:i/>
          <w:iCs/>
          <w:sz w:val="24"/>
          <w:szCs w:val="24"/>
        </w:rPr>
        <w:t xml:space="preserve"> dediler</w:t>
      </w:r>
      <w:proofErr w:type="gramEnd"/>
      <w:r w:rsidRPr="00A81719">
        <w:rPr>
          <w:rFonts w:asciiTheme="majorBidi" w:hAnsiTheme="majorBidi" w:cstheme="majorBidi"/>
          <w:b/>
          <w:bCs/>
          <w:i/>
          <w:iCs/>
          <w:sz w:val="24"/>
          <w:szCs w:val="24"/>
        </w:rPr>
        <w:t>.</w:t>
      </w:r>
    </w:p>
    <w:p w14:paraId="6A6B2C1F" w14:textId="77777777" w:rsidR="001128E7" w:rsidRPr="00A81719" w:rsidRDefault="001128E7" w:rsidP="00A81719">
      <w:pPr>
        <w:spacing w:after="0" w:line="240" w:lineRule="auto"/>
        <w:ind w:firstLine="567"/>
        <w:jc w:val="both"/>
        <w:rPr>
          <w:rFonts w:asciiTheme="majorBidi" w:hAnsiTheme="majorBidi" w:cstheme="majorBidi"/>
          <w:b/>
          <w:bCs/>
          <w:i/>
          <w:iCs/>
          <w:sz w:val="24"/>
          <w:szCs w:val="24"/>
        </w:rPr>
      </w:pPr>
      <w:r w:rsidRPr="00A81719">
        <w:rPr>
          <w:rFonts w:asciiTheme="majorBidi" w:hAnsiTheme="majorBidi" w:cstheme="majorBidi"/>
          <w:b/>
          <w:bCs/>
          <w:i/>
          <w:iCs/>
          <w:sz w:val="24"/>
          <w:szCs w:val="24"/>
        </w:rPr>
        <w:t xml:space="preserve"> Bu sırada insan kılığına girmiş bir melek çıkageldi. Melekler onu aralarında hakem tayin ettiler.</w:t>
      </w:r>
    </w:p>
    <w:p w14:paraId="6A6B2C20" w14:textId="77777777" w:rsidR="001128E7" w:rsidRPr="00A81719" w:rsidRDefault="001128E7" w:rsidP="00A81719">
      <w:pPr>
        <w:spacing w:after="0" w:line="240" w:lineRule="auto"/>
        <w:ind w:firstLine="567"/>
        <w:jc w:val="both"/>
        <w:rPr>
          <w:rFonts w:asciiTheme="majorBidi" w:hAnsiTheme="majorBidi" w:cstheme="majorBidi"/>
          <w:b/>
          <w:bCs/>
          <w:i/>
          <w:iCs/>
          <w:sz w:val="24"/>
          <w:szCs w:val="24"/>
        </w:rPr>
      </w:pPr>
      <w:r w:rsidRPr="00A81719">
        <w:rPr>
          <w:rFonts w:asciiTheme="majorBidi" w:hAnsiTheme="majorBidi" w:cstheme="majorBidi"/>
          <w:b/>
          <w:bCs/>
          <w:i/>
          <w:iCs/>
          <w:sz w:val="24"/>
          <w:szCs w:val="24"/>
        </w:rPr>
        <w:t>Hakem olan melek:</w:t>
      </w:r>
      <w:r w:rsidR="00776FBC" w:rsidRPr="00A81719">
        <w:rPr>
          <w:rFonts w:asciiTheme="majorBidi" w:hAnsiTheme="majorBidi" w:cstheme="majorBidi"/>
          <w:b/>
          <w:bCs/>
          <w:i/>
          <w:iCs/>
          <w:sz w:val="24"/>
          <w:szCs w:val="24"/>
        </w:rPr>
        <w:t xml:space="preserve"> </w:t>
      </w:r>
      <w:r w:rsidR="00277E0C">
        <w:rPr>
          <w:rFonts w:asciiTheme="majorBidi" w:hAnsiTheme="majorBidi" w:cstheme="majorBidi"/>
          <w:b/>
          <w:bCs/>
          <w:i/>
          <w:iCs/>
          <w:sz w:val="24"/>
          <w:szCs w:val="24"/>
        </w:rPr>
        <w:t>“</w:t>
      </w:r>
      <w:r w:rsidRPr="00A81719">
        <w:rPr>
          <w:rFonts w:asciiTheme="majorBidi" w:hAnsiTheme="majorBidi" w:cstheme="majorBidi"/>
          <w:b/>
          <w:bCs/>
          <w:i/>
          <w:iCs/>
          <w:sz w:val="24"/>
          <w:szCs w:val="24"/>
        </w:rPr>
        <w:t>Geldiği yerle gittiği yeri ölçün. Hangisine dah</w:t>
      </w:r>
      <w:r w:rsidR="00277E0C">
        <w:rPr>
          <w:rFonts w:asciiTheme="majorBidi" w:hAnsiTheme="majorBidi" w:cstheme="majorBidi"/>
          <w:b/>
          <w:bCs/>
          <w:i/>
          <w:iCs/>
          <w:sz w:val="24"/>
          <w:szCs w:val="24"/>
        </w:rPr>
        <w:t>a yakınsa, adam o tarafa aittir”</w:t>
      </w:r>
      <w:r w:rsidRPr="00A81719">
        <w:rPr>
          <w:rFonts w:asciiTheme="majorBidi" w:hAnsiTheme="majorBidi" w:cstheme="majorBidi"/>
          <w:b/>
          <w:bCs/>
          <w:i/>
          <w:iCs/>
          <w:sz w:val="24"/>
          <w:szCs w:val="24"/>
        </w:rPr>
        <w:t xml:space="preserve"> dedi.</w:t>
      </w:r>
    </w:p>
    <w:p w14:paraId="6A6B2C21" w14:textId="77777777" w:rsidR="0000250B" w:rsidRDefault="001128E7" w:rsidP="00A81719">
      <w:pPr>
        <w:spacing w:after="0" w:line="240" w:lineRule="auto"/>
        <w:ind w:firstLine="567"/>
        <w:jc w:val="both"/>
        <w:rPr>
          <w:rFonts w:asciiTheme="majorBidi" w:hAnsiTheme="majorBidi" w:cstheme="majorBidi"/>
          <w:i/>
          <w:iCs/>
          <w:sz w:val="24"/>
          <w:szCs w:val="24"/>
        </w:rPr>
      </w:pPr>
      <w:r w:rsidRPr="00A81719">
        <w:rPr>
          <w:rFonts w:asciiTheme="majorBidi" w:hAnsiTheme="majorBidi" w:cstheme="majorBidi"/>
          <w:b/>
          <w:bCs/>
          <w:i/>
          <w:iCs/>
          <w:sz w:val="24"/>
          <w:szCs w:val="24"/>
        </w:rPr>
        <w:t xml:space="preserve">Melekler iki </w:t>
      </w:r>
      <w:proofErr w:type="spellStart"/>
      <w:r w:rsidRPr="00A81719">
        <w:rPr>
          <w:rFonts w:asciiTheme="majorBidi" w:hAnsiTheme="majorBidi" w:cstheme="majorBidi"/>
          <w:b/>
          <w:bCs/>
          <w:i/>
          <w:iCs/>
          <w:sz w:val="24"/>
          <w:szCs w:val="24"/>
        </w:rPr>
        <w:t>mesâfeyi</w:t>
      </w:r>
      <w:proofErr w:type="spellEnd"/>
      <w:r w:rsidRPr="00A81719">
        <w:rPr>
          <w:rFonts w:asciiTheme="majorBidi" w:hAnsiTheme="majorBidi" w:cstheme="majorBidi"/>
          <w:b/>
          <w:bCs/>
          <w:i/>
          <w:iCs/>
          <w:sz w:val="24"/>
          <w:szCs w:val="24"/>
        </w:rPr>
        <w:t xml:space="preserve"> de ölçtüler. Gitmek istediği yerin daha yakın olduğunu gördüler. Bunun üzerine onu rahmet melekleri alıp götürdü.</w:t>
      </w:r>
      <w:r w:rsidR="00771FA7">
        <w:rPr>
          <w:rFonts w:asciiTheme="majorBidi" w:hAnsiTheme="majorBidi" w:cstheme="majorBidi"/>
          <w:b/>
          <w:bCs/>
          <w:sz w:val="24"/>
          <w:szCs w:val="24"/>
        </w:rPr>
        <w:t>”</w:t>
      </w:r>
      <w:r w:rsidR="0000250B" w:rsidRPr="006E1DD5">
        <w:rPr>
          <w:rFonts w:asciiTheme="majorBidi" w:hAnsiTheme="majorBidi" w:cstheme="majorBidi"/>
          <w:b/>
          <w:bCs/>
          <w:sz w:val="24"/>
          <w:szCs w:val="24"/>
        </w:rPr>
        <w:t xml:space="preserve"> </w:t>
      </w:r>
      <w:r w:rsidR="0000250B" w:rsidRPr="006E1DD5">
        <w:rPr>
          <w:rFonts w:asciiTheme="majorBidi" w:hAnsiTheme="majorBidi" w:cstheme="majorBidi"/>
          <w:sz w:val="24"/>
          <w:szCs w:val="24"/>
        </w:rPr>
        <w:t>(</w:t>
      </w:r>
      <w:proofErr w:type="spellStart"/>
      <w:r w:rsidR="0000250B" w:rsidRPr="006E1DD5">
        <w:rPr>
          <w:rFonts w:asciiTheme="majorBidi" w:hAnsiTheme="majorBidi" w:cstheme="majorBidi"/>
          <w:i/>
          <w:iCs/>
          <w:sz w:val="24"/>
          <w:szCs w:val="24"/>
        </w:rPr>
        <w:t>Buharî</w:t>
      </w:r>
      <w:proofErr w:type="spellEnd"/>
      <w:r w:rsidR="0000250B" w:rsidRPr="006E1DD5">
        <w:rPr>
          <w:rFonts w:asciiTheme="majorBidi" w:hAnsiTheme="majorBidi" w:cstheme="majorBidi"/>
          <w:i/>
          <w:iCs/>
          <w:sz w:val="24"/>
          <w:szCs w:val="24"/>
        </w:rPr>
        <w:t>, Enbiya 50; Müslim, Tövbe 46)</w:t>
      </w:r>
    </w:p>
    <w:p w14:paraId="6A6B2C22" w14:textId="77777777" w:rsidR="00A81719" w:rsidRDefault="00A81719" w:rsidP="00771FA7">
      <w:pPr>
        <w:spacing w:after="0" w:line="240" w:lineRule="auto"/>
        <w:ind w:firstLine="567"/>
        <w:jc w:val="both"/>
        <w:rPr>
          <w:rFonts w:asciiTheme="majorBidi" w:hAnsiTheme="majorBidi" w:cstheme="majorBidi"/>
          <w:i/>
          <w:iCs/>
          <w:sz w:val="24"/>
          <w:szCs w:val="24"/>
        </w:rPr>
      </w:pPr>
    </w:p>
    <w:p w14:paraId="6A6B2C23" w14:textId="77777777" w:rsidR="00A81719" w:rsidRPr="00771FA7" w:rsidRDefault="00A81719" w:rsidP="00771FA7">
      <w:pPr>
        <w:spacing w:after="0" w:line="240" w:lineRule="auto"/>
        <w:ind w:firstLine="567"/>
        <w:jc w:val="both"/>
        <w:rPr>
          <w:rFonts w:asciiTheme="majorBidi" w:hAnsiTheme="majorBidi" w:cstheme="majorBidi"/>
          <w:b/>
          <w:bCs/>
          <w:sz w:val="24"/>
          <w:szCs w:val="24"/>
        </w:rPr>
      </w:pPr>
    </w:p>
    <w:p w14:paraId="6A6B2C24" w14:textId="77777777" w:rsidR="0000250B" w:rsidRPr="006D513F" w:rsidRDefault="0015146F" w:rsidP="000F1E2A">
      <w:pPr>
        <w:spacing w:line="240" w:lineRule="auto"/>
        <w:ind w:firstLine="567"/>
        <w:jc w:val="both"/>
        <w:rPr>
          <w:rFonts w:asciiTheme="majorBidi" w:hAnsiTheme="majorBidi" w:cstheme="majorBidi"/>
          <w:b/>
          <w:bCs/>
          <w:sz w:val="24"/>
          <w:szCs w:val="24"/>
        </w:rPr>
      </w:pPr>
      <w:r w:rsidRPr="006D513F">
        <w:rPr>
          <w:rFonts w:asciiTheme="majorBidi" w:hAnsiTheme="majorBidi" w:cstheme="majorBidi"/>
          <w:b/>
          <w:bCs/>
          <w:sz w:val="24"/>
          <w:szCs w:val="24"/>
        </w:rPr>
        <w:t>Tö</w:t>
      </w:r>
      <w:r w:rsidR="0000250B" w:rsidRPr="006D513F">
        <w:rPr>
          <w:rFonts w:asciiTheme="majorBidi" w:hAnsiTheme="majorBidi" w:cstheme="majorBidi"/>
          <w:b/>
          <w:bCs/>
          <w:sz w:val="24"/>
          <w:szCs w:val="24"/>
        </w:rPr>
        <w:t>vbe Ertelenmeye Gelmez</w:t>
      </w:r>
    </w:p>
    <w:p w14:paraId="6A6B2C25"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 xml:space="preserve">Mevlânâ, </w:t>
      </w:r>
      <w:proofErr w:type="spellStart"/>
      <w:r w:rsidRPr="006E1DD5">
        <w:rPr>
          <w:rFonts w:asciiTheme="majorBidi" w:hAnsiTheme="majorBidi" w:cstheme="majorBidi"/>
          <w:sz w:val="24"/>
          <w:szCs w:val="24"/>
        </w:rPr>
        <w:t>mânevî</w:t>
      </w:r>
      <w:proofErr w:type="spellEnd"/>
      <w:r w:rsidRPr="006E1DD5">
        <w:rPr>
          <w:rFonts w:asciiTheme="majorBidi" w:hAnsiTheme="majorBidi" w:cstheme="majorBidi"/>
          <w:sz w:val="24"/>
          <w:szCs w:val="24"/>
        </w:rPr>
        <w:t xml:space="preserve"> dünyadan uzaklaşarak süflî arzularla dolan kimselerin hâlini bir hikâye tarzında şöyle tasvir etmektedir:</w:t>
      </w:r>
    </w:p>
    <w:p w14:paraId="6A6B2C26"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“Tatlı sözlü, fakat sert huylu adamın biri yol üstüne dikenli çalı dikmişti. Yoldan geçenler onu ayıpladılar;</w:t>
      </w:r>
    </w:p>
    <w:p w14:paraId="6A6B2C27"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“Bunları sök at.” dediler.</w:t>
      </w:r>
    </w:p>
    <w:p w14:paraId="6A6B2C28"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Fakat o ihmal etti ve onu sökmedi.</w:t>
      </w:r>
    </w:p>
    <w:p w14:paraId="6A6B2C29"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Dikenli çalı, her an biraz daha büyüyor, çoğalıyordu. Halkın ayağı, diken yarası ile kanlara bulanıyordu. Geçenlerin elbisesi dikenlerden yırtılıyor, yalın ayak gezen yoksulların ayakları paramparça oluyordu. Bir Hak dostu o adama;</w:t>
      </w:r>
    </w:p>
    <w:p w14:paraId="6A6B2C2A"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“Bunları sökmelisin!” diye emir verince, o:</w:t>
      </w:r>
    </w:p>
    <w:p w14:paraId="6A6B2C2B"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“Evet, sökerim.” dedi. Fakat “Yarın, öbür gün sökerim!” diye ihmal etti… Bu müddet içinde de diktiği dikenler kökleşti, kuvvetlendi.</w:t>
      </w:r>
    </w:p>
    <w:p w14:paraId="6A6B2C2C" w14:textId="77777777" w:rsidR="00A16962" w:rsidRPr="006E1DD5" w:rsidRDefault="00A16962" w:rsidP="000F1E2A">
      <w:pPr>
        <w:spacing w:line="240" w:lineRule="auto"/>
        <w:ind w:firstLine="567"/>
        <w:jc w:val="both"/>
        <w:rPr>
          <w:rFonts w:asciiTheme="majorBidi" w:eastAsia="Times New Roman" w:hAnsiTheme="majorBidi" w:cstheme="majorBidi"/>
          <w:color w:val="222222"/>
          <w:sz w:val="27"/>
          <w:szCs w:val="27"/>
          <w:lang w:eastAsia="tr-TR"/>
        </w:rPr>
      </w:pPr>
      <w:r w:rsidRPr="006E1DD5">
        <w:rPr>
          <w:rFonts w:asciiTheme="majorBidi" w:hAnsiTheme="majorBidi" w:cstheme="majorBidi"/>
          <w:sz w:val="24"/>
          <w:szCs w:val="24"/>
        </w:rPr>
        <w:t>Yine Hak dostu olan kişi ona:</w:t>
      </w:r>
      <w:r w:rsidRPr="006E1DD5">
        <w:rPr>
          <w:rFonts w:asciiTheme="majorBidi" w:eastAsia="Times New Roman" w:hAnsiTheme="majorBidi" w:cstheme="majorBidi"/>
          <w:color w:val="222222"/>
          <w:sz w:val="27"/>
          <w:szCs w:val="27"/>
          <w:lang w:eastAsia="tr-TR"/>
        </w:rPr>
        <w:t xml:space="preserve"> </w:t>
      </w:r>
    </w:p>
    <w:p w14:paraId="6A6B2C2D"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“Ey vaadini yerine getirmeyen, sözünde durmayan kişi!.. Beri gel, söz verdin, sürüncemede bırakma! Vazifeni yerine getir, artık daha fazla ihmal etme!.. (Helâke yaklaşıyorsun!..)” dedi</w:t>
      </w:r>
    </w:p>
    <w:p w14:paraId="6A6B2C2E"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Çalıyı diken adam:</w:t>
      </w:r>
    </w:p>
    <w:p w14:paraId="6A6B2C2F" w14:textId="77777777" w:rsidR="00A16962" w:rsidRPr="006E1DD5" w:rsidRDefault="0079237B"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w:t>
      </w:r>
      <w:r w:rsidR="00A16962" w:rsidRPr="006E1DD5">
        <w:rPr>
          <w:rFonts w:asciiTheme="majorBidi" w:hAnsiTheme="majorBidi" w:cstheme="majorBidi"/>
          <w:sz w:val="24"/>
          <w:szCs w:val="24"/>
        </w:rPr>
        <w:t>Merak etmeyin, sökerim.” dedi.</w:t>
      </w:r>
    </w:p>
    <w:p w14:paraId="6A6B2C30"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Hak dostu:</w:t>
      </w:r>
    </w:p>
    <w:p w14:paraId="6A6B2C31" w14:textId="77777777" w:rsidR="00A16962" w:rsidRPr="006E1DD5"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“–Çabuk ol, işi savsaklama, vaadini yerine getir!” diye nasihat etti. “Sen yarın bu işi görürüm diyorsun ama, şunu iyi bil ki, gün geçip gittikçe o dikenler daha çok artıyor, kuvvetleniyor. Onu sökecek olan sen de ihtiyarlıyorsun, güçten kuvvetten düşüyorsun. Şunu bil ki, diken güçlenmede, boy atmada; diken sökecek kişi olan sen ise ihtiyarlamaktasın; gücün kuvvetin de devamlı eksilmede... Çabuk ol, vaktini boşa geçirme! Kendi helâkini hazırlama!”</w:t>
      </w:r>
    </w:p>
    <w:p w14:paraId="6A6B2C32" w14:textId="77777777" w:rsidR="00A16962" w:rsidRDefault="00A16962"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lastRenderedPageBreak/>
        <w:t xml:space="preserve">Hikâyede </w:t>
      </w:r>
      <w:proofErr w:type="spellStart"/>
      <w:r w:rsidRPr="006E1DD5">
        <w:rPr>
          <w:rFonts w:asciiTheme="majorBidi" w:hAnsiTheme="majorBidi" w:cstheme="majorBidi"/>
          <w:sz w:val="24"/>
          <w:szCs w:val="24"/>
        </w:rPr>
        <w:t>mecâzî</w:t>
      </w:r>
      <w:proofErr w:type="spellEnd"/>
      <w:r w:rsidRPr="006E1DD5">
        <w:rPr>
          <w:rFonts w:asciiTheme="majorBidi" w:hAnsiTheme="majorBidi" w:cstheme="majorBidi"/>
          <w:sz w:val="24"/>
          <w:szCs w:val="24"/>
        </w:rPr>
        <w:t xml:space="preserve"> olarak ifade edilen dikenler, insandaki benlik, bütün nimetleri kendinde top</w:t>
      </w:r>
      <w:r w:rsidR="00761839">
        <w:rPr>
          <w:rFonts w:asciiTheme="majorBidi" w:hAnsiTheme="majorBidi" w:cstheme="majorBidi"/>
          <w:sz w:val="24"/>
          <w:szCs w:val="24"/>
        </w:rPr>
        <w:t xml:space="preserve">lama hırsı, israf çılgınlığı, </w:t>
      </w:r>
      <w:r w:rsidRPr="006E1DD5">
        <w:rPr>
          <w:rFonts w:asciiTheme="majorBidi" w:hAnsiTheme="majorBidi" w:cstheme="majorBidi"/>
          <w:sz w:val="24"/>
          <w:szCs w:val="24"/>
        </w:rPr>
        <w:t xml:space="preserve">her çeşit günah ve kötü alışkanlıklardır. Bu günahlar, farkında olmadan insanın </w:t>
      </w:r>
      <w:proofErr w:type="spellStart"/>
      <w:r w:rsidRPr="006E1DD5">
        <w:rPr>
          <w:rFonts w:asciiTheme="majorBidi" w:hAnsiTheme="majorBidi" w:cstheme="majorBidi"/>
          <w:sz w:val="24"/>
          <w:szCs w:val="24"/>
        </w:rPr>
        <w:t>rûhânî</w:t>
      </w:r>
      <w:proofErr w:type="spellEnd"/>
      <w:r w:rsidRPr="006E1DD5">
        <w:rPr>
          <w:rFonts w:asciiTheme="majorBidi" w:hAnsiTheme="majorBidi" w:cstheme="majorBidi"/>
          <w:sz w:val="24"/>
          <w:szCs w:val="24"/>
        </w:rPr>
        <w:t xml:space="preserve"> hayatını zedeleyerek onda merhametsizlik, duygusuzluk, Allah’ın </w:t>
      </w:r>
      <w:proofErr w:type="spellStart"/>
      <w:r w:rsidRPr="006E1DD5">
        <w:rPr>
          <w:rFonts w:asciiTheme="majorBidi" w:hAnsiTheme="majorBidi" w:cstheme="majorBidi"/>
          <w:sz w:val="24"/>
          <w:szCs w:val="24"/>
        </w:rPr>
        <w:t>mahlûkâtına</w:t>
      </w:r>
      <w:proofErr w:type="spellEnd"/>
      <w:r w:rsidRPr="006E1DD5">
        <w:rPr>
          <w:rFonts w:asciiTheme="majorBidi" w:hAnsiTheme="majorBidi" w:cstheme="majorBidi"/>
          <w:sz w:val="24"/>
          <w:szCs w:val="24"/>
        </w:rPr>
        <w:t xml:space="preserve"> hizmetten uzak kalmak ve kendini beğenme (</w:t>
      </w:r>
      <w:proofErr w:type="spellStart"/>
      <w:r w:rsidRPr="006E1DD5">
        <w:rPr>
          <w:rFonts w:asciiTheme="majorBidi" w:hAnsiTheme="majorBidi" w:cstheme="majorBidi"/>
          <w:sz w:val="24"/>
          <w:szCs w:val="24"/>
        </w:rPr>
        <w:t>ucub</w:t>
      </w:r>
      <w:proofErr w:type="spellEnd"/>
      <w:r w:rsidRPr="006E1DD5">
        <w:rPr>
          <w:rFonts w:asciiTheme="majorBidi" w:hAnsiTheme="majorBidi" w:cstheme="majorBidi"/>
          <w:sz w:val="24"/>
          <w:szCs w:val="24"/>
        </w:rPr>
        <w:t xml:space="preserve">) gibi </w:t>
      </w:r>
      <w:proofErr w:type="spellStart"/>
      <w:r w:rsidRPr="006E1DD5">
        <w:rPr>
          <w:rFonts w:asciiTheme="majorBidi" w:hAnsiTheme="majorBidi" w:cstheme="majorBidi"/>
          <w:sz w:val="24"/>
          <w:szCs w:val="24"/>
        </w:rPr>
        <w:t>menfî</w:t>
      </w:r>
      <w:proofErr w:type="spellEnd"/>
      <w:r w:rsidRPr="006E1DD5">
        <w:rPr>
          <w:rFonts w:asciiTheme="majorBidi" w:hAnsiTheme="majorBidi" w:cstheme="majorBidi"/>
          <w:sz w:val="24"/>
          <w:szCs w:val="24"/>
        </w:rPr>
        <w:t xml:space="preserve"> hâllere sevk eder. Bu ise, insanın kalbinin </w:t>
      </w:r>
      <w:proofErr w:type="spellStart"/>
      <w:r w:rsidRPr="006E1DD5">
        <w:rPr>
          <w:rFonts w:asciiTheme="majorBidi" w:hAnsiTheme="majorBidi" w:cstheme="majorBidi"/>
          <w:sz w:val="24"/>
          <w:szCs w:val="24"/>
        </w:rPr>
        <w:t>mânen</w:t>
      </w:r>
      <w:proofErr w:type="spellEnd"/>
      <w:r w:rsidRPr="006E1DD5">
        <w:rPr>
          <w:rFonts w:asciiTheme="majorBidi" w:hAnsiTheme="majorBidi" w:cstheme="majorBidi"/>
          <w:sz w:val="24"/>
          <w:szCs w:val="24"/>
        </w:rPr>
        <w:t xml:space="preserve"> ölüm hastalığına yakalanması demektir.</w:t>
      </w:r>
    </w:p>
    <w:p w14:paraId="6A6B2C33" w14:textId="77777777" w:rsidR="00277E0C" w:rsidRPr="006E1DD5" w:rsidRDefault="00277E0C" w:rsidP="000F1E2A">
      <w:pPr>
        <w:spacing w:line="240" w:lineRule="auto"/>
        <w:ind w:firstLine="567"/>
        <w:jc w:val="both"/>
        <w:rPr>
          <w:rFonts w:asciiTheme="majorBidi" w:hAnsiTheme="majorBidi" w:cstheme="majorBidi"/>
          <w:sz w:val="24"/>
          <w:szCs w:val="24"/>
        </w:rPr>
      </w:pPr>
    </w:p>
    <w:p w14:paraId="6A6B2C34" w14:textId="77777777" w:rsidR="00E4737F" w:rsidRPr="006D513F" w:rsidRDefault="00277E0C" w:rsidP="000F1E2A">
      <w:pPr>
        <w:spacing w:line="240" w:lineRule="auto"/>
        <w:ind w:firstLine="567"/>
        <w:jc w:val="both"/>
        <w:rPr>
          <w:rFonts w:asciiTheme="majorBidi" w:hAnsiTheme="majorBidi" w:cstheme="majorBidi"/>
          <w:b/>
          <w:bCs/>
          <w:sz w:val="24"/>
          <w:szCs w:val="24"/>
        </w:rPr>
      </w:pPr>
      <w:r>
        <w:rPr>
          <w:rFonts w:asciiTheme="majorBidi" w:hAnsiTheme="majorBidi" w:cstheme="majorBidi"/>
          <w:b/>
          <w:bCs/>
          <w:sz w:val="24"/>
          <w:szCs w:val="24"/>
        </w:rPr>
        <w:t xml:space="preserve">Kalbin Cilası: </w:t>
      </w:r>
      <w:r w:rsidR="001128E7">
        <w:rPr>
          <w:rFonts w:asciiTheme="majorBidi" w:hAnsiTheme="majorBidi" w:cstheme="majorBidi"/>
          <w:b/>
          <w:bCs/>
          <w:sz w:val="24"/>
          <w:szCs w:val="24"/>
        </w:rPr>
        <w:t>Tö</w:t>
      </w:r>
      <w:r w:rsidR="00E4737F" w:rsidRPr="006D513F">
        <w:rPr>
          <w:rFonts w:asciiTheme="majorBidi" w:hAnsiTheme="majorBidi" w:cstheme="majorBidi"/>
          <w:b/>
          <w:bCs/>
          <w:sz w:val="24"/>
          <w:szCs w:val="24"/>
        </w:rPr>
        <w:t>vbe</w:t>
      </w:r>
    </w:p>
    <w:p w14:paraId="6A6B2C35" w14:textId="77777777" w:rsidR="00E4737F" w:rsidRPr="006E1DD5" w:rsidRDefault="00277E0C" w:rsidP="000F1E2A">
      <w:pPr>
        <w:spacing w:line="240" w:lineRule="auto"/>
        <w:ind w:firstLine="567"/>
        <w:jc w:val="both"/>
        <w:rPr>
          <w:rFonts w:asciiTheme="majorBidi" w:hAnsiTheme="majorBidi" w:cstheme="majorBidi"/>
          <w:sz w:val="24"/>
          <w:szCs w:val="24"/>
        </w:rPr>
      </w:pPr>
      <w:proofErr w:type="spellStart"/>
      <w:r>
        <w:rPr>
          <w:rFonts w:asciiTheme="majorBidi" w:hAnsiTheme="majorBidi" w:cstheme="majorBidi"/>
          <w:sz w:val="24"/>
          <w:szCs w:val="24"/>
        </w:rPr>
        <w:t>Ra</w:t>
      </w:r>
      <w:r w:rsidRPr="006E1DD5">
        <w:rPr>
          <w:rFonts w:asciiTheme="majorBidi" w:hAnsiTheme="majorBidi" w:cstheme="majorBidi"/>
          <w:sz w:val="24"/>
          <w:szCs w:val="24"/>
        </w:rPr>
        <w:t>sulullah</w:t>
      </w:r>
      <w:proofErr w:type="spellEnd"/>
      <w:r w:rsidR="00E4737F" w:rsidRPr="006E1DD5">
        <w:rPr>
          <w:rFonts w:asciiTheme="majorBidi" w:hAnsiTheme="majorBidi" w:cstheme="majorBidi"/>
          <w:sz w:val="24"/>
          <w:szCs w:val="24"/>
        </w:rPr>
        <w:t xml:space="preserve"> </w:t>
      </w:r>
      <w:r w:rsidR="006E1DD5" w:rsidRPr="006E1DD5">
        <w:rPr>
          <w:rFonts w:asciiTheme="majorBidi" w:hAnsiTheme="majorBidi" w:cstheme="majorBidi"/>
          <w:sz w:val="24"/>
          <w:szCs w:val="24"/>
        </w:rPr>
        <w:t xml:space="preserve">(s.a.v) </w:t>
      </w:r>
      <w:r w:rsidR="00E4737F" w:rsidRPr="006E1DD5">
        <w:rPr>
          <w:rFonts w:asciiTheme="majorBidi" w:hAnsiTheme="majorBidi" w:cstheme="majorBidi"/>
          <w:sz w:val="24"/>
          <w:szCs w:val="24"/>
        </w:rPr>
        <w:t>buyurdu ki:</w:t>
      </w:r>
    </w:p>
    <w:p w14:paraId="6A6B2C36" w14:textId="77777777" w:rsidR="00E4737F" w:rsidRPr="006E1DD5" w:rsidRDefault="00E4737F" w:rsidP="000F1E2A">
      <w:pPr>
        <w:bidi/>
        <w:spacing w:line="240" w:lineRule="auto"/>
        <w:ind w:firstLine="567"/>
        <w:jc w:val="both"/>
        <w:rPr>
          <w:rFonts w:asciiTheme="majorBidi" w:hAnsiTheme="majorBidi" w:cstheme="majorBidi"/>
          <w:b/>
          <w:bCs/>
          <w:sz w:val="36"/>
          <w:szCs w:val="36"/>
        </w:rPr>
      </w:pPr>
      <w:r w:rsidRPr="006E1DD5">
        <w:rPr>
          <w:rFonts w:asciiTheme="majorBidi" w:hAnsiTheme="majorBidi" w:cstheme="majorBidi"/>
          <w:b/>
          <w:bCs/>
          <w:sz w:val="36"/>
          <w:szCs w:val="36"/>
          <w:rtl/>
        </w:rPr>
        <w:t>إِنَّ الْعَبْدَ إِذَا أَخْطَأَ خَطِيئَةً نُكِتَتْ فِي قَلْبِهِ نُكْتَةٌ سَوْدَاءُ</w:t>
      </w:r>
      <w:r w:rsidR="0079237B" w:rsidRPr="006E1DD5">
        <w:rPr>
          <w:rFonts w:asciiTheme="majorBidi" w:eastAsia="Times New Roman" w:hAnsiTheme="majorBidi" w:cstheme="majorBidi"/>
          <w:b/>
          <w:bCs/>
          <w:color w:val="222222"/>
          <w:sz w:val="27"/>
          <w:szCs w:val="27"/>
          <w:rtl/>
          <w:lang w:eastAsia="tr-TR"/>
        </w:rPr>
        <w:t xml:space="preserve"> </w:t>
      </w:r>
    </w:p>
    <w:p w14:paraId="6A6B2C37" w14:textId="77777777" w:rsidR="00E4737F" w:rsidRPr="008E5C3D" w:rsidRDefault="00E4737F" w:rsidP="000F1E2A">
      <w:pPr>
        <w:spacing w:line="240" w:lineRule="auto"/>
        <w:ind w:firstLine="567"/>
        <w:jc w:val="both"/>
        <w:rPr>
          <w:rFonts w:asciiTheme="majorBidi" w:hAnsiTheme="majorBidi" w:cstheme="majorBidi"/>
          <w:b/>
          <w:bCs/>
          <w:i/>
          <w:iCs/>
          <w:sz w:val="24"/>
          <w:szCs w:val="24"/>
        </w:rPr>
      </w:pPr>
      <w:r w:rsidRPr="008E5C3D">
        <w:rPr>
          <w:rFonts w:asciiTheme="majorBidi" w:hAnsiTheme="majorBidi" w:cstheme="majorBidi"/>
          <w:b/>
          <w:bCs/>
          <w:i/>
          <w:iCs/>
          <w:sz w:val="24"/>
          <w:szCs w:val="24"/>
        </w:rPr>
        <w:t>"Kul, bir hata işlediği zaman kalbine siyah bir nokta vurulur</w:t>
      </w:r>
      <w:r w:rsidR="0079237B" w:rsidRPr="008E5C3D">
        <w:rPr>
          <w:rFonts w:asciiTheme="majorBidi" w:hAnsiTheme="majorBidi" w:cstheme="majorBidi"/>
          <w:b/>
          <w:bCs/>
          <w:i/>
          <w:iCs/>
          <w:sz w:val="24"/>
          <w:szCs w:val="24"/>
        </w:rPr>
        <w:t>,</w:t>
      </w:r>
    </w:p>
    <w:p w14:paraId="6A6B2C38" w14:textId="77777777" w:rsidR="0079237B" w:rsidRPr="006E1DD5" w:rsidRDefault="0079237B" w:rsidP="000F1E2A">
      <w:pPr>
        <w:bidi/>
        <w:spacing w:line="240" w:lineRule="auto"/>
        <w:ind w:firstLine="567"/>
        <w:jc w:val="both"/>
        <w:rPr>
          <w:rFonts w:asciiTheme="majorBidi" w:hAnsiTheme="majorBidi" w:cstheme="majorBidi"/>
          <w:b/>
          <w:bCs/>
          <w:sz w:val="36"/>
          <w:szCs w:val="36"/>
        </w:rPr>
      </w:pPr>
      <w:r w:rsidRPr="006E1DD5">
        <w:rPr>
          <w:rFonts w:asciiTheme="majorBidi" w:hAnsiTheme="majorBidi" w:cstheme="majorBidi"/>
          <w:b/>
          <w:bCs/>
          <w:sz w:val="36"/>
          <w:szCs w:val="36"/>
          <w:rtl/>
        </w:rPr>
        <w:t>فَإِذَا هُوَ نَزَعَ وَاسْتَغْفَرَ وَتَابَ سُقِلَ قَلْبُهُ</w:t>
      </w:r>
      <w:r w:rsidRPr="006E1DD5">
        <w:rPr>
          <w:rFonts w:asciiTheme="majorBidi" w:eastAsia="Times New Roman" w:hAnsiTheme="majorBidi" w:cstheme="majorBidi"/>
          <w:b/>
          <w:bCs/>
          <w:color w:val="222222"/>
          <w:sz w:val="27"/>
          <w:szCs w:val="27"/>
          <w:rtl/>
          <w:lang w:eastAsia="tr-TR"/>
        </w:rPr>
        <w:t xml:space="preserve"> </w:t>
      </w:r>
    </w:p>
    <w:p w14:paraId="6A6B2C39" w14:textId="77777777" w:rsidR="0079237B" w:rsidRPr="008E5C3D" w:rsidRDefault="0079237B" w:rsidP="000F1E2A">
      <w:pPr>
        <w:spacing w:line="240" w:lineRule="auto"/>
        <w:ind w:firstLine="567"/>
        <w:jc w:val="both"/>
        <w:rPr>
          <w:rFonts w:asciiTheme="majorBidi" w:hAnsiTheme="majorBidi" w:cstheme="majorBidi"/>
          <w:b/>
          <w:bCs/>
          <w:i/>
          <w:iCs/>
          <w:sz w:val="24"/>
          <w:szCs w:val="24"/>
          <w:u w:val="single"/>
        </w:rPr>
      </w:pPr>
      <w:r w:rsidRPr="008E5C3D">
        <w:rPr>
          <w:rFonts w:asciiTheme="majorBidi" w:hAnsiTheme="majorBidi" w:cstheme="majorBidi"/>
          <w:b/>
          <w:bCs/>
          <w:i/>
          <w:iCs/>
          <w:sz w:val="24"/>
          <w:szCs w:val="24"/>
        </w:rPr>
        <w:t>Şayet el çeker, mağfiret diler ve tevbe ederse kalbi cilalanır.</w:t>
      </w:r>
    </w:p>
    <w:p w14:paraId="6A6B2C3A" w14:textId="77777777" w:rsidR="0079237B" w:rsidRPr="006E1DD5" w:rsidRDefault="0079237B" w:rsidP="000F1E2A">
      <w:pPr>
        <w:bidi/>
        <w:spacing w:line="240" w:lineRule="auto"/>
        <w:ind w:firstLine="567"/>
        <w:jc w:val="both"/>
        <w:rPr>
          <w:rFonts w:asciiTheme="majorBidi" w:hAnsiTheme="majorBidi" w:cstheme="majorBidi"/>
          <w:b/>
          <w:bCs/>
          <w:sz w:val="36"/>
          <w:szCs w:val="36"/>
        </w:rPr>
      </w:pPr>
      <w:r w:rsidRPr="006E1DD5">
        <w:rPr>
          <w:rFonts w:asciiTheme="majorBidi" w:hAnsiTheme="majorBidi" w:cstheme="majorBidi"/>
          <w:b/>
          <w:bCs/>
          <w:sz w:val="36"/>
          <w:szCs w:val="36"/>
          <w:rtl/>
        </w:rPr>
        <w:t xml:space="preserve">وَإِنْ عَادَ زِيدَ فِيهَا حَتَّى تَعْلُوَ قَلْبَهُ وَهُوَ الرَّانُ الَّذِي ذَكَرَ </w:t>
      </w:r>
      <w:proofErr w:type="gramStart"/>
      <w:r w:rsidRPr="006E1DD5">
        <w:rPr>
          <w:rFonts w:asciiTheme="majorBidi" w:hAnsiTheme="majorBidi" w:cstheme="majorBidi"/>
          <w:b/>
          <w:bCs/>
          <w:sz w:val="36"/>
          <w:szCs w:val="36"/>
          <w:rtl/>
        </w:rPr>
        <w:t>اللَّهُ ‏:</w:t>
      </w:r>
      <w:proofErr w:type="gramEnd"/>
      <w:r w:rsidRPr="006E1DD5">
        <w:rPr>
          <w:rFonts w:asciiTheme="majorBidi" w:hAnsiTheme="majorBidi" w:cstheme="majorBidi"/>
          <w:b/>
          <w:bCs/>
          <w:sz w:val="36"/>
          <w:szCs w:val="36"/>
          <w:rtl/>
        </w:rPr>
        <w:t xml:space="preserve"> ‏(‏ كَلَّا بَلْ رَانَ عَلَى قُلُوبِهِمْ مَا كَانُوا يَكْسِبُونَ ‏)‏</w:t>
      </w:r>
    </w:p>
    <w:p w14:paraId="6A6B2C3B" w14:textId="77777777" w:rsidR="0079237B" w:rsidRPr="006E1DD5" w:rsidRDefault="008E5C3D" w:rsidP="000F1E2A">
      <w:pPr>
        <w:spacing w:line="240" w:lineRule="auto"/>
        <w:ind w:firstLine="567"/>
        <w:jc w:val="both"/>
        <w:rPr>
          <w:rFonts w:asciiTheme="majorBidi" w:hAnsiTheme="majorBidi" w:cstheme="majorBidi"/>
          <w:b/>
          <w:bCs/>
          <w:sz w:val="36"/>
          <w:szCs w:val="36"/>
        </w:rPr>
      </w:pPr>
      <w:r>
        <w:rPr>
          <w:rFonts w:asciiTheme="majorBidi" w:hAnsiTheme="majorBidi" w:cstheme="majorBidi"/>
          <w:b/>
          <w:bCs/>
          <w:sz w:val="24"/>
          <w:szCs w:val="24"/>
        </w:rPr>
        <w:t>“</w:t>
      </w:r>
      <w:r w:rsidRPr="008E5C3D">
        <w:rPr>
          <w:rFonts w:asciiTheme="majorBidi" w:hAnsiTheme="majorBidi" w:cstheme="majorBidi"/>
          <w:b/>
          <w:bCs/>
          <w:i/>
          <w:iCs/>
          <w:sz w:val="24"/>
          <w:szCs w:val="24"/>
        </w:rPr>
        <w:t>Eğer tö</w:t>
      </w:r>
      <w:r w:rsidR="0079237B" w:rsidRPr="008E5C3D">
        <w:rPr>
          <w:rFonts w:asciiTheme="majorBidi" w:hAnsiTheme="majorBidi" w:cstheme="majorBidi"/>
          <w:b/>
          <w:bCs/>
          <w:i/>
          <w:iCs/>
          <w:sz w:val="24"/>
          <w:szCs w:val="24"/>
        </w:rPr>
        <w:t>vbe etmezse siyah nokta artırılır ve neticede bütün kalbini istila eder. İşte Allah’ın, "gerçek şu ki onların kazanmış oldukları günahlar, kalplerini</w:t>
      </w:r>
      <w:r w:rsidR="0079237B" w:rsidRPr="008E5C3D">
        <w:rPr>
          <w:rFonts w:asciiTheme="majorBidi" w:eastAsia="Times New Roman" w:hAnsiTheme="majorBidi" w:cstheme="majorBidi"/>
          <w:b/>
          <w:bCs/>
          <w:i/>
          <w:iCs/>
          <w:color w:val="222222"/>
          <w:sz w:val="27"/>
          <w:szCs w:val="27"/>
          <w:lang w:eastAsia="tr-TR"/>
        </w:rPr>
        <w:t xml:space="preserve"> </w:t>
      </w:r>
      <w:r w:rsidR="0079237B" w:rsidRPr="008E5C3D">
        <w:rPr>
          <w:rFonts w:asciiTheme="majorBidi" w:hAnsiTheme="majorBidi" w:cstheme="majorBidi"/>
          <w:b/>
          <w:bCs/>
          <w:i/>
          <w:iCs/>
          <w:sz w:val="24"/>
          <w:szCs w:val="24"/>
        </w:rPr>
        <w:t>örtmüştür." (</w:t>
      </w:r>
      <w:proofErr w:type="spellStart"/>
      <w:r w:rsidR="0079237B" w:rsidRPr="008E5C3D">
        <w:rPr>
          <w:rFonts w:asciiTheme="majorBidi" w:hAnsiTheme="majorBidi" w:cstheme="majorBidi"/>
          <w:b/>
          <w:bCs/>
          <w:i/>
          <w:iCs/>
          <w:sz w:val="24"/>
          <w:szCs w:val="24"/>
        </w:rPr>
        <w:t>Mutaffifin</w:t>
      </w:r>
      <w:proofErr w:type="spellEnd"/>
      <w:r w:rsidR="0079237B" w:rsidRPr="008E5C3D">
        <w:rPr>
          <w:rFonts w:asciiTheme="majorBidi" w:hAnsiTheme="majorBidi" w:cstheme="majorBidi"/>
          <w:b/>
          <w:bCs/>
          <w:i/>
          <w:iCs/>
          <w:sz w:val="24"/>
          <w:szCs w:val="24"/>
        </w:rPr>
        <w:t>, 83/14) diye zikrettiği örtü budur.</w:t>
      </w:r>
      <w:r>
        <w:rPr>
          <w:rFonts w:asciiTheme="majorBidi" w:hAnsiTheme="majorBidi" w:cstheme="majorBidi"/>
          <w:b/>
          <w:bCs/>
          <w:i/>
          <w:iCs/>
          <w:sz w:val="24"/>
          <w:szCs w:val="24"/>
        </w:rPr>
        <w:t>”</w:t>
      </w:r>
      <w:r w:rsidR="0079237B" w:rsidRPr="006E1DD5">
        <w:rPr>
          <w:rFonts w:asciiTheme="majorBidi" w:hAnsiTheme="majorBidi" w:cstheme="majorBidi"/>
          <w:b/>
          <w:bCs/>
          <w:sz w:val="24"/>
          <w:szCs w:val="24"/>
        </w:rPr>
        <w:t xml:space="preserve"> </w:t>
      </w:r>
      <w:r w:rsidR="00FA4458" w:rsidRPr="006E1DD5">
        <w:rPr>
          <w:rFonts w:asciiTheme="majorBidi" w:hAnsiTheme="majorBidi" w:cstheme="majorBidi"/>
          <w:sz w:val="24"/>
          <w:szCs w:val="24"/>
        </w:rPr>
        <w:t>(</w:t>
      </w:r>
      <w:r w:rsidR="00FA4458" w:rsidRPr="006E1DD5">
        <w:rPr>
          <w:rFonts w:asciiTheme="majorBidi" w:hAnsiTheme="majorBidi" w:cstheme="majorBidi"/>
          <w:color w:val="333333"/>
          <w:sz w:val="23"/>
          <w:szCs w:val="23"/>
          <w:shd w:val="clear" w:color="auto" w:fill="FFFFFF"/>
        </w:rPr>
        <w:t>Müslim, Tevbe</w:t>
      </w:r>
      <w:r w:rsidR="006E1DD5">
        <w:rPr>
          <w:rFonts w:asciiTheme="majorBidi" w:hAnsiTheme="majorBidi" w:cstheme="majorBidi"/>
          <w:color w:val="333333"/>
          <w:sz w:val="23"/>
          <w:szCs w:val="23"/>
          <w:shd w:val="clear" w:color="auto" w:fill="FFFFFF"/>
        </w:rPr>
        <w:t>,</w:t>
      </w:r>
      <w:r w:rsidR="00FA4458" w:rsidRPr="006E1DD5">
        <w:rPr>
          <w:rFonts w:asciiTheme="majorBidi" w:hAnsiTheme="majorBidi" w:cstheme="majorBidi"/>
          <w:color w:val="333333"/>
          <w:sz w:val="23"/>
          <w:szCs w:val="23"/>
          <w:shd w:val="clear" w:color="auto" w:fill="FFFFFF"/>
        </w:rPr>
        <w:t>10)</w:t>
      </w:r>
    </w:p>
    <w:p w14:paraId="6A6B2C3C" w14:textId="77777777" w:rsidR="0079237B" w:rsidRPr="006D513F" w:rsidRDefault="0015146F" w:rsidP="000F1E2A">
      <w:pPr>
        <w:spacing w:line="240" w:lineRule="auto"/>
        <w:ind w:firstLine="567"/>
        <w:jc w:val="both"/>
        <w:rPr>
          <w:rFonts w:asciiTheme="majorBidi" w:hAnsiTheme="majorBidi" w:cstheme="majorBidi"/>
          <w:b/>
          <w:bCs/>
          <w:sz w:val="24"/>
          <w:szCs w:val="24"/>
        </w:rPr>
      </w:pPr>
      <w:r w:rsidRPr="006D513F">
        <w:rPr>
          <w:rFonts w:asciiTheme="majorBidi" w:hAnsiTheme="majorBidi" w:cstheme="majorBidi"/>
          <w:b/>
          <w:bCs/>
          <w:sz w:val="24"/>
          <w:szCs w:val="24"/>
        </w:rPr>
        <w:t>Nasıl Tö</w:t>
      </w:r>
      <w:r w:rsidR="0079237B" w:rsidRPr="006D513F">
        <w:rPr>
          <w:rFonts w:asciiTheme="majorBidi" w:hAnsiTheme="majorBidi" w:cstheme="majorBidi"/>
          <w:b/>
          <w:bCs/>
          <w:sz w:val="24"/>
          <w:szCs w:val="24"/>
        </w:rPr>
        <w:t>vbe Etmeliyiz?</w:t>
      </w:r>
    </w:p>
    <w:p w14:paraId="6A6B2C3D" w14:textId="77777777" w:rsidR="00992BA5" w:rsidRPr="006E1DD5" w:rsidRDefault="0079237B"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 xml:space="preserve">İlmin kapısı </w:t>
      </w:r>
      <w:proofErr w:type="spellStart"/>
      <w:proofErr w:type="gramStart"/>
      <w:r w:rsidRPr="006E1DD5">
        <w:rPr>
          <w:rFonts w:asciiTheme="majorBidi" w:hAnsiTheme="majorBidi" w:cstheme="majorBidi"/>
          <w:sz w:val="24"/>
          <w:szCs w:val="24"/>
        </w:rPr>
        <w:t>Hz.Ali</w:t>
      </w:r>
      <w:proofErr w:type="spellEnd"/>
      <w:proofErr w:type="gramEnd"/>
      <w:r w:rsidR="00992BA5" w:rsidRPr="006E1DD5">
        <w:rPr>
          <w:rFonts w:asciiTheme="majorBidi" w:hAnsiTheme="majorBidi" w:cstheme="majorBidi"/>
          <w:sz w:val="24"/>
          <w:szCs w:val="24"/>
        </w:rPr>
        <w:t xml:space="preserve"> (r.a.)</w:t>
      </w:r>
      <w:r w:rsidRPr="006E1DD5">
        <w:rPr>
          <w:rFonts w:asciiTheme="majorBidi" w:hAnsiTheme="majorBidi" w:cstheme="majorBidi"/>
          <w:sz w:val="24"/>
          <w:szCs w:val="24"/>
        </w:rPr>
        <w:t xml:space="preserve"> bu konuda bize yol göstermektedir</w:t>
      </w:r>
      <w:r w:rsidR="00992BA5" w:rsidRPr="006E1DD5">
        <w:rPr>
          <w:rFonts w:asciiTheme="majorBidi" w:hAnsiTheme="majorBidi" w:cstheme="majorBidi"/>
          <w:sz w:val="24"/>
          <w:szCs w:val="24"/>
        </w:rPr>
        <w:t>.</w:t>
      </w:r>
      <w:r w:rsidR="00992BA5" w:rsidRPr="006E1DD5">
        <w:rPr>
          <w:rFonts w:asciiTheme="majorBidi" w:eastAsia="Times New Roman" w:hAnsiTheme="majorBidi" w:cstheme="majorBidi"/>
          <w:color w:val="222222"/>
          <w:sz w:val="27"/>
          <w:szCs w:val="27"/>
          <w:lang w:eastAsia="tr-TR"/>
        </w:rPr>
        <w:t xml:space="preserve"> </w:t>
      </w:r>
      <w:r w:rsidR="00992BA5" w:rsidRPr="006E1DD5">
        <w:rPr>
          <w:rFonts w:asciiTheme="majorBidi" w:hAnsiTheme="majorBidi" w:cstheme="majorBidi"/>
          <w:sz w:val="24"/>
          <w:szCs w:val="24"/>
        </w:rPr>
        <w:t>Hz. Ali, bir bedevînin hızlıca,</w:t>
      </w:r>
    </w:p>
    <w:p w14:paraId="6A6B2C3E" w14:textId="77777777" w:rsidR="0079237B" w:rsidRPr="006E1DD5" w:rsidRDefault="00992BA5" w:rsidP="000F1E2A">
      <w:pPr>
        <w:bidi/>
        <w:spacing w:line="240" w:lineRule="auto"/>
        <w:ind w:firstLine="567"/>
        <w:jc w:val="both"/>
        <w:rPr>
          <w:rFonts w:asciiTheme="majorBidi" w:hAnsiTheme="majorBidi" w:cstheme="majorBidi"/>
          <w:b/>
          <w:bCs/>
          <w:sz w:val="36"/>
          <w:szCs w:val="36"/>
        </w:rPr>
      </w:pPr>
      <w:r w:rsidRPr="006E1DD5">
        <w:rPr>
          <w:rFonts w:asciiTheme="majorBidi" w:hAnsiTheme="majorBidi" w:cstheme="majorBidi"/>
          <w:b/>
          <w:bCs/>
          <w:sz w:val="36"/>
          <w:szCs w:val="36"/>
          <w:rtl/>
        </w:rPr>
        <w:t xml:space="preserve">اَللَّهُمَّ اِنِّي </w:t>
      </w:r>
      <w:proofErr w:type="spellStart"/>
      <w:r w:rsidRPr="006E1DD5">
        <w:rPr>
          <w:rFonts w:asciiTheme="majorBidi" w:hAnsiTheme="majorBidi" w:cstheme="majorBidi"/>
          <w:b/>
          <w:bCs/>
          <w:sz w:val="36"/>
          <w:szCs w:val="36"/>
          <w:rtl/>
        </w:rPr>
        <w:t>اَسْتَغْفِرُكَ</w:t>
      </w:r>
      <w:proofErr w:type="spellEnd"/>
      <w:r w:rsidRPr="006E1DD5">
        <w:rPr>
          <w:rFonts w:asciiTheme="majorBidi" w:hAnsiTheme="majorBidi" w:cstheme="majorBidi"/>
          <w:b/>
          <w:bCs/>
          <w:sz w:val="36"/>
          <w:szCs w:val="36"/>
          <w:rtl/>
        </w:rPr>
        <w:t xml:space="preserve"> </w:t>
      </w:r>
      <w:proofErr w:type="gramStart"/>
      <w:r w:rsidRPr="006E1DD5">
        <w:rPr>
          <w:rFonts w:asciiTheme="majorBidi" w:hAnsiTheme="majorBidi" w:cstheme="majorBidi"/>
          <w:b/>
          <w:bCs/>
          <w:sz w:val="36"/>
          <w:szCs w:val="36"/>
          <w:rtl/>
        </w:rPr>
        <w:t>وَ اَتُوبُ</w:t>
      </w:r>
      <w:proofErr w:type="gramEnd"/>
      <w:r w:rsidRPr="006E1DD5">
        <w:rPr>
          <w:rFonts w:asciiTheme="majorBidi" w:hAnsiTheme="majorBidi" w:cstheme="majorBidi"/>
          <w:b/>
          <w:bCs/>
          <w:sz w:val="36"/>
          <w:szCs w:val="36"/>
          <w:rtl/>
        </w:rPr>
        <w:t xml:space="preserve"> اِلَيْكَ</w:t>
      </w:r>
      <w:r w:rsidR="00FA4458" w:rsidRPr="006E1DD5">
        <w:rPr>
          <w:rFonts w:asciiTheme="majorBidi" w:eastAsia="Times New Roman" w:hAnsiTheme="majorBidi" w:cstheme="majorBidi"/>
          <w:b/>
          <w:bCs/>
          <w:color w:val="222222"/>
          <w:sz w:val="27"/>
          <w:szCs w:val="27"/>
          <w:rtl/>
          <w:lang w:eastAsia="tr-TR"/>
        </w:rPr>
        <w:t xml:space="preserve"> </w:t>
      </w:r>
    </w:p>
    <w:p w14:paraId="6A6B2C3F" w14:textId="77777777" w:rsidR="00992BA5" w:rsidRPr="006E1DD5" w:rsidRDefault="00992BA5"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 xml:space="preserve">“Ey Allah’ım, senden beni bağışlamanı diliyor ve (sana günahlarımdan dolayı) tövbe ediyorum” diyerek tövbe ettiğini duymuş ve ona, </w:t>
      </w:r>
    </w:p>
    <w:p w14:paraId="6A6B2C40" w14:textId="77777777" w:rsidR="00992BA5" w:rsidRPr="006E1DD5" w:rsidRDefault="00992BA5" w:rsidP="000F1E2A">
      <w:pPr>
        <w:spacing w:line="240" w:lineRule="auto"/>
        <w:ind w:firstLine="567"/>
        <w:jc w:val="both"/>
        <w:rPr>
          <w:rFonts w:asciiTheme="majorBidi" w:hAnsiTheme="majorBidi" w:cstheme="majorBidi"/>
          <w:sz w:val="24"/>
          <w:szCs w:val="24"/>
        </w:rPr>
      </w:pPr>
      <w:proofErr w:type="gramStart"/>
      <w:r w:rsidRPr="006E1DD5">
        <w:rPr>
          <w:rFonts w:asciiTheme="majorBidi" w:hAnsiTheme="majorBidi" w:cstheme="majorBidi"/>
          <w:sz w:val="24"/>
          <w:szCs w:val="24"/>
        </w:rPr>
        <w:t>-“</w:t>
      </w:r>
      <w:proofErr w:type="gramEnd"/>
      <w:r w:rsidRPr="006E1DD5">
        <w:rPr>
          <w:rFonts w:asciiTheme="majorBidi" w:hAnsiTheme="majorBidi" w:cstheme="majorBidi"/>
          <w:sz w:val="24"/>
          <w:szCs w:val="24"/>
        </w:rPr>
        <w:t xml:space="preserve">Ey adam! Tövbede dil çabukluğu, yalancıların tövbesidir” demiştir. </w:t>
      </w:r>
    </w:p>
    <w:p w14:paraId="6A6B2C41" w14:textId="77777777" w:rsidR="00992BA5" w:rsidRPr="006E1DD5" w:rsidRDefault="00992BA5"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 xml:space="preserve">-Adamın, “O halde tövbe nedir?" diye sorması üzerine, </w:t>
      </w:r>
    </w:p>
    <w:p w14:paraId="6A6B2C42" w14:textId="77777777" w:rsidR="00992BA5" w:rsidRPr="006E1DD5" w:rsidRDefault="00992BA5" w:rsidP="000F1E2A">
      <w:pPr>
        <w:spacing w:line="240" w:lineRule="auto"/>
        <w:ind w:firstLine="567"/>
        <w:jc w:val="both"/>
        <w:rPr>
          <w:rFonts w:asciiTheme="majorBidi" w:eastAsia="Times New Roman" w:hAnsiTheme="majorBidi" w:cstheme="majorBidi"/>
          <w:color w:val="222222"/>
          <w:sz w:val="27"/>
          <w:szCs w:val="27"/>
          <w:lang w:eastAsia="tr-TR"/>
        </w:rPr>
      </w:pPr>
      <w:r w:rsidRPr="006E1DD5">
        <w:rPr>
          <w:rFonts w:asciiTheme="majorBidi" w:hAnsiTheme="majorBidi" w:cstheme="majorBidi"/>
          <w:sz w:val="24"/>
          <w:szCs w:val="24"/>
        </w:rPr>
        <w:t>-Hz. Ali ona, "Tövbenin altı özelliği vardır" demiş ve bu özellikleri şöyle sıralamıştır:</w:t>
      </w:r>
      <w:r w:rsidRPr="006E1DD5">
        <w:rPr>
          <w:rFonts w:asciiTheme="majorBidi" w:eastAsia="Times New Roman" w:hAnsiTheme="majorBidi" w:cstheme="majorBidi"/>
          <w:color w:val="222222"/>
          <w:sz w:val="27"/>
          <w:szCs w:val="27"/>
          <w:lang w:eastAsia="tr-TR"/>
        </w:rPr>
        <w:t xml:space="preserve"> </w:t>
      </w:r>
    </w:p>
    <w:p w14:paraId="6A6B2C43" w14:textId="77777777" w:rsidR="00992BA5" w:rsidRPr="006E1DD5" w:rsidRDefault="00992BA5"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b/>
          <w:bCs/>
          <w:sz w:val="24"/>
          <w:szCs w:val="24"/>
        </w:rPr>
        <w:t>1-</w:t>
      </w:r>
      <w:r w:rsidRPr="006E1DD5">
        <w:rPr>
          <w:rFonts w:asciiTheme="majorBidi" w:hAnsiTheme="majorBidi" w:cstheme="majorBidi"/>
          <w:sz w:val="24"/>
          <w:szCs w:val="24"/>
        </w:rPr>
        <w:t>Geçmiş günahlara pişmanlık duymak,</w:t>
      </w:r>
    </w:p>
    <w:p w14:paraId="6A6B2C44" w14:textId="77777777" w:rsidR="00992BA5" w:rsidRPr="006E1DD5" w:rsidRDefault="00992BA5"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b/>
          <w:bCs/>
          <w:sz w:val="24"/>
          <w:szCs w:val="24"/>
        </w:rPr>
        <w:t>2-</w:t>
      </w:r>
      <w:r w:rsidRPr="006E1DD5">
        <w:rPr>
          <w:rFonts w:asciiTheme="majorBidi" w:hAnsiTheme="majorBidi" w:cstheme="majorBidi"/>
          <w:sz w:val="24"/>
          <w:szCs w:val="24"/>
        </w:rPr>
        <w:t>Yerine getiremediği farzları kaza etmek,</w:t>
      </w:r>
    </w:p>
    <w:p w14:paraId="6A6B2C45" w14:textId="77777777" w:rsidR="00992BA5" w:rsidRPr="006E1DD5" w:rsidRDefault="00992BA5"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b/>
          <w:bCs/>
          <w:sz w:val="24"/>
          <w:szCs w:val="24"/>
        </w:rPr>
        <w:t>3-</w:t>
      </w:r>
      <w:r w:rsidRPr="006E1DD5">
        <w:rPr>
          <w:rFonts w:asciiTheme="majorBidi" w:hAnsiTheme="majorBidi" w:cstheme="majorBidi"/>
          <w:sz w:val="24"/>
          <w:szCs w:val="24"/>
        </w:rPr>
        <w:t>Mazlumun hakkını vermek</w:t>
      </w:r>
      <w:r w:rsidRPr="006E1DD5">
        <w:rPr>
          <w:rFonts w:asciiTheme="majorBidi" w:hAnsiTheme="majorBidi" w:cstheme="majorBidi"/>
          <w:b/>
          <w:bCs/>
          <w:sz w:val="24"/>
          <w:szCs w:val="24"/>
        </w:rPr>
        <w:t>,</w:t>
      </w:r>
    </w:p>
    <w:p w14:paraId="6A6B2C46" w14:textId="77777777" w:rsidR="00992BA5" w:rsidRPr="006E1DD5" w:rsidRDefault="00992BA5"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b/>
          <w:bCs/>
          <w:sz w:val="24"/>
          <w:szCs w:val="24"/>
        </w:rPr>
        <w:t>4-</w:t>
      </w:r>
      <w:r w:rsidRPr="006E1DD5">
        <w:rPr>
          <w:rFonts w:asciiTheme="majorBidi" w:hAnsiTheme="majorBidi" w:cstheme="majorBidi"/>
          <w:sz w:val="24"/>
          <w:szCs w:val="24"/>
        </w:rPr>
        <w:t>Hak sahipleriyle helalleşmek,</w:t>
      </w:r>
    </w:p>
    <w:p w14:paraId="6A6B2C47" w14:textId="77777777" w:rsidR="00992BA5" w:rsidRPr="006E1DD5" w:rsidRDefault="00992BA5"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b/>
          <w:bCs/>
          <w:sz w:val="24"/>
          <w:szCs w:val="24"/>
        </w:rPr>
        <w:t>5-</w:t>
      </w:r>
      <w:r w:rsidRPr="006E1DD5">
        <w:rPr>
          <w:rFonts w:asciiTheme="majorBidi" w:hAnsiTheme="majorBidi" w:cstheme="majorBidi"/>
          <w:sz w:val="24"/>
          <w:szCs w:val="24"/>
        </w:rPr>
        <w:t>Bir daha günaha dönmemeye azmetmek,</w:t>
      </w:r>
    </w:p>
    <w:p w14:paraId="6A6B2C48" w14:textId="77777777" w:rsidR="00992BA5" w:rsidRPr="006E1DD5" w:rsidRDefault="00992BA5"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b/>
          <w:bCs/>
          <w:sz w:val="24"/>
          <w:szCs w:val="24"/>
        </w:rPr>
        <w:t>6-</w:t>
      </w:r>
      <w:r w:rsidRPr="006E1DD5">
        <w:rPr>
          <w:rFonts w:asciiTheme="majorBidi" w:hAnsiTheme="majorBidi" w:cstheme="majorBidi"/>
          <w:sz w:val="24"/>
          <w:szCs w:val="24"/>
        </w:rPr>
        <w:t>İbadet ve itaat ile nefsi olgunlaştırmaktır.</w:t>
      </w:r>
      <w:r w:rsidR="007F09F3" w:rsidRPr="006E1DD5">
        <w:rPr>
          <w:rFonts w:asciiTheme="majorBidi" w:hAnsiTheme="majorBidi" w:cstheme="majorBidi"/>
          <w:color w:val="474747"/>
          <w:sz w:val="21"/>
          <w:szCs w:val="21"/>
          <w:shd w:val="clear" w:color="auto" w:fill="FFFFFF"/>
        </w:rPr>
        <w:t xml:space="preserve"> </w:t>
      </w:r>
    </w:p>
    <w:p w14:paraId="6A6B2C49" w14:textId="77777777" w:rsidR="00FA4458" w:rsidRPr="006E1DD5" w:rsidRDefault="00FA4458" w:rsidP="000F1E2A">
      <w:pPr>
        <w:spacing w:line="240" w:lineRule="auto"/>
        <w:ind w:firstLine="567"/>
        <w:jc w:val="both"/>
        <w:rPr>
          <w:rFonts w:asciiTheme="majorBidi" w:hAnsiTheme="majorBidi" w:cstheme="majorBidi"/>
          <w:sz w:val="24"/>
          <w:szCs w:val="24"/>
        </w:rPr>
      </w:pPr>
      <w:proofErr w:type="spellStart"/>
      <w:r w:rsidRPr="006E1DD5">
        <w:rPr>
          <w:rFonts w:asciiTheme="majorBidi" w:hAnsiTheme="majorBidi" w:cstheme="majorBidi"/>
          <w:sz w:val="24"/>
          <w:szCs w:val="24"/>
        </w:rPr>
        <w:t>Rasûlullah</w:t>
      </w:r>
      <w:proofErr w:type="spellEnd"/>
      <w:r w:rsidRPr="006E1DD5">
        <w:rPr>
          <w:rFonts w:asciiTheme="majorBidi" w:hAnsiTheme="majorBidi" w:cstheme="majorBidi"/>
          <w:sz w:val="24"/>
          <w:szCs w:val="24"/>
        </w:rPr>
        <w:t xml:space="preserve"> </w:t>
      </w:r>
      <w:r w:rsidR="00776FBC">
        <w:rPr>
          <w:rFonts w:asciiTheme="majorBidi" w:hAnsiTheme="majorBidi" w:cstheme="majorBidi"/>
          <w:sz w:val="24"/>
          <w:szCs w:val="24"/>
        </w:rPr>
        <w:t>(</w:t>
      </w:r>
      <w:proofErr w:type="gramStart"/>
      <w:r w:rsidR="00776FBC">
        <w:rPr>
          <w:rFonts w:asciiTheme="majorBidi" w:hAnsiTheme="majorBidi" w:cstheme="majorBidi"/>
          <w:sz w:val="24"/>
          <w:szCs w:val="24"/>
        </w:rPr>
        <w:t>s.a.v</w:t>
      </w:r>
      <w:r w:rsidR="006D513F">
        <w:rPr>
          <w:rFonts w:asciiTheme="majorBidi" w:hAnsiTheme="majorBidi" w:cstheme="majorBidi"/>
          <w:sz w:val="24"/>
          <w:szCs w:val="24"/>
        </w:rPr>
        <w:t>)</w:t>
      </w:r>
      <w:r w:rsidRPr="006E1DD5">
        <w:rPr>
          <w:rFonts w:asciiTheme="majorBidi" w:hAnsiTheme="majorBidi" w:cstheme="majorBidi"/>
          <w:sz w:val="24"/>
          <w:szCs w:val="24"/>
        </w:rPr>
        <w:t>buyurdular</w:t>
      </w:r>
      <w:proofErr w:type="gramEnd"/>
      <w:r w:rsidRPr="006E1DD5">
        <w:rPr>
          <w:rFonts w:asciiTheme="majorBidi" w:hAnsiTheme="majorBidi" w:cstheme="majorBidi"/>
          <w:sz w:val="24"/>
          <w:szCs w:val="24"/>
        </w:rPr>
        <w:t xml:space="preserve"> ki:</w:t>
      </w:r>
      <w:r w:rsidRPr="006E1DD5">
        <w:rPr>
          <w:rFonts w:asciiTheme="majorBidi" w:eastAsia="Times New Roman" w:hAnsiTheme="majorBidi" w:cstheme="majorBidi"/>
          <w:i/>
          <w:iCs/>
          <w:color w:val="222222"/>
          <w:sz w:val="27"/>
          <w:szCs w:val="27"/>
          <w:lang w:eastAsia="tr-TR"/>
        </w:rPr>
        <w:t xml:space="preserve"> </w:t>
      </w:r>
    </w:p>
    <w:p w14:paraId="6A6B2C4A" w14:textId="77777777" w:rsidR="00FA4458" w:rsidRPr="006E1DD5" w:rsidRDefault="00FA4458" w:rsidP="000F1E2A">
      <w:pPr>
        <w:bidi/>
        <w:spacing w:line="240" w:lineRule="auto"/>
        <w:ind w:firstLine="567"/>
        <w:jc w:val="both"/>
        <w:rPr>
          <w:rFonts w:asciiTheme="majorBidi" w:hAnsiTheme="majorBidi" w:cstheme="majorBidi"/>
          <w:b/>
          <w:bCs/>
          <w:sz w:val="36"/>
          <w:szCs w:val="36"/>
        </w:rPr>
      </w:pPr>
      <w:r w:rsidRPr="006E1DD5">
        <w:rPr>
          <w:rFonts w:asciiTheme="majorBidi" w:hAnsiTheme="majorBidi" w:cstheme="majorBidi"/>
          <w:b/>
          <w:bCs/>
          <w:sz w:val="36"/>
          <w:szCs w:val="36"/>
          <w:rtl/>
        </w:rPr>
        <w:t>إنَّ اللَّهَ يَقْبَلُ تَوبَةَ الْعَبْدِ مَا لَمْ يُغَرْغِرْ</w:t>
      </w:r>
    </w:p>
    <w:p w14:paraId="6A6B2C4B" w14:textId="77777777" w:rsidR="00992BA5" w:rsidRPr="009B2CB6" w:rsidRDefault="00FA4458" w:rsidP="009B2CB6">
      <w:pPr>
        <w:spacing w:line="240" w:lineRule="auto"/>
        <w:ind w:firstLine="567"/>
        <w:jc w:val="both"/>
        <w:rPr>
          <w:rFonts w:asciiTheme="majorBidi" w:hAnsiTheme="majorBidi" w:cstheme="majorBidi"/>
          <w:b/>
          <w:bCs/>
          <w:sz w:val="24"/>
          <w:szCs w:val="24"/>
          <w:u w:val="single"/>
        </w:rPr>
      </w:pPr>
      <w:r w:rsidRPr="006E1DD5">
        <w:rPr>
          <w:rFonts w:asciiTheme="majorBidi" w:hAnsiTheme="majorBidi" w:cstheme="majorBidi"/>
          <w:b/>
          <w:bCs/>
          <w:sz w:val="24"/>
          <w:szCs w:val="24"/>
        </w:rPr>
        <w:t xml:space="preserve">“Son nefesini vermedikçe Allah, kulun </w:t>
      </w:r>
      <w:proofErr w:type="spellStart"/>
      <w:r w:rsidRPr="006E1DD5">
        <w:rPr>
          <w:rFonts w:asciiTheme="majorBidi" w:hAnsiTheme="majorBidi" w:cstheme="majorBidi"/>
          <w:b/>
          <w:bCs/>
          <w:sz w:val="24"/>
          <w:szCs w:val="24"/>
        </w:rPr>
        <w:t>tevbesini</w:t>
      </w:r>
      <w:proofErr w:type="spellEnd"/>
      <w:r w:rsidRPr="006E1DD5">
        <w:rPr>
          <w:rFonts w:asciiTheme="majorBidi" w:hAnsiTheme="majorBidi" w:cstheme="majorBidi"/>
          <w:b/>
          <w:bCs/>
          <w:sz w:val="24"/>
          <w:szCs w:val="24"/>
        </w:rPr>
        <w:t xml:space="preserve"> kabul eder.” </w:t>
      </w:r>
      <w:r w:rsidR="007F09F3" w:rsidRPr="006E1DD5">
        <w:rPr>
          <w:rFonts w:asciiTheme="majorBidi" w:hAnsiTheme="majorBidi" w:cstheme="majorBidi"/>
          <w:color w:val="474747"/>
          <w:sz w:val="21"/>
          <w:szCs w:val="21"/>
          <w:shd w:val="clear" w:color="auto" w:fill="FFFFFF"/>
        </w:rPr>
        <w:t>(</w:t>
      </w:r>
      <w:proofErr w:type="spellStart"/>
      <w:r w:rsidR="007F09F3" w:rsidRPr="006E1DD5">
        <w:rPr>
          <w:rFonts w:asciiTheme="majorBidi" w:hAnsiTheme="majorBidi" w:cstheme="majorBidi"/>
          <w:sz w:val="24"/>
          <w:szCs w:val="24"/>
        </w:rPr>
        <w:t>Tirmizî</w:t>
      </w:r>
      <w:proofErr w:type="spellEnd"/>
      <w:r w:rsidR="007F09F3" w:rsidRPr="006E1DD5">
        <w:rPr>
          <w:rFonts w:asciiTheme="majorBidi" w:hAnsiTheme="majorBidi" w:cstheme="majorBidi"/>
          <w:sz w:val="24"/>
          <w:szCs w:val="24"/>
        </w:rPr>
        <w:t xml:space="preserve">, </w:t>
      </w:r>
      <w:proofErr w:type="spellStart"/>
      <w:r w:rsidR="007F09F3" w:rsidRPr="006E1DD5">
        <w:rPr>
          <w:rFonts w:asciiTheme="majorBidi" w:hAnsiTheme="majorBidi" w:cstheme="majorBidi"/>
          <w:sz w:val="24"/>
          <w:szCs w:val="24"/>
        </w:rPr>
        <w:t>Da'avât</w:t>
      </w:r>
      <w:proofErr w:type="spellEnd"/>
      <w:r w:rsidR="007F09F3" w:rsidRPr="006E1DD5">
        <w:rPr>
          <w:rFonts w:asciiTheme="majorBidi" w:hAnsiTheme="majorBidi" w:cstheme="majorBidi"/>
          <w:sz w:val="24"/>
          <w:szCs w:val="24"/>
        </w:rPr>
        <w:t xml:space="preserve"> 103)</w:t>
      </w:r>
    </w:p>
    <w:p w14:paraId="6A6B2C4C" w14:textId="77777777" w:rsidR="00992BA5" w:rsidRPr="006E1DD5" w:rsidRDefault="007F09F3"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Şeytan bize gülmeden</w:t>
      </w:r>
    </w:p>
    <w:p w14:paraId="6A6B2C4D" w14:textId="77777777" w:rsidR="007F09F3" w:rsidRPr="006E1DD5" w:rsidRDefault="007F09F3"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Oyununa gelmeden</w:t>
      </w:r>
    </w:p>
    <w:p w14:paraId="6A6B2C4E" w14:textId="77777777" w:rsidR="007F09F3" w:rsidRPr="006E1DD5" w:rsidRDefault="007F09F3"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Gâfil halde ölmeden</w:t>
      </w:r>
    </w:p>
    <w:p w14:paraId="6A6B2C4F" w14:textId="77777777" w:rsidR="007F09F3" w:rsidRPr="006E1DD5" w:rsidRDefault="0015146F"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lastRenderedPageBreak/>
        <w:t>Tövbe edelim tö</w:t>
      </w:r>
      <w:r w:rsidR="007F09F3" w:rsidRPr="006E1DD5">
        <w:rPr>
          <w:rFonts w:asciiTheme="majorBidi" w:hAnsiTheme="majorBidi" w:cstheme="majorBidi"/>
          <w:sz w:val="24"/>
          <w:szCs w:val="24"/>
        </w:rPr>
        <w:t>vbe</w:t>
      </w:r>
    </w:p>
    <w:p w14:paraId="6A6B2C50" w14:textId="77777777" w:rsidR="007F09F3" w:rsidRDefault="007F09F3" w:rsidP="000F1E2A">
      <w:pPr>
        <w:spacing w:line="240" w:lineRule="auto"/>
        <w:ind w:firstLine="567"/>
        <w:jc w:val="both"/>
        <w:rPr>
          <w:rFonts w:asciiTheme="majorBidi" w:hAnsiTheme="majorBidi" w:cstheme="majorBidi"/>
          <w:sz w:val="24"/>
          <w:szCs w:val="24"/>
        </w:rPr>
      </w:pPr>
      <w:r w:rsidRPr="006E1DD5">
        <w:rPr>
          <w:rFonts w:asciiTheme="majorBidi" w:hAnsiTheme="majorBidi" w:cstheme="majorBidi"/>
          <w:sz w:val="24"/>
          <w:szCs w:val="24"/>
        </w:rPr>
        <w:t xml:space="preserve">Ey </w:t>
      </w:r>
      <w:proofErr w:type="spellStart"/>
      <w:r w:rsidRPr="006E1DD5">
        <w:rPr>
          <w:rFonts w:asciiTheme="majorBidi" w:hAnsiTheme="majorBidi" w:cstheme="majorBidi"/>
          <w:sz w:val="24"/>
          <w:szCs w:val="24"/>
        </w:rPr>
        <w:t>Allâh’ım</w:t>
      </w:r>
      <w:proofErr w:type="spellEnd"/>
      <w:r w:rsidRPr="006E1DD5">
        <w:rPr>
          <w:rFonts w:asciiTheme="majorBidi" w:hAnsiTheme="majorBidi" w:cstheme="majorBidi"/>
          <w:sz w:val="24"/>
          <w:szCs w:val="24"/>
        </w:rPr>
        <w:t xml:space="preserve">! Sen bizim Rabbimizsin. Sen’den başka ilâhımız yoktur. Bizi </w:t>
      </w:r>
      <w:proofErr w:type="gramStart"/>
      <w:r w:rsidRPr="006E1DD5">
        <w:rPr>
          <w:rFonts w:asciiTheme="majorBidi" w:hAnsiTheme="majorBidi" w:cstheme="majorBidi"/>
          <w:sz w:val="24"/>
          <w:szCs w:val="24"/>
        </w:rPr>
        <w:t>Sen</w:t>
      </w:r>
      <w:proofErr w:type="gramEnd"/>
      <w:r w:rsidRPr="006E1DD5">
        <w:rPr>
          <w:rFonts w:asciiTheme="majorBidi" w:hAnsiTheme="majorBidi" w:cstheme="majorBidi"/>
          <w:sz w:val="24"/>
          <w:szCs w:val="24"/>
        </w:rPr>
        <w:t xml:space="preserve"> ya</w:t>
      </w:r>
      <w:r w:rsidR="00334857">
        <w:rPr>
          <w:rFonts w:asciiTheme="majorBidi" w:hAnsiTheme="majorBidi" w:cstheme="majorBidi"/>
          <w:sz w:val="24"/>
          <w:szCs w:val="24"/>
        </w:rPr>
        <w:t>rattın ve bizler Sen’in kulunu</w:t>
      </w:r>
      <w:r w:rsidRPr="006E1DD5">
        <w:rPr>
          <w:rFonts w:asciiTheme="majorBidi" w:hAnsiTheme="majorBidi" w:cstheme="majorBidi"/>
          <w:sz w:val="24"/>
          <w:szCs w:val="24"/>
        </w:rPr>
        <w:t xml:space="preserve">z. Ve biz </w:t>
      </w:r>
      <w:proofErr w:type="spellStart"/>
      <w:r w:rsidRPr="006E1DD5">
        <w:rPr>
          <w:rFonts w:asciiTheme="majorBidi" w:hAnsiTheme="majorBidi" w:cstheme="majorBidi"/>
          <w:sz w:val="24"/>
          <w:szCs w:val="24"/>
        </w:rPr>
        <w:t>îmân</w:t>
      </w:r>
      <w:proofErr w:type="spellEnd"/>
      <w:r w:rsidRPr="006E1DD5">
        <w:rPr>
          <w:rFonts w:asciiTheme="majorBidi" w:hAnsiTheme="majorBidi" w:cstheme="majorBidi"/>
          <w:sz w:val="24"/>
          <w:szCs w:val="24"/>
        </w:rPr>
        <w:t xml:space="preserve"> ve kulluğumuzda g</w:t>
      </w:r>
      <w:r w:rsidR="002F0C13">
        <w:rPr>
          <w:rFonts w:asciiTheme="majorBidi" w:hAnsiTheme="majorBidi" w:cstheme="majorBidi"/>
          <w:sz w:val="24"/>
          <w:szCs w:val="24"/>
        </w:rPr>
        <w:t xml:space="preserve">ücümüz yettiği kadar Sen’in </w:t>
      </w:r>
      <w:proofErr w:type="spellStart"/>
      <w:r w:rsidR="002F0C13">
        <w:rPr>
          <w:rFonts w:asciiTheme="majorBidi" w:hAnsiTheme="majorBidi" w:cstheme="majorBidi"/>
          <w:sz w:val="24"/>
          <w:szCs w:val="24"/>
        </w:rPr>
        <w:t>ahd</w:t>
      </w:r>
      <w:r w:rsidRPr="006E1DD5">
        <w:rPr>
          <w:rFonts w:asciiTheme="majorBidi" w:hAnsiTheme="majorBidi" w:cstheme="majorBidi"/>
          <w:sz w:val="24"/>
          <w:szCs w:val="24"/>
        </w:rPr>
        <w:t>ü</w:t>
      </w:r>
      <w:proofErr w:type="spellEnd"/>
      <w:r w:rsidRPr="006E1DD5">
        <w:rPr>
          <w:rFonts w:asciiTheme="majorBidi" w:hAnsiTheme="majorBidi" w:cstheme="majorBidi"/>
          <w:sz w:val="24"/>
          <w:szCs w:val="24"/>
        </w:rPr>
        <w:t xml:space="preserve"> </w:t>
      </w:r>
      <w:proofErr w:type="spellStart"/>
      <w:r w:rsidRPr="006E1DD5">
        <w:rPr>
          <w:rFonts w:asciiTheme="majorBidi" w:hAnsiTheme="majorBidi" w:cstheme="majorBidi"/>
          <w:sz w:val="24"/>
          <w:szCs w:val="24"/>
        </w:rPr>
        <w:t>misâkın</w:t>
      </w:r>
      <w:proofErr w:type="spellEnd"/>
      <w:r w:rsidRPr="006E1DD5">
        <w:rPr>
          <w:rFonts w:asciiTheme="majorBidi" w:hAnsiTheme="majorBidi" w:cstheme="majorBidi"/>
          <w:sz w:val="24"/>
          <w:szCs w:val="24"/>
        </w:rPr>
        <w:t xml:space="preserve"> üzereyiz. </w:t>
      </w:r>
      <w:proofErr w:type="spellStart"/>
      <w:r w:rsidRPr="006E1DD5">
        <w:rPr>
          <w:rFonts w:asciiTheme="majorBidi" w:hAnsiTheme="majorBidi" w:cstheme="majorBidi"/>
          <w:sz w:val="24"/>
          <w:szCs w:val="24"/>
        </w:rPr>
        <w:t>Yâ</w:t>
      </w:r>
      <w:proofErr w:type="spellEnd"/>
      <w:r w:rsidRPr="006E1DD5">
        <w:rPr>
          <w:rFonts w:asciiTheme="majorBidi" w:hAnsiTheme="majorBidi" w:cstheme="majorBidi"/>
          <w:sz w:val="24"/>
          <w:szCs w:val="24"/>
        </w:rPr>
        <w:t xml:space="preserve"> Rabbi! Yaptıklarımızın şerrinden </w:t>
      </w:r>
      <w:proofErr w:type="gramStart"/>
      <w:r w:rsidRPr="006E1DD5">
        <w:rPr>
          <w:rFonts w:asciiTheme="majorBidi" w:hAnsiTheme="majorBidi" w:cstheme="majorBidi"/>
          <w:sz w:val="24"/>
          <w:szCs w:val="24"/>
        </w:rPr>
        <w:t>Sana</w:t>
      </w:r>
      <w:proofErr w:type="gramEnd"/>
      <w:r w:rsidRPr="006E1DD5">
        <w:rPr>
          <w:rFonts w:asciiTheme="majorBidi" w:hAnsiTheme="majorBidi" w:cstheme="majorBidi"/>
          <w:sz w:val="24"/>
          <w:szCs w:val="24"/>
        </w:rPr>
        <w:t xml:space="preserve"> sığınırız. Sen’in bize </w:t>
      </w:r>
      <w:proofErr w:type="spellStart"/>
      <w:r w:rsidRPr="006E1DD5">
        <w:rPr>
          <w:rFonts w:asciiTheme="majorBidi" w:hAnsiTheme="majorBidi" w:cstheme="majorBidi"/>
          <w:sz w:val="24"/>
          <w:szCs w:val="24"/>
        </w:rPr>
        <w:t>ihsân</w:t>
      </w:r>
      <w:proofErr w:type="spellEnd"/>
      <w:r w:rsidRPr="006E1DD5">
        <w:rPr>
          <w:rFonts w:asciiTheme="majorBidi" w:hAnsiTheme="majorBidi" w:cstheme="majorBidi"/>
          <w:sz w:val="24"/>
          <w:szCs w:val="24"/>
        </w:rPr>
        <w:t xml:space="preserve"> ettiğin nimetleri ikrar ve </w:t>
      </w:r>
      <w:proofErr w:type="spellStart"/>
      <w:r w:rsidRPr="006E1DD5">
        <w:rPr>
          <w:rFonts w:asciiTheme="majorBidi" w:hAnsiTheme="majorBidi" w:cstheme="majorBidi"/>
          <w:sz w:val="24"/>
          <w:szCs w:val="24"/>
        </w:rPr>
        <w:t>îtirâf</w:t>
      </w:r>
      <w:proofErr w:type="spellEnd"/>
      <w:r w:rsidRPr="006E1DD5">
        <w:rPr>
          <w:rFonts w:asciiTheme="majorBidi" w:hAnsiTheme="majorBidi" w:cstheme="majorBidi"/>
          <w:sz w:val="24"/>
          <w:szCs w:val="24"/>
        </w:rPr>
        <w:t xml:space="preserve"> ederiz. Kendi kusur ve günahlarımızı da ikrar ve </w:t>
      </w:r>
      <w:proofErr w:type="spellStart"/>
      <w:r w:rsidRPr="006E1DD5">
        <w:rPr>
          <w:rFonts w:asciiTheme="majorBidi" w:hAnsiTheme="majorBidi" w:cstheme="majorBidi"/>
          <w:sz w:val="24"/>
          <w:szCs w:val="24"/>
        </w:rPr>
        <w:t>îtirâf</w:t>
      </w:r>
      <w:proofErr w:type="spellEnd"/>
      <w:r w:rsidRPr="006E1DD5">
        <w:rPr>
          <w:rFonts w:asciiTheme="majorBidi" w:hAnsiTheme="majorBidi" w:cstheme="majorBidi"/>
          <w:sz w:val="24"/>
          <w:szCs w:val="24"/>
        </w:rPr>
        <w:t xml:space="preserve"> ederiz. </w:t>
      </w:r>
      <w:proofErr w:type="spellStart"/>
      <w:r w:rsidRPr="006E1DD5">
        <w:rPr>
          <w:rFonts w:asciiTheme="majorBidi" w:hAnsiTheme="majorBidi" w:cstheme="majorBidi"/>
          <w:sz w:val="24"/>
          <w:szCs w:val="24"/>
        </w:rPr>
        <w:t>Yâ</w:t>
      </w:r>
      <w:proofErr w:type="spellEnd"/>
      <w:r w:rsidRPr="006E1DD5">
        <w:rPr>
          <w:rFonts w:asciiTheme="majorBidi" w:hAnsiTheme="majorBidi" w:cstheme="majorBidi"/>
          <w:sz w:val="24"/>
          <w:szCs w:val="24"/>
        </w:rPr>
        <w:t xml:space="preserve"> Rabbi! Sen bizi af ve mağfiret eyle. Zira Sen’den başkası günahlarımızı af ve mağfiret edemez.  </w:t>
      </w:r>
      <w:proofErr w:type="spellStart"/>
      <w:r w:rsidRPr="006E1DD5">
        <w:rPr>
          <w:rFonts w:asciiTheme="majorBidi" w:hAnsiTheme="majorBidi" w:cstheme="majorBidi"/>
          <w:sz w:val="24"/>
          <w:szCs w:val="24"/>
        </w:rPr>
        <w:t>Amiin</w:t>
      </w:r>
      <w:proofErr w:type="spellEnd"/>
      <w:r w:rsidRPr="006E1DD5">
        <w:rPr>
          <w:rFonts w:asciiTheme="majorBidi" w:hAnsiTheme="majorBidi" w:cstheme="majorBidi"/>
          <w:sz w:val="24"/>
          <w:szCs w:val="24"/>
        </w:rPr>
        <w:t>….</w:t>
      </w:r>
    </w:p>
    <w:p w14:paraId="6A6B2C51" w14:textId="77777777" w:rsidR="006B4184" w:rsidRDefault="009B2CB6" w:rsidP="009B2CB6">
      <w:pPr>
        <w:spacing w:line="240" w:lineRule="auto"/>
        <w:ind w:firstLine="567"/>
        <w:jc w:val="both"/>
        <w:rPr>
          <w:rFonts w:ascii="Times New Roman" w:hAnsi="Times New Roman" w:cs="Times New Roman"/>
          <w:b/>
          <w:bCs/>
          <w:sz w:val="24"/>
          <w:szCs w:val="24"/>
        </w:rPr>
      </w:pPr>
      <w:r w:rsidRPr="009B2CB6">
        <w:rPr>
          <w:rFonts w:ascii="Times New Roman" w:hAnsi="Times New Roman" w:cs="Times New Roman"/>
          <w:b/>
          <w:bCs/>
          <w:sz w:val="24"/>
          <w:szCs w:val="24"/>
        </w:rPr>
        <w:t>NOT:</w:t>
      </w:r>
    </w:p>
    <w:p w14:paraId="6A6B2C52" w14:textId="77777777" w:rsidR="006B4184" w:rsidRDefault="006B4184" w:rsidP="009B2CB6">
      <w:pPr>
        <w:spacing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Değerli kardeşlerim! </w:t>
      </w:r>
    </w:p>
    <w:p w14:paraId="6A6B2C53" w14:textId="77777777" w:rsidR="009B2CB6" w:rsidRDefault="00CB21D1" w:rsidP="009B2CB6">
      <w:pPr>
        <w:spacing w:line="240" w:lineRule="auto"/>
        <w:ind w:firstLine="567"/>
        <w:jc w:val="both"/>
        <w:rPr>
          <w:rFonts w:ascii="Times New Roman" w:hAnsi="Times New Roman" w:cs="Times New Roman"/>
          <w:sz w:val="24"/>
          <w:szCs w:val="24"/>
        </w:rPr>
      </w:pPr>
      <w:r w:rsidRPr="00CB21D1">
        <w:rPr>
          <w:rFonts w:ascii="Times New Roman" w:hAnsi="Times New Roman" w:cs="Times New Roman"/>
          <w:b/>
          <w:bCs/>
          <w:sz w:val="24"/>
          <w:szCs w:val="24"/>
        </w:rPr>
        <w:t xml:space="preserve">1) </w:t>
      </w:r>
      <w:r w:rsidR="009B2CB6" w:rsidRPr="009B2CB6">
        <w:rPr>
          <w:rFonts w:ascii="Times New Roman" w:hAnsi="Times New Roman" w:cs="Times New Roman"/>
          <w:sz w:val="24"/>
          <w:szCs w:val="24"/>
        </w:rPr>
        <w:t xml:space="preserve"> 6 Şubat</w:t>
      </w:r>
      <w:r w:rsidR="009B2CB6">
        <w:rPr>
          <w:rFonts w:ascii="Times New Roman" w:hAnsi="Times New Roman" w:cs="Times New Roman"/>
          <w:sz w:val="24"/>
          <w:szCs w:val="24"/>
        </w:rPr>
        <w:t xml:space="preserve"> 2023 </w:t>
      </w:r>
      <w:r w:rsidR="00AF47A1">
        <w:rPr>
          <w:rFonts w:ascii="Times New Roman" w:hAnsi="Times New Roman" w:cs="Times New Roman"/>
          <w:sz w:val="24"/>
          <w:szCs w:val="24"/>
        </w:rPr>
        <w:t>tarihinde m</w:t>
      </w:r>
      <w:r w:rsidR="009B2CB6" w:rsidRPr="009B2CB6">
        <w:rPr>
          <w:rFonts w:ascii="Times New Roman" w:hAnsi="Times New Roman" w:cs="Times New Roman"/>
          <w:sz w:val="24"/>
          <w:szCs w:val="24"/>
        </w:rPr>
        <w:t>illet olarak hepimizin ciğerin</w:t>
      </w:r>
      <w:r w:rsidR="003C7974">
        <w:rPr>
          <w:rFonts w:ascii="Times New Roman" w:hAnsi="Times New Roman" w:cs="Times New Roman"/>
          <w:sz w:val="24"/>
          <w:szCs w:val="24"/>
        </w:rPr>
        <w:t>i dağlayan çok büyük bir depremle</w:t>
      </w:r>
      <w:r w:rsidR="009B2CB6" w:rsidRPr="009B2CB6">
        <w:rPr>
          <w:rFonts w:ascii="Times New Roman" w:hAnsi="Times New Roman" w:cs="Times New Roman"/>
          <w:sz w:val="24"/>
          <w:szCs w:val="24"/>
        </w:rPr>
        <w:t xml:space="preserve"> sarsıldık. Ateş sadece düştüğü yeri değil hepimizin yüreğini yaktı.</w:t>
      </w:r>
      <w:r w:rsidR="009B2CB6" w:rsidRPr="009B2CB6">
        <w:t xml:space="preserve"> </w:t>
      </w:r>
      <w:r w:rsidR="009B2CB6">
        <w:t xml:space="preserve"> </w:t>
      </w:r>
      <w:r w:rsidR="009B2CB6" w:rsidRPr="009B2CB6">
        <w:rPr>
          <w:rFonts w:ascii="Times New Roman" w:hAnsi="Times New Roman" w:cs="Times New Roman"/>
          <w:sz w:val="24"/>
          <w:szCs w:val="24"/>
        </w:rPr>
        <w:t xml:space="preserve">Biliyoruz ki her türlü zorluğu omuz omuza, gönül </w:t>
      </w:r>
      <w:proofErr w:type="spellStart"/>
      <w:r w:rsidR="009B2CB6" w:rsidRPr="009B2CB6">
        <w:rPr>
          <w:rFonts w:ascii="Times New Roman" w:hAnsi="Times New Roman" w:cs="Times New Roman"/>
          <w:sz w:val="24"/>
          <w:szCs w:val="24"/>
        </w:rPr>
        <w:t>gönüle</w:t>
      </w:r>
      <w:proofErr w:type="spellEnd"/>
      <w:r w:rsidR="009B2CB6" w:rsidRPr="009B2CB6">
        <w:rPr>
          <w:rFonts w:ascii="Times New Roman" w:hAnsi="Times New Roman" w:cs="Times New Roman"/>
          <w:sz w:val="24"/>
          <w:szCs w:val="24"/>
        </w:rPr>
        <w:t xml:space="preserve"> aşan aziz milletimiz</w:t>
      </w:r>
      <w:r w:rsidR="009B2CB6">
        <w:rPr>
          <w:rFonts w:ascii="Times New Roman" w:hAnsi="Times New Roman" w:cs="Times New Roman"/>
          <w:sz w:val="24"/>
          <w:szCs w:val="24"/>
        </w:rPr>
        <w:t xml:space="preserve">, </w:t>
      </w:r>
      <w:r w:rsidR="009B2CB6" w:rsidRPr="009B2CB6">
        <w:rPr>
          <w:rFonts w:ascii="Times New Roman" w:hAnsi="Times New Roman" w:cs="Times New Roman"/>
          <w:sz w:val="24"/>
          <w:szCs w:val="24"/>
        </w:rPr>
        <w:t>Rabbimizin rahmet ve inayeti</w:t>
      </w:r>
      <w:r w:rsidR="009B2CB6">
        <w:rPr>
          <w:rFonts w:ascii="Times New Roman" w:hAnsi="Times New Roman" w:cs="Times New Roman"/>
          <w:sz w:val="24"/>
          <w:szCs w:val="24"/>
        </w:rPr>
        <w:t>yle</w:t>
      </w:r>
      <w:r w:rsidR="009B2CB6" w:rsidRPr="009B2CB6">
        <w:rPr>
          <w:rFonts w:ascii="Times New Roman" w:hAnsi="Times New Roman" w:cs="Times New Roman"/>
          <w:sz w:val="24"/>
          <w:szCs w:val="24"/>
        </w:rPr>
        <w:t xml:space="preserve"> </w:t>
      </w:r>
      <w:r w:rsidR="009B2CB6">
        <w:rPr>
          <w:rFonts w:ascii="Times New Roman" w:hAnsi="Times New Roman" w:cs="Times New Roman"/>
          <w:sz w:val="24"/>
          <w:szCs w:val="24"/>
        </w:rPr>
        <w:t>her zaman yaralarını birlik ve beraberlik içinde saracaktır</w:t>
      </w:r>
      <w:r w:rsidR="009B2CB6" w:rsidRPr="009B2CB6">
        <w:rPr>
          <w:rFonts w:ascii="Times New Roman" w:hAnsi="Times New Roman" w:cs="Times New Roman"/>
          <w:sz w:val="24"/>
          <w:szCs w:val="24"/>
        </w:rPr>
        <w:t>. Bu vesileyle geçmişten günümüze afetlerde vefat eden bütün kardeşlerimize Cenâb-ı Haktan rahmet, yakınlarına ve milletimize başsağlığı diliyorum. Yüce Rabbimiz, bizlere bir daha böyle acılar yaşatmasın. Ülkemizi, milletimizi, İslam âlemini ve bütün insanlığı her türlü afetten muhafaza buyursun.</w:t>
      </w:r>
    </w:p>
    <w:p w14:paraId="6A6B2C54" w14:textId="172A45EC" w:rsidR="00035887" w:rsidRDefault="00CB21D1" w:rsidP="00CB21D1">
      <w:pPr>
        <w:spacing w:line="240" w:lineRule="auto"/>
        <w:ind w:firstLine="567"/>
        <w:jc w:val="both"/>
        <w:rPr>
          <w:rFonts w:ascii="Times New Roman" w:hAnsi="Times New Roman" w:cs="Times New Roman"/>
          <w:sz w:val="24"/>
          <w:szCs w:val="24"/>
        </w:rPr>
      </w:pPr>
      <w:r w:rsidRPr="00CB21D1">
        <w:rPr>
          <w:rFonts w:ascii="Times New Roman" w:hAnsi="Times New Roman" w:cs="Times New Roman"/>
          <w:b/>
          <w:bCs/>
          <w:sz w:val="24"/>
          <w:szCs w:val="24"/>
        </w:rPr>
        <w:t xml:space="preserve">2) </w:t>
      </w:r>
      <w:r w:rsidR="00D044FD">
        <w:rPr>
          <w:rFonts w:ascii="Times New Roman" w:hAnsi="Times New Roman" w:cs="Times New Roman"/>
          <w:sz w:val="24"/>
          <w:szCs w:val="24"/>
        </w:rPr>
        <w:t>Hac ön kayıtlarının son günü</w:t>
      </w:r>
    </w:p>
    <w:p w14:paraId="6A6B2C55" w14:textId="3E7822D8" w:rsidR="00771FA7" w:rsidRDefault="00CB21D1" w:rsidP="00771FA7">
      <w:pPr>
        <w:spacing w:line="240" w:lineRule="auto"/>
        <w:ind w:firstLine="567"/>
        <w:jc w:val="both"/>
        <w:rPr>
          <w:rFonts w:ascii="Times New Roman" w:hAnsi="Times New Roman" w:cs="Times New Roman"/>
          <w:sz w:val="24"/>
          <w:szCs w:val="24"/>
        </w:rPr>
      </w:pPr>
      <w:r w:rsidRPr="00CB21D1">
        <w:rPr>
          <w:rFonts w:ascii="Times New Roman" w:hAnsi="Times New Roman" w:cs="Times New Roman"/>
          <w:b/>
          <w:bCs/>
          <w:sz w:val="24"/>
          <w:szCs w:val="24"/>
        </w:rPr>
        <w:t xml:space="preserve">3) </w:t>
      </w:r>
      <w:r w:rsidR="00771FA7">
        <w:rPr>
          <w:rFonts w:ascii="Times New Roman" w:hAnsi="Times New Roman" w:cs="Times New Roman"/>
          <w:sz w:val="24"/>
          <w:szCs w:val="24"/>
        </w:rPr>
        <w:t xml:space="preserve">13 Şubat Perşembe’yi Cuma’ya bağlayan gece </w:t>
      </w:r>
      <w:proofErr w:type="gramStart"/>
      <w:r w:rsidR="00771FA7">
        <w:rPr>
          <w:rFonts w:ascii="Times New Roman" w:hAnsi="Times New Roman" w:cs="Times New Roman"/>
          <w:sz w:val="24"/>
          <w:szCs w:val="24"/>
        </w:rPr>
        <w:t>Berat Kandilini</w:t>
      </w:r>
      <w:proofErr w:type="gramEnd"/>
      <w:r w:rsidR="00771FA7">
        <w:rPr>
          <w:rFonts w:ascii="Times New Roman" w:hAnsi="Times New Roman" w:cs="Times New Roman"/>
          <w:sz w:val="24"/>
          <w:szCs w:val="24"/>
        </w:rPr>
        <w:t xml:space="preserve"> idrak ede</w:t>
      </w:r>
      <w:r>
        <w:rPr>
          <w:rFonts w:ascii="Times New Roman" w:hAnsi="Times New Roman" w:cs="Times New Roman"/>
          <w:sz w:val="24"/>
          <w:szCs w:val="24"/>
        </w:rPr>
        <w:t>ceğiz. Bütün kardeşlerimizi yats</w:t>
      </w:r>
      <w:r w:rsidR="00771FA7">
        <w:rPr>
          <w:rFonts w:ascii="Times New Roman" w:hAnsi="Times New Roman" w:cs="Times New Roman"/>
          <w:sz w:val="24"/>
          <w:szCs w:val="24"/>
        </w:rPr>
        <w:t xml:space="preserve">ı namazı öncesi camilerimizde düzenlenecek olan </w:t>
      </w:r>
      <w:r>
        <w:rPr>
          <w:rFonts w:ascii="Times New Roman" w:hAnsi="Times New Roman" w:cs="Times New Roman"/>
          <w:sz w:val="24"/>
          <w:szCs w:val="24"/>
        </w:rPr>
        <w:t xml:space="preserve">kandil </w:t>
      </w:r>
      <w:r w:rsidR="00771FA7">
        <w:rPr>
          <w:rFonts w:ascii="Times New Roman" w:hAnsi="Times New Roman" w:cs="Times New Roman"/>
          <w:sz w:val="24"/>
          <w:szCs w:val="24"/>
        </w:rPr>
        <w:t>programımıza davet ediyoruz</w:t>
      </w:r>
    </w:p>
    <w:sectPr w:rsidR="00771FA7" w:rsidSect="006D513F">
      <w:pgSz w:w="11906" w:h="16838"/>
      <w:pgMar w:top="567" w:right="566"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87A79"/>
    <w:multiLevelType w:val="hybridMultilevel"/>
    <w:tmpl w:val="AD261DA6"/>
    <w:lvl w:ilvl="0" w:tplc="A57ABCAC">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16cid:durableId="1705402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B098D"/>
    <w:rsid w:val="0000250B"/>
    <w:rsid w:val="00021BF5"/>
    <w:rsid w:val="00024591"/>
    <w:rsid w:val="00025AF8"/>
    <w:rsid w:val="0003101C"/>
    <w:rsid w:val="00033E53"/>
    <w:rsid w:val="0003420F"/>
    <w:rsid w:val="00035887"/>
    <w:rsid w:val="00043C9C"/>
    <w:rsid w:val="0004464D"/>
    <w:rsid w:val="00045AAE"/>
    <w:rsid w:val="00053C9B"/>
    <w:rsid w:val="000563DC"/>
    <w:rsid w:val="00065620"/>
    <w:rsid w:val="0007500E"/>
    <w:rsid w:val="00075D75"/>
    <w:rsid w:val="00096586"/>
    <w:rsid w:val="000B1277"/>
    <w:rsid w:val="000B14D3"/>
    <w:rsid w:val="000E2C62"/>
    <w:rsid w:val="000E63A6"/>
    <w:rsid w:val="000F1E2A"/>
    <w:rsid w:val="000F27C3"/>
    <w:rsid w:val="00100653"/>
    <w:rsid w:val="001112E1"/>
    <w:rsid w:val="001128E7"/>
    <w:rsid w:val="00120863"/>
    <w:rsid w:val="001306FA"/>
    <w:rsid w:val="00137473"/>
    <w:rsid w:val="00141183"/>
    <w:rsid w:val="0015096D"/>
    <w:rsid w:val="00150ECB"/>
    <w:rsid w:val="0015146F"/>
    <w:rsid w:val="00183045"/>
    <w:rsid w:val="00184357"/>
    <w:rsid w:val="00195BE3"/>
    <w:rsid w:val="00197172"/>
    <w:rsid w:val="001A0196"/>
    <w:rsid w:val="001B6DDD"/>
    <w:rsid w:val="001D24A0"/>
    <w:rsid w:val="001D6A0B"/>
    <w:rsid w:val="001F6998"/>
    <w:rsid w:val="001F7A02"/>
    <w:rsid w:val="00200470"/>
    <w:rsid w:val="0020223B"/>
    <w:rsid w:val="002153BE"/>
    <w:rsid w:val="00217637"/>
    <w:rsid w:val="00225BED"/>
    <w:rsid w:val="002579BF"/>
    <w:rsid w:val="00260FBE"/>
    <w:rsid w:val="00277E0C"/>
    <w:rsid w:val="00280BE1"/>
    <w:rsid w:val="002827F9"/>
    <w:rsid w:val="00294B9A"/>
    <w:rsid w:val="002B0649"/>
    <w:rsid w:val="002B435A"/>
    <w:rsid w:val="002D644E"/>
    <w:rsid w:val="002D6C01"/>
    <w:rsid w:val="002E2358"/>
    <w:rsid w:val="002E3020"/>
    <w:rsid w:val="002F0C13"/>
    <w:rsid w:val="002F2DDF"/>
    <w:rsid w:val="002F4C12"/>
    <w:rsid w:val="002F4CBD"/>
    <w:rsid w:val="00301085"/>
    <w:rsid w:val="00334857"/>
    <w:rsid w:val="0035626D"/>
    <w:rsid w:val="003612EB"/>
    <w:rsid w:val="0036297F"/>
    <w:rsid w:val="00376686"/>
    <w:rsid w:val="0037798F"/>
    <w:rsid w:val="003868F3"/>
    <w:rsid w:val="003940D4"/>
    <w:rsid w:val="003A5D19"/>
    <w:rsid w:val="003C7974"/>
    <w:rsid w:val="003E0588"/>
    <w:rsid w:val="00400EB6"/>
    <w:rsid w:val="00412AF9"/>
    <w:rsid w:val="00436466"/>
    <w:rsid w:val="0044600E"/>
    <w:rsid w:val="00456B8C"/>
    <w:rsid w:val="00484FDE"/>
    <w:rsid w:val="004908AD"/>
    <w:rsid w:val="0049303B"/>
    <w:rsid w:val="00495F3B"/>
    <w:rsid w:val="004A424E"/>
    <w:rsid w:val="004B033F"/>
    <w:rsid w:val="004D0097"/>
    <w:rsid w:val="004D1C14"/>
    <w:rsid w:val="004F20A2"/>
    <w:rsid w:val="005039CE"/>
    <w:rsid w:val="00532002"/>
    <w:rsid w:val="0053465D"/>
    <w:rsid w:val="00541E06"/>
    <w:rsid w:val="00552CB7"/>
    <w:rsid w:val="00571949"/>
    <w:rsid w:val="00581952"/>
    <w:rsid w:val="005855EC"/>
    <w:rsid w:val="00586E6F"/>
    <w:rsid w:val="00596679"/>
    <w:rsid w:val="005B0312"/>
    <w:rsid w:val="005B39ED"/>
    <w:rsid w:val="005D2F82"/>
    <w:rsid w:val="005E13F9"/>
    <w:rsid w:val="005E2864"/>
    <w:rsid w:val="00610C0F"/>
    <w:rsid w:val="00616A50"/>
    <w:rsid w:val="00616AA8"/>
    <w:rsid w:val="00642A06"/>
    <w:rsid w:val="006B4184"/>
    <w:rsid w:val="006C1077"/>
    <w:rsid w:val="006D513F"/>
    <w:rsid w:val="006E1DD5"/>
    <w:rsid w:val="006E51B5"/>
    <w:rsid w:val="006E5525"/>
    <w:rsid w:val="006F09D5"/>
    <w:rsid w:val="00704FDB"/>
    <w:rsid w:val="00726C42"/>
    <w:rsid w:val="007319D7"/>
    <w:rsid w:val="007335FF"/>
    <w:rsid w:val="00740367"/>
    <w:rsid w:val="00742E71"/>
    <w:rsid w:val="00744152"/>
    <w:rsid w:val="00754413"/>
    <w:rsid w:val="00761839"/>
    <w:rsid w:val="00771FA7"/>
    <w:rsid w:val="00776FBC"/>
    <w:rsid w:val="007814C1"/>
    <w:rsid w:val="00792106"/>
    <w:rsid w:val="0079237B"/>
    <w:rsid w:val="00796FCA"/>
    <w:rsid w:val="007A10B4"/>
    <w:rsid w:val="007C03D5"/>
    <w:rsid w:val="007F09F3"/>
    <w:rsid w:val="007F31B1"/>
    <w:rsid w:val="007F37D4"/>
    <w:rsid w:val="0080074E"/>
    <w:rsid w:val="00800903"/>
    <w:rsid w:val="00807719"/>
    <w:rsid w:val="008143C0"/>
    <w:rsid w:val="00817151"/>
    <w:rsid w:val="00835AE2"/>
    <w:rsid w:val="00847FDA"/>
    <w:rsid w:val="00854809"/>
    <w:rsid w:val="00856511"/>
    <w:rsid w:val="008645D5"/>
    <w:rsid w:val="008901E8"/>
    <w:rsid w:val="008925AE"/>
    <w:rsid w:val="008A08B0"/>
    <w:rsid w:val="008B63A1"/>
    <w:rsid w:val="008D4DDE"/>
    <w:rsid w:val="008D68B6"/>
    <w:rsid w:val="008E3E61"/>
    <w:rsid w:val="008E5C3D"/>
    <w:rsid w:val="008F6F5B"/>
    <w:rsid w:val="0090030D"/>
    <w:rsid w:val="0090126B"/>
    <w:rsid w:val="009218E1"/>
    <w:rsid w:val="00932C2C"/>
    <w:rsid w:val="0094565E"/>
    <w:rsid w:val="00950AA3"/>
    <w:rsid w:val="009571AF"/>
    <w:rsid w:val="00965CDD"/>
    <w:rsid w:val="009767DD"/>
    <w:rsid w:val="00992BA5"/>
    <w:rsid w:val="009B2A51"/>
    <w:rsid w:val="009B2CB6"/>
    <w:rsid w:val="009C738F"/>
    <w:rsid w:val="009E1B16"/>
    <w:rsid w:val="009E2972"/>
    <w:rsid w:val="009E35B0"/>
    <w:rsid w:val="009E6F91"/>
    <w:rsid w:val="009F3885"/>
    <w:rsid w:val="009F750D"/>
    <w:rsid w:val="00A16962"/>
    <w:rsid w:val="00A26173"/>
    <w:rsid w:val="00A56812"/>
    <w:rsid w:val="00A650B7"/>
    <w:rsid w:val="00A81719"/>
    <w:rsid w:val="00A8534B"/>
    <w:rsid w:val="00AA2F17"/>
    <w:rsid w:val="00AB0936"/>
    <w:rsid w:val="00AB573A"/>
    <w:rsid w:val="00AD4BEF"/>
    <w:rsid w:val="00AF2B11"/>
    <w:rsid w:val="00AF47A1"/>
    <w:rsid w:val="00B31543"/>
    <w:rsid w:val="00B31584"/>
    <w:rsid w:val="00B3190F"/>
    <w:rsid w:val="00B450E1"/>
    <w:rsid w:val="00B451AF"/>
    <w:rsid w:val="00B764CE"/>
    <w:rsid w:val="00B9165C"/>
    <w:rsid w:val="00BA5214"/>
    <w:rsid w:val="00BC0296"/>
    <w:rsid w:val="00BC68E4"/>
    <w:rsid w:val="00BF357A"/>
    <w:rsid w:val="00BF4402"/>
    <w:rsid w:val="00C037A2"/>
    <w:rsid w:val="00C33325"/>
    <w:rsid w:val="00C522B9"/>
    <w:rsid w:val="00C53738"/>
    <w:rsid w:val="00C73884"/>
    <w:rsid w:val="00C813A6"/>
    <w:rsid w:val="00CA254B"/>
    <w:rsid w:val="00CA4B9D"/>
    <w:rsid w:val="00CB098D"/>
    <w:rsid w:val="00CB1C31"/>
    <w:rsid w:val="00CB21D1"/>
    <w:rsid w:val="00CC69B7"/>
    <w:rsid w:val="00CD2194"/>
    <w:rsid w:val="00CE3ED4"/>
    <w:rsid w:val="00D044FD"/>
    <w:rsid w:val="00D27626"/>
    <w:rsid w:val="00D414F8"/>
    <w:rsid w:val="00D458CB"/>
    <w:rsid w:val="00D52FC0"/>
    <w:rsid w:val="00D63CF5"/>
    <w:rsid w:val="00D66FF2"/>
    <w:rsid w:val="00D805AA"/>
    <w:rsid w:val="00DA4247"/>
    <w:rsid w:val="00DC1344"/>
    <w:rsid w:val="00DE4376"/>
    <w:rsid w:val="00DE48BC"/>
    <w:rsid w:val="00E23509"/>
    <w:rsid w:val="00E4737F"/>
    <w:rsid w:val="00E503D5"/>
    <w:rsid w:val="00E572FF"/>
    <w:rsid w:val="00E57EC3"/>
    <w:rsid w:val="00E75F3C"/>
    <w:rsid w:val="00E90F72"/>
    <w:rsid w:val="00E9248B"/>
    <w:rsid w:val="00EA0F26"/>
    <w:rsid w:val="00EA2591"/>
    <w:rsid w:val="00EB0D39"/>
    <w:rsid w:val="00EB6EE7"/>
    <w:rsid w:val="00EC55CC"/>
    <w:rsid w:val="00ED2AD2"/>
    <w:rsid w:val="00ED4440"/>
    <w:rsid w:val="00ED5F7A"/>
    <w:rsid w:val="00ED7768"/>
    <w:rsid w:val="00ED7FF9"/>
    <w:rsid w:val="00EE6D8D"/>
    <w:rsid w:val="00F12FDE"/>
    <w:rsid w:val="00F13B53"/>
    <w:rsid w:val="00F207FC"/>
    <w:rsid w:val="00F23352"/>
    <w:rsid w:val="00F26636"/>
    <w:rsid w:val="00F27154"/>
    <w:rsid w:val="00F272C5"/>
    <w:rsid w:val="00F45BA0"/>
    <w:rsid w:val="00F46623"/>
    <w:rsid w:val="00F51DF7"/>
    <w:rsid w:val="00F63D42"/>
    <w:rsid w:val="00F665DB"/>
    <w:rsid w:val="00F7202F"/>
    <w:rsid w:val="00F93BF0"/>
    <w:rsid w:val="00FA07B9"/>
    <w:rsid w:val="00FA4458"/>
    <w:rsid w:val="00FA52C4"/>
    <w:rsid w:val="00FA5A60"/>
    <w:rsid w:val="00FB0B12"/>
    <w:rsid w:val="00FB2894"/>
    <w:rsid w:val="00FF4908"/>
    <w:rsid w:val="00FF53A9"/>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B2BE5"/>
  <w15:docId w15:val="{7EF662A6-3DD3-4DB6-B37A-BA6F32392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17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51DF7"/>
    <w:pPr>
      <w:ind w:left="720"/>
      <w:contextualSpacing/>
    </w:pPr>
  </w:style>
  <w:style w:type="character" w:customStyle="1" w:styleId="apple-converted-space">
    <w:name w:val="apple-converted-space"/>
    <w:basedOn w:val="VarsaylanParagrafYazTipi"/>
    <w:rsid w:val="00761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95039">
      <w:bodyDiv w:val="1"/>
      <w:marLeft w:val="0"/>
      <w:marRight w:val="0"/>
      <w:marTop w:val="0"/>
      <w:marBottom w:val="0"/>
      <w:divBdr>
        <w:top w:val="none" w:sz="0" w:space="0" w:color="auto"/>
        <w:left w:val="none" w:sz="0" w:space="0" w:color="auto"/>
        <w:bottom w:val="none" w:sz="0" w:space="0" w:color="auto"/>
        <w:right w:val="none" w:sz="0" w:space="0" w:color="auto"/>
      </w:divBdr>
      <w:divsChild>
        <w:div w:id="1561403204">
          <w:marLeft w:val="0"/>
          <w:marRight w:val="0"/>
          <w:marTop w:val="0"/>
          <w:marBottom w:val="0"/>
          <w:divBdr>
            <w:top w:val="none" w:sz="0" w:space="0" w:color="auto"/>
            <w:left w:val="none" w:sz="0" w:space="0" w:color="auto"/>
            <w:bottom w:val="none" w:sz="0" w:space="0" w:color="auto"/>
            <w:right w:val="none" w:sz="0" w:space="0" w:color="auto"/>
          </w:divBdr>
        </w:div>
      </w:divsChild>
    </w:div>
    <w:div w:id="263618291">
      <w:bodyDiv w:val="1"/>
      <w:marLeft w:val="0"/>
      <w:marRight w:val="0"/>
      <w:marTop w:val="0"/>
      <w:marBottom w:val="0"/>
      <w:divBdr>
        <w:top w:val="none" w:sz="0" w:space="0" w:color="auto"/>
        <w:left w:val="none" w:sz="0" w:space="0" w:color="auto"/>
        <w:bottom w:val="none" w:sz="0" w:space="0" w:color="auto"/>
        <w:right w:val="none" w:sz="0" w:space="0" w:color="auto"/>
      </w:divBdr>
    </w:div>
    <w:div w:id="586767487">
      <w:bodyDiv w:val="1"/>
      <w:marLeft w:val="0"/>
      <w:marRight w:val="0"/>
      <w:marTop w:val="0"/>
      <w:marBottom w:val="0"/>
      <w:divBdr>
        <w:top w:val="none" w:sz="0" w:space="0" w:color="auto"/>
        <w:left w:val="none" w:sz="0" w:space="0" w:color="auto"/>
        <w:bottom w:val="none" w:sz="0" w:space="0" w:color="auto"/>
        <w:right w:val="none" w:sz="0" w:space="0" w:color="auto"/>
      </w:divBdr>
      <w:divsChild>
        <w:div w:id="788742019">
          <w:marLeft w:val="0"/>
          <w:marRight w:val="0"/>
          <w:marTop w:val="0"/>
          <w:marBottom w:val="0"/>
          <w:divBdr>
            <w:top w:val="none" w:sz="0" w:space="0" w:color="auto"/>
            <w:left w:val="none" w:sz="0" w:space="0" w:color="auto"/>
            <w:bottom w:val="none" w:sz="0" w:space="0" w:color="auto"/>
            <w:right w:val="none" w:sz="0" w:space="0" w:color="auto"/>
          </w:divBdr>
        </w:div>
      </w:divsChild>
    </w:div>
    <w:div w:id="596518862">
      <w:bodyDiv w:val="1"/>
      <w:marLeft w:val="0"/>
      <w:marRight w:val="0"/>
      <w:marTop w:val="0"/>
      <w:marBottom w:val="0"/>
      <w:divBdr>
        <w:top w:val="none" w:sz="0" w:space="0" w:color="auto"/>
        <w:left w:val="none" w:sz="0" w:space="0" w:color="auto"/>
        <w:bottom w:val="none" w:sz="0" w:space="0" w:color="auto"/>
        <w:right w:val="none" w:sz="0" w:space="0" w:color="auto"/>
      </w:divBdr>
      <w:divsChild>
        <w:div w:id="1825584445">
          <w:marLeft w:val="0"/>
          <w:marRight w:val="0"/>
          <w:marTop w:val="0"/>
          <w:marBottom w:val="0"/>
          <w:divBdr>
            <w:top w:val="single" w:sz="2" w:space="0" w:color="E5E7EB"/>
            <w:left w:val="single" w:sz="2" w:space="0" w:color="E5E7EB"/>
            <w:bottom w:val="single" w:sz="2" w:space="0" w:color="E5E7EB"/>
            <w:right w:val="single" w:sz="2" w:space="0" w:color="E5E7EB"/>
          </w:divBdr>
          <w:divsChild>
            <w:div w:id="11445416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63707630">
      <w:bodyDiv w:val="1"/>
      <w:marLeft w:val="0"/>
      <w:marRight w:val="0"/>
      <w:marTop w:val="0"/>
      <w:marBottom w:val="0"/>
      <w:divBdr>
        <w:top w:val="none" w:sz="0" w:space="0" w:color="auto"/>
        <w:left w:val="none" w:sz="0" w:space="0" w:color="auto"/>
        <w:bottom w:val="none" w:sz="0" w:space="0" w:color="auto"/>
        <w:right w:val="none" w:sz="0" w:space="0" w:color="auto"/>
      </w:divBdr>
    </w:div>
    <w:div w:id="1122921332">
      <w:bodyDiv w:val="1"/>
      <w:marLeft w:val="0"/>
      <w:marRight w:val="0"/>
      <w:marTop w:val="0"/>
      <w:marBottom w:val="0"/>
      <w:divBdr>
        <w:top w:val="none" w:sz="0" w:space="0" w:color="auto"/>
        <w:left w:val="none" w:sz="0" w:space="0" w:color="auto"/>
        <w:bottom w:val="none" w:sz="0" w:space="0" w:color="auto"/>
        <w:right w:val="none" w:sz="0" w:space="0" w:color="auto"/>
      </w:divBdr>
    </w:div>
    <w:div w:id="1230506219">
      <w:bodyDiv w:val="1"/>
      <w:marLeft w:val="0"/>
      <w:marRight w:val="0"/>
      <w:marTop w:val="0"/>
      <w:marBottom w:val="0"/>
      <w:divBdr>
        <w:top w:val="none" w:sz="0" w:space="0" w:color="auto"/>
        <w:left w:val="none" w:sz="0" w:space="0" w:color="auto"/>
        <w:bottom w:val="none" w:sz="0" w:space="0" w:color="auto"/>
        <w:right w:val="none" w:sz="0" w:space="0" w:color="auto"/>
      </w:divBdr>
      <w:divsChild>
        <w:div w:id="829905502">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1464617163">
              <w:marLeft w:val="0"/>
              <w:marRight w:val="0"/>
              <w:marTop w:val="0"/>
              <w:marBottom w:val="300"/>
              <w:divBdr>
                <w:top w:val="single" w:sz="6" w:space="11" w:color="BCE8F1"/>
                <w:left w:val="single" w:sz="6" w:space="11" w:color="BCE8F1"/>
                <w:bottom w:val="single" w:sz="6" w:space="11" w:color="BCE8F1"/>
                <w:right w:val="single" w:sz="6" w:space="11" w:color="BCE8F1"/>
              </w:divBdr>
              <w:divsChild>
                <w:div w:id="1695885207">
                  <w:marLeft w:val="0"/>
                  <w:marRight w:val="0"/>
                  <w:marTop w:val="0"/>
                  <w:marBottom w:val="0"/>
                  <w:divBdr>
                    <w:top w:val="none" w:sz="0" w:space="0" w:color="auto"/>
                    <w:left w:val="none" w:sz="0" w:space="0" w:color="auto"/>
                    <w:bottom w:val="none" w:sz="0" w:space="0" w:color="auto"/>
                    <w:right w:val="none" w:sz="0" w:space="0" w:color="auto"/>
                  </w:divBdr>
                  <w:divsChild>
                    <w:div w:id="79783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600720">
      <w:bodyDiv w:val="1"/>
      <w:marLeft w:val="0"/>
      <w:marRight w:val="0"/>
      <w:marTop w:val="0"/>
      <w:marBottom w:val="0"/>
      <w:divBdr>
        <w:top w:val="none" w:sz="0" w:space="0" w:color="auto"/>
        <w:left w:val="none" w:sz="0" w:space="0" w:color="auto"/>
        <w:bottom w:val="none" w:sz="0" w:space="0" w:color="auto"/>
        <w:right w:val="none" w:sz="0" w:space="0" w:color="auto"/>
      </w:divBdr>
      <w:divsChild>
        <w:div w:id="697391713">
          <w:marLeft w:val="0"/>
          <w:marRight w:val="0"/>
          <w:marTop w:val="0"/>
          <w:marBottom w:val="0"/>
          <w:divBdr>
            <w:top w:val="none" w:sz="0" w:space="0" w:color="auto"/>
            <w:left w:val="none" w:sz="0" w:space="0" w:color="auto"/>
            <w:bottom w:val="none" w:sz="0" w:space="0" w:color="auto"/>
            <w:right w:val="none" w:sz="0" w:space="0" w:color="auto"/>
          </w:divBdr>
        </w:div>
      </w:divsChild>
    </w:div>
    <w:div w:id="1585802752">
      <w:bodyDiv w:val="1"/>
      <w:marLeft w:val="0"/>
      <w:marRight w:val="0"/>
      <w:marTop w:val="0"/>
      <w:marBottom w:val="0"/>
      <w:divBdr>
        <w:top w:val="none" w:sz="0" w:space="0" w:color="auto"/>
        <w:left w:val="none" w:sz="0" w:space="0" w:color="auto"/>
        <w:bottom w:val="none" w:sz="0" w:space="0" w:color="auto"/>
        <w:right w:val="none" w:sz="0" w:space="0" w:color="auto"/>
      </w:divBdr>
    </w:div>
    <w:div w:id="1636568443">
      <w:bodyDiv w:val="1"/>
      <w:marLeft w:val="0"/>
      <w:marRight w:val="0"/>
      <w:marTop w:val="0"/>
      <w:marBottom w:val="0"/>
      <w:divBdr>
        <w:top w:val="none" w:sz="0" w:space="0" w:color="auto"/>
        <w:left w:val="none" w:sz="0" w:space="0" w:color="auto"/>
        <w:bottom w:val="none" w:sz="0" w:space="0" w:color="auto"/>
        <w:right w:val="none" w:sz="0" w:space="0" w:color="auto"/>
      </w:divBdr>
      <w:divsChild>
        <w:div w:id="1510827413">
          <w:marLeft w:val="0"/>
          <w:marRight w:val="0"/>
          <w:marTop w:val="0"/>
          <w:marBottom w:val="0"/>
          <w:divBdr>
            <w:top w:val="none" w:sz="0" w:space="0" w:color="auto"/>
            <w:left w:val="none" w:sz="0" w:space="0" w:color="auto"/>
            <w:bottom w:val="none" w:sz="0" w:space="0" w:color="auto"/>
            <w:right w:val="none" w:sz="0" w:space="0" w:color="auto"/>
          </w:divBdr>
        </w:div>
        <w:div w:id="707491126">
          <w:marLeft w:val="0"/>
          <w:marRight w:val="0"/>
          <w:marTop w:val="0"/>
          <w:marBottom w:val="0"/>
          <w:divBdr>
            <w:top w:val="none" w:sz="0" w:space="0" w:color="auto"/>
            <w:left w:val="none" w:sz="0" w:space="0" w:color="auto"/>
            <w:bottom w:val="none" w:sz="0" w:space="0" w:color="auto"/>
            <w:right w:val="none" w:sz="0" w:space="0" w:color="auto"/>
          </w:divBdr>
        </w:div>
        <w:div w:id="1435631692">
          <w:marLeft w:val="0"/>
          <w:marRight w:val="0"/>
          <w:marTop w:val="0"/>
          <w:marBottom w:val="0"/>
          <w:divBdr>
            <w:top w:val="none" w:sz="0" w:space="0" w:color="auto"/>
            <w:left w:val="none" w:sz="0" w:space="0" w:color="auto"/>
            <w:bottom w:val="none" w:sz="0" w:space="0" w:color="auto"/>
            <w:right w:val="none" w:sz="0" w:space="0" w:color="auto"/>
          </w:divBdr>
        </w:div>
      </w:divsChild>
    </w:div>
    <w:div w:id="1998224986">
      <w:bodyDiv w:val="1"/>
      <w:marLeft w:val="0"/>
      <w:marRight w:val="0"/>
      <w:marTop w:val="0"/>
      <w:marBottom w:val="0"/>
      <w:divBdr>
        <w:top w:val="none" w:sz="0" w:space="0" w:color="auto"/>
        <w:left w:val="none" w:sz="0" w:space="0" w:color="auto"/>
        <w:bottom w:val="none" w:sz="0" w:space="0" w:color="auto"/>
        <w:right w:val="none" w:sz="0" w:space="0" w:color="auto"/>
      </w:divBdr>
    </w:div>
    <w:div w:id="2030643527">
      <w:bodyDiv w:val="1"/>
      <w:marLeft w:val="0"/>
      <w:marRight w:val="0"/>
      <w:marTop w:val="0"/>
      <w:marBottom w:val="0"/>
      <w:divBdr>
        <w:top w:val="none" w:sz="0" w:space="0" w:color="auto"/>
        <w:left w:val="none" w:sz="0" w:space="0" w:color="auto"/>
        <w:bottom w:val="none" w:sz="0" w:space="0" w:color="auto"/>
        <w:right w:val="none" w:sz="0" w:space="0" w:color="auto"/>
      </w:divBdr>
      <w:divsChild>
        <w:div w:id="390619913">
          <w:marLeft w:val="0"/>
          <w:marRight w:val="0"/>
          <w:marTop w:val="0"/>
          <w:marBottom w:val="0"/>
          <w:divBdr>
            <w:top w:val="none" w:sz="0" w:space="0" w:color="auto"/>
            <w:left w:val="none" w:sz="0" w:space="0" w:color="auto"/>
            <w:bottom w:val="none" w:sz="0" w:space="0" w:color="auto"/>
            <w:right w:val="none" w:sz="0" w:space="0" w:color="auto"/>
          </w:divBdr>
        </w:div>
        <w:div w:id="2095084992">
          <w:marLeft w:val="0"/>
          <w:marRight w:val="0"/>
          <w:marTop w:val="0"/>
          <w:marBottom w:val="0"/>
          <w:divBdr>
            <w:top w:val="none" w:sz="0" w:space="0" w:color="auto"/>
            <w:left w:val="none" w:sz="0" w:space="0" w:color="auto"/>
            <w:bottom w:val="none" w:sz="0" w:space="0" w:color="auto"/>
            <w:right w:val="none" w:sz="0" w:space="0" w:color="auto"/>
          </w:divBdr>
        </w:div>
      </w:divsChild>
    </w:div>
    <w:div w:id="2119371496">
      <w:bodyDiv w:val="1"/>
      <w:marLeft w:val="0"/>
      <w:marRight w:val="0"/>
      <w:marTop w:val="0"/>
      <w:marBottom w:val="0"/>
      <w:divBdr>
        <w:top w:val="none" w:sz="0" w:space="0" w:color="auto"/>
        <w:left w:val="none" w:sz="0" w:space="0" w:color="auto"/>
        <w:bottom w:val="none" w:sz="0" w:space="0" w:color="auto"/>
        <w:right w:val="none" w:sz="0" w:space="0" w:color="auto"/>
      </w:divBdr>
      <w:divsChild>
        <w:div w:id="1451125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1866</Words>
  <Characters>10639</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60</cp:revision>
  <cp:lastPrinted>2025-02-04T15:08:00Z</cp:lastPrinted>
  <dcterms:created xsi:type="dcterms:W3CDTF">2025-01-30T17:13:00Z</dcterms:created>
  <dcterms:modified xsi:type="dcterms:W3CDTF">2025-02-07T11:38:00Z</dcterms:modified>
  <dc:title>Tövbe: Günahlardan Berat Etmek</dc:title>
  <dc:subject/>
  <cp:keywords/>
  <dc:description/>
  <cp:category/>
  <dc:identifier/>
</cp:coreProperties>
</file>