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7F864E" w14:textId="58E0717A" w:rsidR="00AC7C63" w:rsidRPr="00D21434" w:rsidRDefault="00D17E25" w:rsidP="00D21434">
      <w:pPr>
        <w:pStyle w:val="Standard"/>
        <w:jc w:val="center"/>
        <w:rPr>
          <w:rFonts w:ascii="Times New Roman" w:hAnsi="Times New Roman" w:cs="Times New Roman"/>
          <w:b/>
          <w:bCs/>
          <w:sz w:val="28"/>
          <w:szCs w:val="40"/>
        </w:rPr>
      </w:pPr>
      <w:r>
        <w:rPr>
          <w:rFonts w:ascii="Times New Roman" w:hAnsi="Times New Roman" w:cs="Times New Roman"/>
          <w:b/>
          <w:bCs/>
          <w:sz w:val="28"/>
          <w:szCs w:val="40"/>
        </w:rPr>
        <w:t xml:space="preserve">RAMAZAN AYI VE BİZE KAZANDIRDIKLARI </w:t>
      </w:r>
    </w:p>
    <w:p w14:paraId="5B089638" w14:textId="6D76FE0C" w:rsidR="00321BDC" w:rsidRDefault="00321BDC" w:rsidP="004F485E">
      <w:pPr>
        <w:pStyle w:val="Standard"/>
        <w:jc w:val="both"/>
        <w:rPr>
          <w:rFonts w:ascii="Times New Roman" w:hAnsi="Times New Roman" w:cs="Times New Roman"/>
          <w:b/>
          <w:bCs/>
          <w:sz w:val="24"/>
        </w:rPr>
      </w:pPr>
    </w:p>
    <w:p w14:paraId="28D73602" w14:textId="0D2EE4B4" w:rsidR="00AC7C63" w:rsidRPr="005672D1" w:rsidRDefault="0064680D">
      <w:pPr>
        <w:pStyle w:val="Standard"/>
        <w:jc w:val="both"/>
        <w:rPr>
          <w:rFonts w:ascii="Times New Roman" w:hAnsi="Times New Roman" w:cs="Times New Roman"/>
          <w:b/>
          <w:bCs/>
          <w:sz w:val="24"/>
        </w:rPr>
      </w:pPr>
      <w:r w:rsidRPr="005672D1">
        <w:rPr>
          <w:rFonts w:ascii="Times New Roman" w:hAnsi="Times New Roman" w:cs="Times New Roman"/>
          <w:b/>
          <w:bCs/>
          <w:sz w:val="24"/>
        </w:rPr>
        <w:t>Yaratılış gayemizi hatırladık.</w:t>
      </w:r>
    </w:p>
    <w:p w14:paraId="633FB474" w14:textId="5812E8FC" w:rsidR="00AC7C63" w:rsidRPr="005672D1" w:rsidRDefault="00A3351C">
      <w:pPr>
        <w:pStyle w:val="Standard"/>
        <w:jc w:val="both"/>
        <w:rPr>
          <w:rFonts w:ascii="Times New Roman" w:hAnsi="Times New Roman" w:cs="Times New Roman"/>
          <w:sz w:val="24"/>
        </w:rPr>
      </w:pPr>
      <w:r w:rsidRPr="005672D1">
        <w:rPr>
          <w:rFonts w:ascii="Times New Roman" w:hAnsi="Times New Roman" w:cs="Times New Roman"/>
          <w:sz w:val="24"/>
        </w:rPr>
        <w:t>Kâinatta</w:t>
      </w:r>
      <w:r w:rsidR="0064680D" w:rsidRPr="005672D1">
        <w:rPr>
          <w:rFonts w:ascii="Times New Roman" w:hAnsi="Times New Roman" w:cs="Times New Roman"/>
          <w:sz w:val="24"/>
        </w:rPr>
        <w:t xml:space="preserve"> </w:t>
      </w:r>
      <w:r w:rsidRPr="005672D1">
        <w:rPr>
          <w:rFonts w:ascii="Times New Roman" w:hAnsi="Times New Roman" w:cs="Times New Roman"/>
          <w:sz w:val="24"/>
        </w:rPr>
        <w:t>hiçbir</w:t>
      </w:r>
      <w:r w:rsidR="0064680D" w:rsidRPr="005672D1">
        <w:rPr>
          <w:rFonts w:ascii="Times New Roman" w:hAnsi="Times New Roman" w:cs="Times New Roman"/>
          <w:sz w:val="24"/>
        </w:rPr>
        <w:t xml:space="preserve"> şey boş yere yaratılmamış, varolan her şey bir hikmet ve gayeye göre </w:t>
      </w:r>
      <w:r w:rsidR="00C4334D" w:rsidRPr="005672D1">
        <w:rPr>
          <w:rFonts w:ascii="Times New Roman" w:hAnsi="Times New Roman" w:cs="Times New Roman"/>
          <w:sz w:val="24"/>
        </w:rPr>
        <w:t>var edilmiştir</w:t>
      </w:r>
      <w:r w:rsidR="0064680D" w:rsidRPr="005672D1">
        <w:rPr>
          <w:rFonts w:ascii="Times New Roman" w:hAnsi="Times New Roman" w:cs="Times New Roman"/>
          <w:sz w:val="24"/>
        </w:rPr>
        <w:t>.  Denizde yüzen balıktan tutun da havada uçan kuşa kadar, toprakta biten çimenden tutun da koca koca çınarlara, yerde gezen karıncalardan kovandak</w:t>
      </w:r>
      <w:r w:rsidR="0064680D" w:rsidRPr="005672D1">
        <w:rPr>
          <w:rFonts w:ascii="Times New Roman" w:hAnsi="Times New Roman" w:cs="Times New Roman"/>
          <w:color w:val="000000"/>
          <w:sz w:val="24"/>
        </w:rPr>
        <w:t xml:space="preserve">i arılara, gökteki güneşten engin denizlere kadar her şey bir hikmetle yaratılmıştır. En küçük varlıktan devasa </w:t>
      </w:r>
      <w:r w:rsidR="0064680D" w:rsidRPr="005672D1">
        <w:rPr>
          <w:rFonts w:ascii="Times New Roman" w:hAnsi="Times New Roman" w:cs="Times New Roman"/>
          <w:sz w:val="24"/>
        </w:rPr>
        <w:t xml:space="preserve">boyutlardaki varlıklara kadar her şey bir gayeye göre </w:t>
      </w:r>
      <w:r w:rsidR="00F72A25" w:rsidRPr="005672D1">
        <w:rPr>
          <w:rFonts w:ascii="Times New Roman" w:hAnsi="Times New Roman" w:cs="Times New Roman"/>
          <w:sz w:val="24"/>
        </w:rPr>
        <w:t>halk edilmiştir</w:t>
      </w:r>
      <w:r w:rsidR="0064680D" w:rsidRPr="005672D1">
        <w:rPr>
          <w:rFonts w:ascii="Times New Roman" w:hAnsi="Times New Roman" w:cs="Times New Roman"/>
          <w:sz w:val="24"/>
        </w:rPr>
        <w:t xml:space="preserve">. İnsanın bakıp da </w:t>
      </w:r>
      <w:r w:rsidR="0064680D" w:rsidRPr="005672D1">
        <w:rPr>
          <w:rFonts w:ascii="Times New Roman" w:hAnsi="Times New Roman" w:cs="Times New Roman"/>
          <w:i/>
          <w:iCs/>
          <w:sz w:val="24"/>
        </w:rPr>
        <w:t>“bu da boş yere yaratılmış, olmasaydı da olurdu,”</w:t>
      </w:r>
      <w:r w:rsidR="0064680D" w:rsidRPr="005672D1">
        <w:rPr>
          <w:rFonts w:ascii="Times New Roman" w:hAnsi="Times New Roman" w:cs="Times New Roman"/>
          <w:sz w:val="24"/>
        </w:rPr>
        <w:t xml:space="preserve"> diyebileceği hiçbir şey bırakılmamıştır. Kur’an-ı Kerim, mü’min kimsenin bu </w:t>
      </w:r>
      <w:proofErr w:type="gramStart"/>
      <w:r w:rsidR="0064680D" w:rsidRPr="005672D1">
        <w:rPr>
          <w:rFonts w:ascii="Times New Roman" w:hAnsi="Times New Roman" w:cs="Times New Roman"/>
          <w:sz w:val="24"/>
        </w:rPr>
        <w:t>kainat</w:t>
      </w:r>
      <w:proofErr w:type="gramEnd"/>
      <w:r w:rsidR="0064680D" w:rsidRPr="005672D1">
        <w:rPr>
          <w:rFonts w:ascii="Times New Roman" w:hAnsi="Times New Roman" w:cs="Times New Roman"/>
          <w:sz w:val="24"/>
        </w:rPr>
        <w:t xml:space="preserve"> kitabı karşısındaki duruşunu şu ayet-i kerimede ifade ediyor:</w:t>
      </w:r>
    </w:p>
    <w:p w14:paraId="1DFABC28" w14:textId="77777777" w:rsidR="00AC7C63" w:rsidRPr="005672D1" w:rsidRDefault="0064680D">
      <w:pPr>
        <w:pStyle w:val="Standard"/>
        <w:jc w:val="right"/>
        <w:rPr>
          <w:rFonts w:ascii="Times New Roman" w:hAnsi="Times New Roman" w:cs="Times New Roman"/>
          <w:b/>
          <w:bCs/>
          <w:color w:val="222222"/>
          <w:sz w:val="36"/>
          <w:szCs w:val="36"/>
        </w:rPr>
      </w:pPr>
      <w:r w:rsidRPr="005672D1">
        <w:rPr>
          <w:rFonts w:ascii="Times New Roman" w:hAnsi="Times New Roman" w:cs="Times New Roman"/>
          <w:b/>
          <w:bCs/>
          <w:color w:val="222222"/>
          <w:sz w:val="36"/>
          <w:szCs w:val="36"/>
          <w:rtl/>
          <w:lang w:bidi="ar-SA"/>
        </w:rPr>
        <w:t>اَلَّذ۪ينَ يَذْكُرُونَ اللّٰهَ قِيَاماً وَقُعُوداً وَعَلٰى جُنُوبِهِمْ وَيَتَفَكَّرُونَ ف۪ي خَلْقِ السَّمٰوَاتِ</w:t>
      </w:r>
    </w:p>
    <w:p w14:paraId="3711013B" w14:textId="77777777" w:rsidR="00AC7C63" w:rsidRPr="005672D1" w:rsidRDefault="0064680D">
      <w:pPr>
        <w:pStyle w:val="Standard"/>
        <w:jc w:val="right"/>
        <w:rPr>
          <w:rFonts w:ascii="Times New Roman" w:hAnsi="Times New Roman" w:cs="Times New Roman"/>
          <w:b/>
          <w:bCs/>
          <w:color w:val="222222"/>
          <w:sz w:val="36"/>
          <w:szCs w:val="36"/>
        </w:rPr>
      </w:pPr>
      <w:r w:rsidRPr="005672D1">
        <w:rPr>
          <w:rFonts w:ascii="Times New Roman" w:hAnsi="Times New Roman" w:cs="Times New Roman"/>
          <w:b/>
          <w:bCs/>
          <w:color w:val="222222"/>
          <w:sz w:val="36"/>
          <w:szCs w:val="36"/>
        </w:rPr>
        <w:t xml:space="preserve"> </w:t>
      </w:r>
      <w:r w:rsidRPr="005672D1">
        <w:rPr>
          <w:rFonts w:ascii="Times New Roman" w:hAnsi="Times New Roman" w:cs="Times New Roman"/>
          <w:b/>
          <w:bCs/>
          <w:color w:val="222222"/>
          <w:sz w:val="36"/>
          <w:szCs w:val="36"/>
          <w:rtl/>
          <w:lang w:bidi="ar-SA"/>
        </w:rPr>
        <w:t>وَالْاَرْضِۚ رَبَّنَا مَا خَلَقْتَ هٰذَا بَاطِلاًۚ سُبْحَانَكَ فَقِنَا عَذَابَ النَّارِ</w:t>
      </w:r>
    </w:p>
    <w:p w14:paraId="2268FED7" w14:textId="77777777" w:rsidR="00AC7C63" w:rsidRPr="005672D1" w:rsidRDefault="0064680D">
      <w:pPr>
        <w:pStyle w:val="Standard"/>
        <w:jc w:val="both"/>
        <w:rPr>
          <w:rFonts w:ascii="Times New Roman" w:hAnsi="Times New Roman" w:cs="Times New Roman"/>
          <w:i/>
          <w:iCs/>
          <w:color w:val="000000"/>
          <w:sz w:val="24"/>
        </w:rPr>
      </w:pPr>
      <w:r w:rsidRPr="00D21434">
        <w:rPr>
          <w:rFonts w:ascii="Times New Roman" w:hAnsi="Times New Roman" w:cs="Times New Roman"/>
          <w:b/>
          <w:i/>
          <w:iCs/>
          <w:color w:val="000000"/>
          <w:sz w:val="24"/>
        </w:rPr>
        <w:t>Onlar ayaktayken, otururken ve yanları üzerine yatarken Allah'ı anarlar. Göklerin ve yerin yaratılışı üzerinde düşünürler. "Rabbimiz! Bunu boş yere yaratmadın, seni eksikliklerden uzak tutarız. Bizi ateş azabından koru" derler</w:t>
      </w:r>
      <w:r w:rsidRPr="005672D1">
        <w:rPr>
          <w:rFonts w:ascii="Times New Roman" w:hAnsi="Times New Roman" w:cs="Times New Roman"/>
          <w:i/>
          <w:iCs/>
          <w:color w:val="000000"/>
          <w:sz w:val="24"/>
        </w:rPr>
        <w:t>. (Al-i İmran, 3/191).</w:t>
      </w:r>
    </w:p>
    <w:p w14:paraId="31053FBE" w14:textId="77777777" w:rsidR="00AC7C63" w:rsidRPr="005672D1" w:rsidRDefault="00AC7C63">
      <w:pPr>
        <w:pStyle w:val="Standard"/>
        <w:jc w:val="right"/>
        <w:rPr>
          <w:rFonts w:ascii="Times New Roman" w:hAnsi="Times New Roman" w:cs="Times New Roman"/>
          <w:color w:val="000000"/>
          <w:sz w:val="24"/>
        </w:rPr>
      </w:pPr>
    </w:p>
    <w:p w14:paraId="316B3A5C" w14:textId="77777777" w:rsidR="00AC7C63" w:rsidRPr="005672D1" w:rsidRDefault="0064680D">
      <w:pPr>
        <w:pStyle w:val="Standard"/>
        <w:jc w:val="both"/>
        <w:rPr>
          <w:rFonts w:ascii="Times New Roman" w:hAnsi="Times New Roman" w:cs="Times New Roman"/>
          <w:color w:val="000000"/>
          <w:sz w:val="24"/>
        </w:rPr>
      </w:pPr>
      <w:r w:rsidRPr="005672D1">
        <w:rPr>
          <w:rFonts w:ascii="Times New Roman" w:hAnsi="Times New Roman" w:cs="Times New Roman"/>
          <w:color w:val="000000"/>
          <w:sz w:val="24"/>
        </w:rPr>
        <w:t xml:space="preserve">Hayat kitabımız Kur’an-ı Kerim yaratılış gayemizin Allah Teala’ya ibadet etmek olduğunu ifade </w:t>
      </w:r>
      <w:proofErr w:type="gramStart"/>
      <w:r w:rsidRPr="005672D1">
        <w:rPr>
          <w:rFonts w:ascii="Times New Roman" w:hAnsi="Times New Roman" w:cs="Times New Roman"/>
          <w:color w:val="000000"/>
          <w:sz w:val="24"/>
        </w:rPr>
        <w:t xml:space="preserve">ediyor:  </w:t>
      </w:r>
      <w:r w:rsidRPr="005672D1">
        <w:rPr>
          <w:rFonts w:ascii="Times New Roman" w:hAnsi="Times New Roman" w:cs="Times New Roman"/>
          <w:b/>
          <w:bCs/>
          <w:color w:val="000000"/>
          <w:sz w:val="36"/>
          <w:szCs w:val="36"/>
        </w:rPr>
        <w:tab/>
      </w:r>
      <w:proofErr w:type="gramEnd"/>
      <w:r w:rsidRPr="005672D1">
        <w:rPr>
          <w:rFonts w:ascii="Times New Roman" w:hAnsi="Times New Roman" w:cs="Times New Roman"/>
          <w:b/>
          <w:bCs/>
          <w:color w:val="000000"/>
          <w:sz w:val="36"/>
          <w:szCs w:val="36"/>
        </w:rPr>
        <w:tab/>
      </w:r>
      <w:r w:rsidRPr="005672D1">
        <w:rPr>
          <w:rFonts w:ascii="Times New Roman" w:hAnsi="Times New Roman" w:cs="Times New Roman"/>
          <w:b/>
          <w:bCs/>
          <w:color w:val="000000"/>
          <w:sz w:val="36"/>
          <w:szCs w:val="36"/>
        </w:rPr>
        <w:tab/>
      </w:r>
      <w:r w:rsidRPr="005672D1">
        <w:rPr>
          <w:rFonts w:ascii="Times New Roman" w:hAnsi="Times New Roman" w:cs="Times New Roman"/>
          <w:b/>
          <w:bCs/>
          <w:color w:val="000000"/>
          <w:sz w:val="36"/>
          <w:szCs w:val="36"/>
        </w:rPr>
        <w:tab/>
      </w:r>
      <w:r w:rsidRPr="005672D1">
        <w:rPr>
          <w:rFonts w:ascii="Times New Roman" w:hAnsi="Times New Roman" w:cs="Times New Roman"/>
          <w:b/>
          <w:bCs/>
          <w:color w:val="000000"/>
          <w:sz w:val="36"/>
          <w:szCs w:val="36"/>
        </w:rPr>
        <w:tab/>
      </w:r>
      <w:r w:rsidRPr="005672D1">
        <w:rPr>
          <w:rFonts w:ascii="Times New Roman" w:hAnsi="Times New Roman" w:cs="Times New Roman"/>
          <w:b/>
          <w:bCs/>
          <w:color w:val="000000"/>
          <w:sz w:val="36"/>
          <w:szCs w:val="36"/>
        </w:rPr>
        <w:tab/>
      </w:r>
      <w:r w:rsidRPr="005672D1">
        <w:rPr>
          <w:rFonts w:ascii="Times New Roman" w:hAnsi="Times New Roman" w:cs="Times New Roman"/>
          <w:b/>
          <w:bCs/>
          <w:color w:val="222222"/>
          <w:sz w:val="36"/>
          <w:szCs w:val="36"/>
          <w:rtl/>
          <w:lang w:bidi="ar-SA"/>
        </w:rPr>
        <w:t>وَمَا خَلَقْتُ الْجِنَّ وَالْاِنْسَ اِلَّا لِيَعْبُدُونِ</w:t>
      </w:r>
    </w:p>
    <w:p w14:paraId="79AAA932" w14:textId="77777777" w:rsidR="00AC7C63" w:rsidRPr="005672D1" w:rsidRDefault="0064680D">
      <w:pPr>
        <w:pStyle w:val="Standard"/>
        <w:rPr>
          <w:rFonts w:ascii="Times New Roman" w:hAnsi="Times New Roman" w:cs="Times New Roman"/>
          <w:i/>
          <w:iCs/>
          <w:color w:val="000000"/>
          <w:sz w:val="24"/>
        </w:rPr>
      </w:pPr>
      <w:r w:rsidRPr="00D21434">
        <w:rPr>
          <w:rFonts w:ascii="Times New Roman" w:hAnsi="Times New Roman" w:cs="Times New Roman"/>
          <w:b/>
          <w:i/>
          <w:iCs/>
          <w:color w:val="000000"/>
          <w:sz w:val="24"/>
        </w:rPr>
        <w:t>Ben cinleri ve insanları, ancak bana kulluk etsinler diye yarattım.</w:t>
      </w:r>
      <w:r w:rsidRPr="005672D1">
        <w:rPr>
          <w:rFonts w:ascii="Times New Roman" w:hAnsi="Times New Roman" w:cs="Times New Roman"/>
          <w:i/>
          <w:iCs/>
          <w:color w:val="000000"/>
          <w:sz w:val="24"/>
        </w:rPr>
        <w:t xml:space="preserve"> (Zariyat, 51/56).</w:t>
      </w:r>
    </w:p>
    <w:p w14:paraId="2329D1D6" w14:textId="77777777" w:rsidR="00AC7C63" w:rsidRPr="005672D1" w:rsidRDefault="00AC7C63">
      <w:pPr>
        <w:pStyle w:val="Standard"/>
        <w:jc w:val="both"/>
        <w:rPr>
          <w:rFonts w:ascii="Times New Roman" w:hAnsi="Times New Roman" w:cs="Times New Roman"/>
          <w:color w:val="000000"/>
          <w:sz w:val="24"/>
        </w:rPr>
      </w:pPr>
    </w:p>
    <w:p w14:paraId="1663BD29" w14:textId="77777777" w:rsidR="00AC7C63" w:rsidRPr="005672D1" w:rsidRDefault="0064680D">
      <w:pPr>
        <w:pStyle w:val="Standard"/>
        <w:jc w:val="both"/>
        <w:rPr>
          <w:rFonts w:ascii="Times New Roman" w:hAnsi="Times New Roman" w:cs="Times New Roman"/>
          <w:color w:val="000000"/>
          <w:sz w:val="24"/>
        </w:rPr>
      </w:pPr>
      <w:r w:rsidRPr="005672D1">
        <w:rPr>
          <w:rFonts w:ascii="Times New Roman" w:hAnsi="Times New Roman" w:cs="Times New Roman"/>
          <w:color w:val="000000"/>
          <w:sz w:val="24"/>
        </w:rPr>
        <w:t>Demek ki; Ademoğlunun varoluşunun, yaratılışının gerçek amacı Allah Teala’ya kullukta bulunmak, O’na kul olmak, O’na ibadet etmektir. Kişi bu gayeyi gerçekleştirebildiği ölçüde hem bu dünyada mutlu ve mesut olacak, hem de ahiret aleminde ebedi olarak mutlu ve bahtiyar olacağı bir yurda yerleşecek. Bu gayeyi gerçekleştirebilme adına hiçbir şey yapmaz, haramları çiğner, farzları yerine getirmez, hasılı Allah Teala’ya sırtını döner, heva ve hevesine kapılırsa işte o zaman bu dünyada da huzura eremez, ahirette de hüsrana uğrayanlardan olur.</w:t>
      </w:r>
    </w:p>
    <w:p w14:paraId="0B5C8D23" w14:textId="77777777" w:rsidR="00AC7C63" w:rsidRPr="005672D1" w:rsidRDefault="0064680D">
      <w:pPr>
        <w:pStyle w:val="Standard"/>
        <w:jc w:val="both"/>
        <w:rPr>
          <w:rFonts w:ascii="Times New Roman" w:hAnsi="Times New Roman" w:cs="Times New Roman"/>
          <w:color w:val="000000"/>
          <w:sz w:val="24"/>
        </w:rPr>
      </w:pPr>
      <w:r w:rsidRPr="005672D1">
        <w:rPr>
          <w:rFonts w:ascii="Times New Roman" w:hAnsi="Times New Roman" w:cs="Times New Roman"/>
          <w:color w:val="000000"/>
          <w:sz w:val="24"/>
        </w:rPr>
        <w:t>Ramazan ayı bu gayeyi bir kez daha hatırlamamıza ve Allah Teala’ya olan kulluk bağlarımızı güçlendirmeye bir vesile oldu. Ancak bu gayeyi sadece Ramazan ayına has olarak değil,</w:t>
      </w:r>
      <w:r w:rsidR="005672D1" w:rsidRPr="005672D1">
        <w:rPr>
          <w:rFonts w:ascii="Times New Roman" w:hAnsi="Times New Roman" w:cs="Times New Roman"/>
          <w:color w:val="000000"/>
          <w:sz w:val="24"/>
        </w:rPr>
        <w:t xml:space="preserve"> </w:t>
      </w:r>
      <w:r w:rsidRPr="005672D1">
        <w:rPr>
          <w:rFonts w:ascii="Times New Roman" w:hAnsi="Times New Roman" w:cs="Times New Roman"/>
          <w:color w:val="000000"/>
          <w:sz w:val="24"/>
        </w:rPr>
        <w:t>bütün bir ömrümüze yaymalı ve daima bu gaye etrafında bir hayat sürmeye gayret etmeliyiz. Çünkü ahiret aleminde bize ömrümüzü nerede heba ettiğimizden sorulacak yani sorgu sual ömrümüzün tamamını kapsayacak şekilde olacaktır.</w:t>
      </w:r>
    </w:p>
    <w:p w14:paraId="789F36E0" w14:textId="77777777" w:rsidR="00AC7C63" w:rsidRPr="005672D1" w:rsidRDefault="00AC7C63">
      <w:pPr>
        <w:pStyle w:val="Standard"/>
        <w:jc w:val="both"/>
        <w:rPr>
          <w:rFonts w:ascii="Times New Roman" w:hAnsi="Times New Roman" w:cs="Times New Roman"/>
          <w:b/>
          <w:bCs/>
          <w:color w:val="222222"/>
          <w:sz w:val="24"/>
        </w:rPr>
      </w:pPr>
    </w:p>
    <w:p w14:paraId="0F09344D" w14:textId="77777777" w:rsidR="00AC7C63" w:rsidRPr="005672D1" w:rsidRDefault="0064680D">
      <w:pPr>
        <w:pStyle w:val="Standard"/>
        <w:jc w:val="both"/>
        <w:rPr>
          <w:rFonts w:ascii="Times New Roman" w:hAnsi="Times New Roman" w:cs="Times New Roman"/>
          <w:b/>
          <w:bCs/>
          <w:color w:val="222222"/>
          <w:sz w:val="24"/>
        </w:rPr>
      </w:pPr>
      <w:r w:rsidRPr="005672D1">
        <w:rPr>
          <w:rFonts w:ascii="Times New Roman" w:hAnsi="Times New Roman" w:cs="Times New Roman"/>
          <w:b/>
          <w:bCs/>
          <w:color w:val="222222"/>
          <w:sz w:val="24"/>
        </w:rPr>
        <w:t>Oruçla gündüzümüz ibadet oldu.</w:t>
      </w:r>
    </w:p>
    <w:p w14:paraId="6F282A4A" w14:textId="77777777" w:rsidR="00AC7C63" w:rsidRPr="005672D1" w:rsidRDefault="0064680D">
      <w:pPr>
        <w:pStyle w:val="Standard"/>
        <w:jc w:val="both"/>
        <w:rPr>
          <w:rFonts w:ascii="Times New Roman" w:hAnsi="Times New Roman" w:cs="Times New Roman"/>
          <w:color w:val="000000"/>
          <w:sz w:val="24"/>
        </w:rPr>
      </w:pPr>
      <w:r w:rsidRPr="005672D1">
        <w:rPr>
          <w:rFonts w:ascii="Times New Roman" w:hAnsi="Times New Roman" w:cs="Times New Roman"/>
          <w:color w:val="000000"/>
          <w:sz w:val="24"/>
        </w:rPr>
        <w:t xml:space="preserve">Oruç ibadeti imsak vaktinden başlayıp iftar vaktine kadar devam eden bir ibadettir. Dolayısıyla oruçla günümüzün çoğunu ibadet bilinciyle geçirmiş olduk. Bir şey yiyecek veya içecek olsak oruç olduğumuzu hatırlayıp sırf Allah için yememizi içmemizi </w:t>
      </w:r>
      <w:r w:rsidR="005672D1" w:rsidRPr="005672D1">
        <w:rPr>
          <w:rFonts w:ascii="Times New Roman" w:hAnsi="Times New Roman" w:cs="Times New Roman"/>
          <w:color w:val="000000"/>
          <w:sz w:val="24"/>
        </w:rPr>
        <w:t>terk ettik</w:t>
      </w:r>
      <w:r w:rsidRPr="005672D1">
        <w:rPr>
          <w:rFonts w:ascii="Times New Roman" w:hAnsi="Times New Roman" w:cs="Times New Roman"/>
          <w:color w:val="000000"/>
          <w:sz w:val="24"/>
        </w:rPr>
        <w:t xml:space="preserve">. Dolayısıyla hayatımızı Allah merkezli bir anlayışla inşa etmeye çalıştık. Allah Teala’nın hoşnut olmadığı ne varsa orucumuza zarar verir endişesiyle ondan uzak durduk. Allah </w:t>
      </w:r>
      <w:r w:rsidR="005672D1" w:rsidRPr="005672D1">
        <w:rPr>
          <w:rFonts w:ascii="Times New Roman" w:hAnsi="Times New Roman" w:cs="Times New Roman"/>
          <w:color w:val="000000"/>
          <w:sz w:val="24"/>
        </w:rPr>
        <w:t>Teâlâ’yı</w:t>
      </w:r>
      <w:r w:rsidRPr="005672D1">
        <w:rPr>
          <w:rFonts w:ascii="Times New Roman" w:hAnsi="Times New Roman" w:cs="Times New Roman"/>
          <w:color w:val="000000"/>
          <w:sz w:val="24"/>
        </w:rPr>
        <w:t xml:space="preserve"> razı edecek bir şey olduğunda da elimizden geldiği kadar onu yapmaya gayret ettik. Günaha girmemize neden olabilecek bir olayla karşılaşsak oruçlu olduğumuzu hatırladık. Sadece Allah için günahtan uzak kalmaya çalıştık.  Adeta ihsan şuuruna erdik. Biz Allah </w:t>
      </w:r>
      <w:r w:rsidR="005672D1" w:rsidRPr="005672D1">
        <w:rPr>
          <w:rFonts w:ascii="Times New Roman" w:hAnsi="Times New Roman" w:cs="Times New Roman"/>
          <w:color w:val="000000"/>
          <w:sz w:val="24"/>
        </w:rPr>
        <w:t>Teâla’yı</w:t>
      </w:r>
      <w:r w:rsidRPr="005672D1">
        <w:rPr>
          <w:rFonts w:ascii="Times New Roman" w:hAnsi="Times New Roman" w:cs="Times New Roman"/>
          <w:color w:val="000000"/>
          <w:sz w:val="24"/>
        </w:rPr>
        <w:t xml:space="preserve"> görmüyor olsak da O’nun daima bizi görüp gözetlediğinin farkında olarak bir ramazan geçirdik.</w:t>
      </w:r>
    </w:p>
    <w:p w14:paraId="72EB3B30" w14:textId="77777777" w:rsidR="00AC7C63" w:rsidRPr="005672D1" w:rsidRDefault="00AC7C63">
      <w:pPr>
        <w:pStyle w:val="Standard"/>
        <w:jc w:val="both"/>
        <w:rPr>
          <w:rFonts w:ascii="Times New Roman" w:hAnsi="Times New Roman" w:cs="Times New Roman"/>
          <w:b/>
          <w:bCs/>
          <w:color w:val="222222"/>
          <w:sz w:val="24"/>
        </w:rPr>
      </w:pPr>
    </w:p>
    <w:p w14:paraId="454A8644" w14:textId="77777777" w:rsidR="00AC7C63" w:rsidRPr="005672D1" w:rsidRDefault="0064680D">
      <w:pPr>
        <w:pStyle w:val="Standard"/>
        <w:jc w:val="both"/>
        <w:rPr>
          <w:rFonts w:ascii="Times New Roman" w:hAnsi="Times New Roman" w:cs="Times New Roman"/>
          <w:b/>
          <w:bCs/>
          <w:color w:val="222222"/>
          <w:sz w:val="24"/>
        </w:rPr>
      </w:pPr>
      <w:r w:rsidRPr="005672D1">
        <w:rPr>
          <w:rFonts w:ascii="Times New Roman" w:hAnsi="Times New Roman" w:cs="Times New Roman"/>
          <w:b/>
          <w:bCs/>
          <w:color w:val="222222"/>
          <w:sz w:val="24"/>
        </w:rPr>
        <w:t>Haramlardan uzak kaldık.</w:t>
      </w:r>
    </w:p>
    <w:p w14:paraId="570DB2D9" w14:textId="77777777" w:rsidR="00AC7C63" w:rsidRPr="005672D1" w:rsidRDefault="0064680D">
      <w:pPr>
        <w:pStyle w:val="Standard"/>
        <w:jc w:val="both"/>
        <w:rPr>
          <w:rFonts w:ascii="Times New Roman" w:hAnsi="Times New Roman" w:cs="Times New Roman"/>
          <w:color w:val="000000"/>
          <w:sz w:val="24"/>
        </w:rPr>
      </w:pPr>
      <w:r w:rsidRPr="005672D1">
        <w:rPr>
          <w:rFonts w:ascii="Times New Roman" w:hAnsi="Times New Roman" w:cs="Times New Roman"/>
          <w:color w:val="000000"/>
          <w:sz w:val="24"/>
        </w:rPr>
        <w:t xml:space="preserve">Oruç, Allah </w:t>
      </w:r>
      <w:r w:rsidR="005672D1" w:rsidRPr="005672D1">
        <w:rPr>
          <w:rFonts w:ascii="Times New Roman" w:hAnsi="Times New Roman" w:cs="Times New Roman"/>
          <w:color w:val="000000"/>
          <w:sz w:val="24"/>
        </w:rPr>
        <w:t>Teâlâ’nın</w:t>
      </w:r>
      <w:r w:rsidRPr="005672D1">
        <w:rPr>
          <w:rFonts w:ascii="Times New Roman" w:hAnsi="Times New Roman" w:cs="Times New Roman"/>
          <w:color w:val="000000"/>
          <w:sz w:val="24"/>
        </w:rPr>
        <w:t xml:space="preserve"> kullarını kötülüklerden muhafaza etmek, onları Allah </w:t>
      </w:r>
      <w:r w:rsidR="005672D1" w:rsidRPr="005672D1">
        <w:rPr>
          <w:rFonts w:ascii="Times New Roman" w:hAnsi="Times New Roman" w:cs="Times New Roman"/>
          <w:color w:val="000000"/>
          <w:sz w:val="24"/>
        </w:rPr>
        <w:t>Teâlâ’ya</w:t>
      </w:r>
      <w:r w:rsidRPr="005672D1">
        <w:rPr>
          <w:rFonts w:ascii="Times New Roman" w:hAnsi="Times New Roman" w:cs="Times New Roman"/>
          <w:color w:val="000000"/>
          <w:sz w:val="24"/>
        </w:rPr>
        <w:t xml:space="preserve"> karşı takva elbisesine büründürmek, O’na karşı gelmekten sakındırmak için farz kılınmış bir ibadettir. Oruç ibadetinin önemli hikmetlerinden birisi kulları kötülüklerden korumak, kötü alışkanlıklardan onları kurtarmak ve bu vesileyle iyi ahlaklı mümin bir kul haline getirmektir.</w:t>
      </w:r>
    </w:p>
    <w:p w14:paraId="439307FF" w14:textId="77777777" w:rsidR="00AC7C63" w:rsidRPr="005672D1" w:rsidRDefault="0064680D">
      <w:pPr>
        <w:pStyle w:val="Standard"/>
        <w:jc w:val="both"/>
        <w:rPr>
          <w:rFonts w:ascii="Times New Roman" w:hAnsi="Times New Roman" w:cs="Times New Roman"/>
          <w:b/>
          <w:bCs/>
          <w:color w:val="222222"/>
          <w:sz w:val="36"/>
          <w:szCs w:val="36"/>
        </w:rPr>
      </w:pPr>
      <w:r w:rsidRPr="005672D1">
        <w:rPr>
          <w:rFonts w:ascii="Times New Roman" w:hAnsi="Times New Roman" w:cs="Times New Roman"/>
          <w:b/>
          <w:bCs/>
          <w:color w:val="222222"/>
          <w:sz w:val="36"/>
          <w:szCs w:val="36"/>
          <w:rtl/>
          <w:lang w:bidi="ar-SA"/>
        </w:rPr>
        <w:t>يَٓا اَيُّهَا الَّذ۪ينَ اٰمَنُوا كُتِبَ عَلَيْكُمُ الصِّيَامُ كَمَا كُتِبَ عَلَى الَّذ۪ينَ مِنْ قَبْلِكُمْ لَعَلَّكُمْ تَتَّقُونَۙ</w:t>
      </w:r>
      <w:r w:rsidRPr="005672D1">
        <w:rPr>
          <w:rFonts w:ascii="Times New Roman" w:hAnsi="Times New Roman" w:cs="Times New Roman"/>
          <w:b/>
          <w:bCs/>
          <w:color w:val="222222"/>
          <w:sz w:val="36"/>
          <w:szCs w:val="36"/>
        </w:rPr>
        <w:t xml:space="preserve"> </w:t>
      </w:r>
      <w:r w:rsidRPr="005672D1">
        <w:rPr>
          <w:rFonts w:ascii="Times New Roman" w:hAnsi="Times New Roman" w:cs="Times New Roman"/>
          <w:b/>
          <w:bCs/>
          <w:color w:val="222222"/>
          <w:sz w:val="36"/>
          <w:szCs w:val="36"/>
        </w:rPr>
        <w:tab/>
      </w:r>
      <w:r w:rsidRPr="005672D1">
        <w:rPr>
          <w:rFonts w:ascii="Times New Roman" w:hAnsi="Times New Roman" w:cs="Times New Roman"/>
          <w:b/>
          <w:bCs/>
          <w:color w:val="222222"/>
          <w:sz w:val="36"/>
          <w:szCs w:val="36"/>
        </w:rPr>
        <w:tab/>
      </w:r>
      <w:r w:rsidRPr="005672D1">
        <w:rPr>
          <w:rFonts w:ascii="Times New Roman" w:hAnsi="Times New Roman" w:cs="Times New Roman"/>
          <w:b/>
          <w:i/>
          <w:iCs/>
          <w:color w:val="000000"/>
          <w:sz w:val="24"/>
        </w:rPr>
        <w:t>Ey iman edenler! Allah'a karşı gelmekten sakınmanız için oruç, sizden öncekilere farz kılındığı gibi, size de farz kılındı</w:t>
      </w:r>
      <w:r w:rsidRPr="005672D1">
        <w:rPr>
          <w:rFonts w:ascii="Times New Roman" w:hAnsi="Times New Roman" w:cs="Times New Roman"/>
          <w:i/>
          <w:iCs/>
          <w:color w:val="000000"/>
          <w:sz w:val="24"/>
        </w:rPr>
        <w:t>. (Bakara, 2/183).</w:t>
      </w:r>
    </w:p>
    <w:p w14:paraId="7AA6A151" w14:textId="77777777" w:rsidR="00AC7C63" w:rsidRPr="005672D1" w:rsidRDefault="00AC7C63">
      <w:pPr>
        <w:pStyle w:val="Standard"/>
        <w:jc w:val="both"/>
        <w:rPr>
          <w:rFonts w:ascii="Times New Roman" w:hAnsi="Times New Roman" w:cs="Times New Roman"/>
          <w:color w:val="222222"/>
          <w:sz w:val="24"/>
        </w:rPr>
      </w:pPr>
    </w:p>
    <w:p w14:paraId="65879EE7" w14:textId="77777777" w:rsidR="00AC7C63" w:rsidRPr="005672D1" w:rsidRDefault="0064680D">
      <w:pPr>
        <w:pStyle w:val="Standard"/>
        <w:jc w:val="both"/>
        <w:rPr>
          <w:rFonts w:ascii="Times New Roman" w:hAnsi="Times New Roman" w:cs="Times New Roman"/>
          <w:color w:val="000000"/>
          <w:sz w:val="24"/>
        </w:rPr>
      </w:pPr>
      <w:r w:rsidRPr="005672D1">
        <w:rPr>
          <w:rFonts w:ascii="Times New Roman" w:hAnsi="Times New Roman" w:cs="Times New Roman"/>
          <w:color w:val="000000"/>
          <w:sz w:val="24"/>
        </w:rPr>
        <w:t xml:space="preserve">Ramazan ayında tutmuş olduğumuz oruçlar; bizi dünyada kötülüklerden ve haramlardan, ahiret aleminde </w:t>
      </w:r>
      <w:r w:rsidR="005672D1" w:rsidRPr="005672D1">
        <w:rPr>
          <w:rFonts w:ascii="Times New Roman" w:hAnsi="Times New Roman" w:cs="Times New Roman"/>
          <w:color w:val="000000"/>
          <w:sz w:val="24"/>
        </w:rPr>
        <w:t>de cehennem</w:t>
      </w:r>
      <w:r w:rsidRPr="005672D1">
        <w:rPr>
          <w:rFonts w:ascii="Times New Roman" w:hAnsi="Times New Roman" w:cs="Times New Roman"/>
          <w:color w:val="000000"/>
          <w:sz w:val="24"/>
        </w:rPr>
        <w:t xml:space="preserve"> ateşinden korumakta, adeta bize kalkan olmaktadır. Peygamber (sav) orucun bu özelliğine dikkat çeker ve bizi oruç tutmaya teşvik eder.</w:t>
      </w:r>
    </w:p>
    <w:p w14:paraId="1EE7F523" w14:textId="77777777" w:rsidR="00D21434" w:rsidRDefault="0064680D">
      <w:pPr>
        <w:pStyle w:val="Textbody"/>
        <w:bidi/>
        <w:spacing w:line="240" w:lineRule="auto"/>
        <w:jc w:val="right"/>
        <w:rPr>
          <w:rFonts w:ascii="Times New Roman" w:hAnsi="Times New Roman" w:cs="Times New Roman"/>
          <w:b/>
          <w:bCs/>
          <w:color w:val="000000"/>
          <w:sz w:val="36"/>
          <w:szCs w:val="36"/>
          <w:rtl/>
          <w:lang w:bidi="ar-SA"/>
        </w:rPr>
      </w:pPr>
      <w:r w:rsidRPr="005672D1">
        <w:rPr>
          <w:rFonts w:ascii="Times New Roman" w:hAnsi="Times New Roman" w:cs="Times New Roman"/>
          <w:b/>
          <w:bCs/>
          <w:color w:val="000000"/>
          <w:sz w:val="36"/>
          <w:szCs w:val="36"/>
          <w:rtl/>
          <w:lang w:bidi="ar-SA"/>
        </w:rPr>
        <w:lastRenderedPageBreak/>
        <w:t xml:space="preserve">عَنْ أَبِى هُرَيْرَةَ - رضى الله عنه - أَنَّ رَسُولَ اللَّهِ صلى الله عليه وسلم </w:t>
      </w:r>
      <w:proofErr w:type="gramStart"/>
      <w:r w:rsidRPr="005672D1">
        <w:rPr>
          <w:rFonts w:ascii="Times New Roman" w:hAnsi="Times New Roman" w:cs="Times New Roman"/>
          <w:b/>
          <w:bCs/>
          <w:color w:val="000000"/>
          <w:sz w:val="36"/>
          <w:szCs w:val="36"/>
          <w:rtl/>
          <w:lang w:bidi="ar-SA"/>
        </w:rPr>
        <w:t>قَالَ :</w:t>
      </w:r>
      <w:proofErr w:type="gramEnd"/>
      <w:r w:rsidRPr="005672D1">
        <w:rPr>
          <w:rFonts w:ascii="Times New Roman" w:hAnsi="Times New Roman" w:cs="Times New Roman"/>
          <w:b/>
          <w:bCs/>
          <w:color w:val="000000"/>
          <w:sz w:val="36"/>
          <w:szCs w:val="36"/>
          <w:rtl/>
          <w:lang w:bidi="ar-SA"/>
        </w:rPr>
        <w:t xml:space="preserve"> الصِّيَامُ جُنَّةٌ ، فَلاَ يَرْفُثْ وَلاَ يَجْهَلْ ، وَإِنِ امْرُؤٌ قَاتَلَهُ أَوْ شَاتَمَهُ فَلْيَقُلْ إِنِّى صَائِمٌ . </w:t>
      </w:r>
      <w:proofErr w:type="gramStart"/>
      <w:r w:rsidRPr="005672D1">
        <w:rPr>
          <w:rFonts w:ascii="Times New Roman" w:hAnsi="Times New Roman" w:cs="Times New Roman"/>
          <w:b/>
          <w:bCs/>
          <w:color w:val="000000"/>
          <w:sz w:val="36"/>
          <w:szCs w:val="36"/>
          <w:rtl/>
          <w:lang w:bidi="ar-SA"/>
        </w:rPr>
        <w:t>مَرَّتَيْنِ ،</w:t>
      </w:r>
      <w:proofErr w:type="gramEnd"/>
    </w:p>
    <w:p w14:paraId="43B404CD" w14:textId="77777777" w:rsidR="00AC7C63" w:rsidRPr="005672D1" w:rsidRDefault="0064680D" w:rsidP="00D21434">
      <w:pPr>
        <w:pStyle w:val="Textbody"/>
        <w:bidi/>
        <w:spacing w:line="240" w:lineRule="auto"/>
        <w:jc w:val="right"/>
        <w:rPr>
          <w:rFonts w:ascii="Times New Roman" w:hAnsi="Times New Roman" w:cs="Times New Roman"/>
          <w:b/>
          <w:bCs/>
          <w:color w:val="000000"/>
          <w:sz w:val="36"/>
          <w:szCs w:val="36"/>
        </w:rPr>
      </w:pPr>
      <w:r w:rsidRPr="005672D1">
        <w:rPr>
          <w:rFonts w:ascii="Times New Roman" w:hAnsi="Times New Roman" w:cs="Times New Roman"/>
          <w:b/>
          <w:bCs/>
          <w:color w:val="000000"/>
          <w:sz w:val="36"/>
          <w:szCs w:val="36"/>
          <w:rtl/>
          <w:lang w:bidi="ar-SA"/>
        </w:rPr>
        <w:t xml:space="preserve"> </w:t>
      </w:r>
      <w:r w:rsidRPr="005672D1">
        <w:rPr>
          <w:rStyle w:val="Vurgu"/>
          <w:rFonts w:ascii="Times New Roman" w:hAnsi="Times New Roman" w:cs="Times New Roman"/>
          <w:sz w:val="24"/>
          <w:rtl/>
          <w:lang w:bidi="ar-SA"/>
        </w:rPr>
        <w:t>“</w:t>
      </w:r>
      <w:r w:rsidRPr="00D21434">
        <w:rPr>
          <w:rStyle w:val="Vurgu"/>
          <w:rFonts w:ascii="Times New Roman" w:hAnsi="Times New Roman" w:cs="Times New Roman"/>
          <w:b/>
          <w:sz w:val="24"/>
        </w:rPr>
        <w:t>Oruç bir kalkandır. Oruçlu, saygısızlık yapmasın, ahlâksızca konuşmasın. Eğer biri kendisiyle dövüşmeye veya sövüşmeye kalkışırsa, iki defa, "Ben oruçluyum." desin.</w:t>
      </w:r>
      <w:r w:rsidRPr="005672D1">
        <w:rPr>
          <w:rStyle w:val="Vurgu"/>
          <w:rFonts w:ascii="Times New Roman" w:hAnsi="Times New Roman" w:cs="Times New Roman"/>
          <w:sz w:val="24"/>
        </w:rPr>
        <w:t>”</w:t>
      </w:r>
      <w:r w:rsidRPr="005672D1">
        <w:rPr>
          <w:rFonts w:ascii="Times New Roman" w:hAnsi="Times New Roman" w:cs="Times New Roman"/>
          <w:color w:val="000000"/>
          <w:sz w:val="24"/>
        </w:rPr>
        <w:t xml:space="preserve"> </w:t>
      </w:r>
      <w:r w:rsidRPr="005672D1">
        <w:rPr>
          <w:rFonts w:ascii="Times New Roman" w:hAnsi="Times New Roman" w:cs="Times New Roman"/>
          <w:i/>
          <w:iCs/>
          <w:color w:val="000000"/>
          <w:sz w:val="24"/>
        </w:rPr>
        <w:t>(Buhârî, Savm, 2</w:t>
      </w:r>
      <w:r w:rsidRPr="005672D1">
        <w:rPr>
          <w:rFonts w:ascii="Times New Roman" w:hAnsi="Times New Roman" w:cs="Times New Roman"/>
          <w:i/>
          <w:iCs/>
          <w:color w:val="000000"/>
          <w:sz w:val="24"/>
          <w:rtl/>
          <w:lang w:bidi="ar-SA"/>
        </w:rPr>
        <w:t>).</w:t>
      </w:r>
    </w:p>
    <w:p w14:paraId="3E1460FB" w14:textId="61D69900" w:rsidR="004F485E" w:rsidRPr="00F72A25" w:rsidRDefault="0064680D">
      <w:pPr>
        <w:pStyle w:val="Standard"/>
        <w:jc w:val="both"/>
        <w:rPr>
          <w:rFonts w:ascii="Times New Roman" w:hAnsi="Times New Roman" w:cs="Times New Roman"/>
          <w:color w:val="222222"/>
          <w:sz w:val="24"/>
        </w:rPr>
      </w:pPr>
      <w:r w:rsidRPr="005672D1">
        <w:rPr>
          <w:rFonts w:ascii="Times New Roman" w:hAnsi="Times New Roman" w:cs="Times New Roman"/>
          <w:color w:val="000000"/>
          <w:sz w:val="24"/>
        </w:rPr>
        <w:t xml:space="preserve">Hz. Peygamber (sav) bu hadisinde orucu kalkana benzetmektedir. Kalkan nasıl kişiyi düşmandan gelebilecek her türlü zarara karşı korursa, oruç da öyle kişinin elini haramlara uzanmaktan, din kardeşlerine karşı kötülük yapmaktan, ayaklarını harama doğru adım atmaktan, organlarını haram ve kötülük alanında iştigal etmekten korumakta, muhafaza etmektedir. Ramazan ayı boyunca tutmuş olduğumuz oruçlarla haramlardan, kötülüklerden ve kötü alışkanlıklarımızdan nasıl uzak kaldıysak, </w:t>
      </w:r>
      <w:proofErr w:type="gramStart"/>
      <w:r w:rsidRPr="005672D1">
        <w:rPr>
          <w:rFonts w:ascii="Times New Roman" w:hAnsi="Times New Roman" w:cs="Times New Roman"/>
          <w:color w:val="000000"/>
          <w:sz w:val="24"/>
        </w:rPr>
        <w:t>Ramazandan</w:t>
      </w:r>
      <w:proofErr w:type="gramEnd"/>
      <w:r w:rsidRPr="005672D1">
        <w:rPr>
          <w:rFonts w:ascii="Times New Roman" w:hAnsi="Times New Roman" w:cs="Times New Roman"/>
          <w:color w:val="000000"/>
          <w:sz w:val="24"/>
        </w:rPr>
        <w:t xml:space="preserve"> sonra da aynı halimizi devam ettirelim. Ramazan girmeden önce içki içen bir kimse Ramazan ayında tutmuş olduğu oruçla, bir ay boyunca içkiden uzak kalmış ve bu kötü alışkanlığını bırakma noktasında belli bir yere gelmiştir. Artık bu kimseye düşen, ramazan ayında kazanmış olduğu bu halini devam ettirmesi, içkiye elini sürmemesi, haramlardan uzak kalmasıdır.</w:t>
      </w:r>
    </w:p>
    <w:p w14:paraId="62AD15B2" w14:textId="77777777" w:rsidR="004F485E" w:rsidRDefault="004F485E">
      <w:pPr>
        <w:pStyle w:val="Standard"/>
        <w:jc w:val="both"/>
        <w:rPr>
          <w:rFonts w:ascii="Times New Roman" w:hAnsi="Times New Roman" w:cs="Times New Roman"/>
          <w:b/>
          <w:bCs/>
          <w:color w:val="222222"/>
          <w:sz w:val="24"/>
        </w:rPr>
      </w:pPr>
    </w:p>
    <w:p w14:paraId="031FE336" w14:textId="2ED95560" w:rsidR="00AC7C63" w:rsidRPr="005672D1" w:rsidRDefault="0064680D">
      <w:pPr>
        <w:pStyle w:val="Standard"/>
        <w:jc w:val="both"/>
        <w:rPr>
          <w:rFonts w:ascii="Times New Roman" w:hAnsi="Times New Roman" w:cs="Times New Roman"/>
          <w:b/>
          <w:bCs/>
          <w:color w:val="222222"/>
          <w:sz w:val="24"/>
        </w:rPr>
      </w:pPr>
      <w:r w:rsidRPr="005672D1">
        <w:rPr>
          <w:rFonts w:ascii="Times New Roman" w:hAnsi="Times New Roman" w:cs="Times New Roman"/>
          <w:b/>
          <w:bCs/>
          <w:color w:val="222222"/>
          <w:sz w:val="24"/>
        </w:rPr>
        <w:t>Yalanla iş tutmayı terkettik.</w:t>
      </w:r>
    </w:p>
    <w:p w14:paraId="795C447D" w14:textId="77777777" w:rsidR="00AC7C63" w:rsidRPr="005672D1" w:rsidRDefault="0064680D">
      <w:pPr>
        <w:pStyle w:val="Standard"/>
        <w:jc w:val="both"/>
        <w:rPr>
          <w:rFonts w:ascii="Times New Roman" w:hAnsi="Times New Roman" w:cs="Times New Roman"/>
          <w:color w:val="000000"/>
        </w:rPr>
      </w:pPr>
      <w:r w:rsidRPr="005672D1">
        <w:rPr>
          <w:rFonts w:ascii="Times New Roman" w:hAnsi="Times New Roman" w:cs="Times New Roman"/>
          <w:color w:val="000000"/>
          <w:sz w:val="24"/>
        </w:rPr>
        <w:t xml:space="preserve">Peygamber (sav), peygamberlikten önce de sonra </w:t>
      </w:r>
      <w:proofErr w:type="gramStart"/>
      <w:r w:rsidRPr="005672D1">
        <w:rPr>
          <w:rFonts w:ascii="Times New Roman" w:hAnsi="Times New Roman" w:cs="Times New Roman"/>
          <w:color w:val="000000"/>
          <w:sz w:val="24"/>
        </w:rPr>
        <w:t>da,</w:t>
      </w:r>
      <w:proofErr w:type="gramEnd"/>
      <w:r w:rsidRPr="005672D1">
        <w:rPr>
          <w:rFonts w:ascii="Times New Roman" w:hAnsi="Times New Roman" w:cs="Times New Roman"/>
          <w:color w:val="000000"/>
          <w:sz w:val="24"/>
        </w:rPr>
        <w:t xml:space="preserve"> hiçbir zaman yalan söylememiş, yalanla iş tutmamış, daima yalandan uzak kalmıştır. O’nu tanıyıp nezih yaşantısını bilen Mekke müşrikleri; O’na hiçbir zaman yalancı diyememişlerdir. Zira Mekke toplumu içerisinde el-Emin O’nun lakabı olmuş, Safa Tepesi’ne çıkıp </w:t>
      </w:r>
      <w:proofErr w:type="gramStart"/>
      <w:r w:rsidRPr="005672D1">
        <w:rPr>
          <w:rFonts w:ascii="Times New Roman" w:hAnsi="Times New Roman" w:cs="Times New Roman"/>
          <w:color w:val="000000"/>
          <w:sz w:val="24"/>
        </w:rPr>
        <w:t>da,</w:t>
      </w:r>
      <w:proofErr w:type="gramEnd"/>
      <w:r w:rsidRPr="005672D1">
        <w:rPr>
          <w:rFonts w:ascii="Times New Roman" w:hAnsi="Times New Roman" w:cs="Times New Roman"/>
          <w:color w:val="000000"/>
          <w:sz w:val="24"/>
        </w:rPr>
        <w:t xml:space="preserve"> Mekke toplumuna karşı “şu tepenin ardında bir ordu, size saldırmak üzere bekliyor, desem, bana inanır mısınız?” diye sorduğunda, onlar “inanırız, çünkü sen yalan söylemezsin.” diye cevap vermişlerdir. Latifelerinde dahi yalandan uzak duran Allah Rasulü, ashabını da yalandan sakındırmış, ümmetinin asla yalancı olamayacağını bildirmiştir.</w:t>
      </w:r>
    </w:p>
    <w:p w14:paraId="63BC6041" w14:textId="77777777" w:rsidR="00AC7C63" w:rsidRPr="005672D1" w:rsidRDefault="0064680D">
      <w:pPr>
        <w:pStyle w:val="Standard"/>
        <w:jc w:val="both"/>
        <w:rPr>
          <w:rFonts w:ascii="Times New Roman" w:hAnsi="Times New Roman" w:cs="Times New Roman"/>
          <w:color w:val="000000"/>
        </w:rPr>
      </w:pPr>
      <w:r w:rsidRPr="005672D1">
        <w:rPr>
          <w:rFonts w:ascii="Times New Roman" w:hAnsi="Times New Roman" w:cs="Times New Roman"/>
          <w:color w:val="000000"/>
          <w:sz w:val="24"/>
        </w:rPr>
        <w:t>Orucun bir ibadet olduğu bilincini diri tutmuş, bu ibadete aykırı olan her türlü söz ve davranışın ibadete zarar vereceğini, kulluğa yakışmayacağını ifade etmiştir. O (sav) bir hadislerinde şöyle buyurmuş:</w:t>
      </w:r>
    </w:p>
    <w:p w14:paraId="4CC57D25" w14:textId="77777777" w:rsidR="00D21434" w:rsidRDefault="0064680D" w:rsidP="00D21434">
      <w:pPr>
        <w:pStyle w:val="Textbody"/>
        <w:bidi/>
        <w:spacing w:line="240" w:lineRule="auto"/>
        <w:rPr>
          <w:rFonts w:ascii="Times New Roman" w:hAnsi="Times New Roman" w:cs="Times New Roman"/>
          <w:i/>
          <w:iCs/>
          <w:color w:val="000000"/>
          <w:sz w:val="24"/>
          <w:rtl/>
          <w:lang w:bidi="ar-SA"/>
        </w:rPr>
      </w:pPr>
      <w:r w:rsidRPr="005672D1">
        <w:rPr>
          <w:rFonts w:ascii="Times New Roman" w:hAnsi="Times New Roman" w:cs="Times New Roman"/>
          <w:b/>
          <w:bCs/>
          <w:color w:val="000000"/>
          <w:sz w:val="36"/>
          <w:szCs w:val="36"/>
          <w:rtl/>
          <w:lang w:bidi="ar-SA"/>
        </w:rPr>
        <w:t>عَنْ أَبِى هُرَيْرَةَ - رضى الله عنه - قَالَ قَالَ رَسُولُ اللَّهِ صلى الله عليه وسلم مَنْ لَمْ يَدَعْ قَوْلَ الزُّورِ وَالْعَمَلَ بِهِ فَلَيْسَ لِلَّهِ حَاجَةٌ فِى أَنْ يَدَعَ طَعَامَهُ وَشَرَابَهُ</w:t>
      </w:r>
      <w:r w:rsidRPr="005672D1">
        <w:rPr>
          <w:rFonts w:ascii="Times New Roman" w:hAnsi="Times New Roman" w:cs="Times New Roman"/>
          <w:b/>
          <w:bCs/>
          <w:i/>
          <w:iCs/>
          <w:color w:val="000000"/>
          <w:sz w:val="36"/>
          <w:szCs w:val="36"/>
          <w:rtl/>
          <w:lang w:bidi="ar-SA"/>
        </w:rPr>
        <w:t xml:space="preserve"> </w:t>
      </w:r>
      <w:r w:rsidRPr="005672D1">
        <w:rPr>
          <w:rFonts w:ascii="Times New Roman" w:hAnsi="Times New Roman" w:cs="Times New Roman"/>
          <w:i/>
          <w:iCs/>
          <w:color w:val="000000"/>
          <w:sz w:val="24"/>
          <w:rtl/>
          <w:lang w:bidi="ar-SA"/>
        </w:rPr>
        <w:t xml:space="preserve"> </w:t>
      </w:r>
    </w:p>
    <w:p w14:paraId="4F5EE4FC" w14:textId="77777777" w:rsidR="00AC7C63" w:rsidRPr="00D21434" w:rsidRDefault="0064680D" w:rsidP="00D21434">
      <w:pPr>
        <w:pStyle w:val="Textbody"/>
        <w:bidi/>
        <w:spacing w:line="240" w:lineRule="auto"/>
        <w:jc w:val="right"/>
        <w:rPr>
          <w:rFonts w:ascii="Times New Roman" w:hAnsi="Times New Roman" w:cs="Times New Roman"/>
          <w:i/>
          <w:iCs/>
          <w:color w:val="000000"/>
          <w:sz w:val="24"/>
        </w:rPr>
      </w:pPr>
      <w:r w:rsidRPr="005672D1">
        <w:rPr>
          <w:rFonts w:ascii="Times New Roman" w:hAnsi="Times New Roman" w:cs="Times New Roman"/>
          <w:i/>
          <w:iCs/>
          <w:color w:val="000000"/>
          <w:sz w:val="24"/>
        </w:rPr>
        <w:t>Y</w:t>
      </w:r>
      <w:r w:rsidRPr="00D21434">
        <w:rPr>
          <w:rFonts w:ascii="Times New Roman" w:hAnsi="Times New Roman" w:cs="Times New Roman"/>
          <w:b/>
          <w:i/>
          <w:iCs/>
          <w:color w:val="000000"/>
          <w:sz w:val="24"/>
        </w:rPr>
        <w:t>alanı ve yalana göre hareket etmeyi terk etmeyenin yemeyi içmeyi bırakmasına Allah"ın ihtiyacı yoktur!</w:t>
      </w:r>
      <w:r w:rsidRPr="005672D1">
        <w:rPr>
          <w:rFonts w:ascii="Times New Roman" w:hAnsi="Times New Roman" w:cs="Times New Roman"/>
          <w:i/>
          <w:iCs/>
          <w:color w:val="000000"/>
          <w:sz w:val="24"/>
        </w:rPr>
        <w:t>” (Buhârî, Savm, 8</w:t>
      </w:r>
      <w:r w:rsidRPr="005672D1">
        <w:rPr>
          <w:rFonts w:ascii="Times New Roman" w:hAnsi="Times New Roman" w:cs="Times New Roman"/>
          <w:i/>
          <w:iCs/>
          <w:color w:val="000000"/>
          <w:sz w:val="24"/>
          <w:rtl/>
          <w:lang w:bidi="ar-SA"/>
        </w:rPr>
        <w:t>)</w:t>
      </w:r>
    </w:p>
    <w:p w14:paraId="06836AA5" w14:textId="77777777" w:rsidR="00AC7C63" w:rsidRPr="005672D1" w:rsidRDefault="0064680D">
      <w:pPr>
        <w:pStyle w:val="Standard"/>
        <w:jc w:val="both"/>
        <w:rPr>
          <w:rFonts w:ascii="Times New Roman" w:hAnsi="Times New Roman" w:cs="Times New Roman"/>
          <w:color w:val="000000"/>
          <w:sz w:val="24"/>
        </w:rPr>
      </w:pPr>
      <w:r w:rsidRPr="005672D1">
        <w:rPr>
          <w:rFonts w:ascii="Times New Roman" w:hAnsi="Times New Roman" w:cs="Times New Roman"/>
          <w:color w:val="000000"/>
          <w:sz w:val="24"/>
        </w:rPr>
        <w:t xml:space="preserve">Allah Rasulü (sav), bu hadisinde yalanı terketmeyen kişinin orucuna, oruç demiyor, yalanla iş tutan kimsenin orucunu, oruç diye vasıflandırmıyor </w:t>
      </w:r>
      <w:proofErr w:type="gramStart"/>
      <w:r w:rsidRPr="005672D1">
        <w:rPr>
          <w:rFonts w:ascii="Times New Roman" w:hAnsi="Times New Roman" w:cs="Times New Roman"/>
          <w:color w:val="000000"/>
          <w:sz w:val="24"/>
        </w:rPr>
        <w:t>da,</w:t>
      </w:r>
      <w:proofErr w:type="gramEnd"/>
      <w:r w:rsidRPr="005672D1">
        <w:rPr>
          <w:rFonts w:ascii="Times New Roman" w:hAnsi="Times New Roman" w:cs="Times New Roman"/>
          <w:color w:val="000000"/>
          <w:sz w:val="24"/>
        </w:rPr>
        <w:t xml:space="preserve"> yemesini içmesini terketmesi diyor. Yani bu kimse, gerçek manada oruç tutmamış, orucunun sevabını elde edememiş, </w:t>
      </w:r>
      <w:proofErr w:type="gramStart"/>
      <w:r w:rsidRPr="005672D1">
        <w:rPr>
          <w:rFonts w:ascii="Times New Roman" w:hAnsi="Times New Roman" w:cs="Times New Roman"/>
          <w:color w:val="000000"/>
          <w:sz w:val="24"/>
        </w:rPr>
        <w:t>sadece  aç</w:t>
      </w:r>
      <w:proofErr w:type="gramEnd"/>
      <w:r w:rsidRPr="005672D1">
        <w:rPr>
          <w:rFonts w:ascii="Times New Roman" w:hAnsi="Times New Roman" w:cs="Times New Roman"/>
          <w:color w:val="000000"/>
          <w:sz w:val="24"/>
        </w:rPr>
        <w:t xml:space="preserve"> kalmış, susuz kalmış, orucundan payına düşen açlık ve susuzluktan başka bir şey olmamış.</w:t>
      </w:r>
    </w:p>
    <w:p w14:paraId="7A9F0046" w14:textId="77777777" w:rsidR="00AC7C63" w:rsidRDefault="0064680D">
      <w:pPr>
        <w:pStyle w:val="Standard"/>
        <w:jc w:val="both"/>
        <w:rPr>
          <w:rFonts w:ascii="Times New Roman" w:hAnsi="Times New Roman" w:cs="Times New Roman"/>
          <w:color w:val="000000"/>
          <w:sz w:val="24"/>
        </w:rPr>
      </w:pPr>
      <w:r w:rsidRPr="005672D1">
        <w:rPr>
          <w:rFonts w:ascii="Times New Roman" w:hAnsi="Times New Roman" w:cs="Times New Roman"/>
          <w:color w:val="000000"/>
          <w:sz w:val="24"/>
        </w:rPr>
        <w:t>Allah Rasulü (sav), ümmetinin daima doğru olmasını salık vermiş, doğru olanların, bu doğruluklarının onları cennete götüreceğini ifade ederken; sürekli yalanla iş tutanların, bu yalancılıklarının onları cehenneme sürükleyeceğini haber vermiştir.</w:t>
      </w:r>
    </w:p>
    <w:p w14:paraId="2E26FA8A" w14:textId="77777777" w:rsidR="00557E91" w:rsidRPr="005672D1" w:rsidRDefault="00557E91">
      <w:pPr>
        <w:pStyle w:val="Standard"/>
        <w:jc w:val="both"/>
        <w:rPr>
          <w:rFonts w:ascii="Times New Roman" w:hAnsi="Times New Roman" w:cs="Times New Roman"/>
          <w:color w:val="000000"/>
          <w:sz w:val="24"/>
        </w:rPr>
      </w:pPr>
    </w:p>
    <w:p w14:paraId="40DA7072" w14:textId="77777777" w:rsidR="00AC7C63" w:rsidRPr="005672D1" w:rsidRDefault="0064680D">
      <w:pPr>
        <w:pStyle w:val="Textbody"/>
        <w:spacing w:line="240" w:lineRule="auto"/>
        <w:jc w:val="right"/>
        <w:rPr>
          <w:rFonts w:ascii="Times New Roman" w:hAnsi="Times New Roman" w:cs="Times New Roman"/>
          <w:b/>
          <w:bCs/>
          <w:color w:val="222222"/>
          <w:sz w:val="36"/>
          <w:szCs w:val="36"/>
        </w:rPr>
      </w:pPr>
      <w:r w:rsidRPr="005672D1">
        <w:rPr>
          <w:rFonts w:ascii="Times New Roman" w:hAnsi="Times New Roman" w:cs="Times New Roman"/>
          <w:i/>
          <w:iCs/>
          <w:color w:val="000000"/>
          <w:sz w:val="24"/>
        </w:rPr>
        <w:t>Abdullah (b. Mes’ûd) tarafından nakledildiğine göre,</w:t>
      </w:r>
      <w:r w:rsidRPr="005672D1">
        <w:rPr>
          <w:rFonts w:ascii="Times New Roman" w:hAnsi="Times New Roman" w:cs="Times New Roman"/>
          <w:i/>
          <w:iCs/>
          <w:color w:val="000000"/>
          <w:sz w:val="24"/>
        </w:rPr>
        <w:tab/>
      </w:r>
      <w:r w:rsidRPr="005672D1">
        <w:rPr>
          <w:rFonts w:ascii="Times New Roman" w:hAnsi="Times New Roman" w:cs="Times New Roman"/>
          <w:i/>
          <w:iCs/>
          <w:color w:val="000000"/>
          <w:sz w:val="24"/>
        </w:rPr>
        <w:tab/>
      </w:r>
      <w:r w:rsidRPr="005672D1">
        <w:rPr>
          <w:rFonts w:ascii="Times New Roman" w:hAnsi="Times New Roman" w:cs="Times New Roman"/>
          <w:i/>
          <w:iCs/>
          <w:color w:val="000000"/>
          <w:sz w:val="24"/>
        </w:rPr>
        <w:tab/>
      </w:r>
      <w:r w:rsidRPr="005672D1">
        <w:rPr>
          <w:rFonts w:ascii="Times New Roman" w:hAnsi="Times New Roman" w:cs="Times New Roman"/>
          <w:b/>
          <w:bCs/>
          <w:color w:val="000000"/>
          <w:sz w:val="36"/>
          <w:szCs w:val="36"/>
          <w:rtl/>
          <w:lang w:bidi="ar-SA"/>
        </w:rPr>
        <w:t>عَنْ عَبْدِ اللَّهِ قَالَ</w:t>
      </w:r>
      <w:r w:rsidRPr="005672D1">
        <w:rPr>
          <w:rFonts w:ascii="Times New Roman" w:hAnsi="Times New Roman" w:cs="Times New Roman"/>
          <w:b/>
          <w:bCs/>
          <w:color w:val="000000"/>
          <w:sz w:val="36"/>
          <w:szCs w:val="36"/>
        </w:rPr>
        <w:t>:</w:t>
      </w:r>
    </w:p>
    <w:p w14:paraId="1718985D" w14:textId="77777777" w:rsidR="00AC7C63" w:rsidRPr="00D21434" w:rsidRDefault="0064680D">
      <w:pPr>
        <w:pStyle w:val="Textbody"/>
        <w:spacing w:line="240" w:lineRule="auto"/>
        <w:jc w:val="right"/>
        <w:rPr>
          <w:rFonts w:ascii="Times New Roman" w:hAnsi="Times New Roman" w:cs="Times New Roman"/>
          <w:b/>
          <w:bCs/>
          <w:color w:val="222222"/>
          <w:sz w:val="36"/>
          <w:szCs w:val="36"/>
        </w:rPr>
      </w:pPr>
      <w:r w:rsidRPr="00D21434">
        <w:rPr>
          <w:rFonts w:ascii="Times New Roman" w:hAnsi="Times New Roman" w:cs="Times New Roman"/>
          <w:b/>
          <w:i/>
          <w:iCs/>
          <w:color w:val="000000"/>
          <w:sz w:val="24"/>
        </w:rPr>
        <w:t xml:space="preserve"> Resûlullah (sav) şöyle buyurmuştur: </w:t>
      </w:r>
      <w:r w:rsidRPr="00D21434">
        <w:rPr>
          <w:rFonts w:ascii="Times New Roman" w:hAnsi="Times New Roman" w:cs="Times New Roman"/>
          <w:b/>
          <w:i/>
          <w:iCs/>
          <w:color w:val="000000"/>
          <w:sz w:val="24"/>
        </w:rPr>
        <w:tab/>
      </w:r>
      <w:r w:rsidRPr="00D21434">
        <w:rPr>
          <w:rFonts w:ascii="Times New Roman" w:hAnsi="Times New Roman" w:cs="Times New Roman"/>
          <w:b/>
          <w:bCs/>
          <w:color w:val="000000"/>
          <w:sz w:val="36"/>
          <w:szCs w:val="36"/>
        </w:rPr>
        <w:t xml:space="preserve"> </w:t>
      </w:r>
      <w:r w:rsidRPr="00D21434">
        <w:rPr>
          <w:rFonts w:ascii="Times New Roman" w:hAnsi="Times New Roman" w:cs="Times New Roman"/>
          <w:b/>
          <w:bCs/>
          <w:color w:val="000000"/>
          <w:sz w:val="36"/>
          <w:szCs w:val="36"/>
          <w:rtl/>
          <w:lang w:bidi="ar-SA"/>
        </w:rPr>
        <w:t>قَالَ رَسُولُ اللَّهِ (صَلَّى اللَّهُ عَلَيْهِ وَ سَلَّمْ</w:t>
      </w:r>
      <w:proofErr w:type="gramStart"/>
      <w:r w:rsidRPr="00D21434">
        <w:rPr>
          <w:rFonts w:ascii="Times New Roman" w:hAnsi="Times New Roman" w:cs="Times New Roman"/>
          <w:b/>
          <w:bCs/>
          <w:color w:val="000000"/>
          <w:sz w:val="36"/>
          <w:szCs w:val="36"/>
        </w:rPr>
        <w:t>) :</w:t>
      </w:r>
      <w:proofErr w:type="gramEnd"/>
    </w:p>
    <w:p w14:paraId="2599DE2F" w14:textId="77777777" w:rsidR="00AC7C63" w:rsidRPr="00D21434" w:rsidRDefault="0064680D">
      <w:pPr>
        <w:pStyle w:val="Textbody"/>
        <w:spacing w:line="240" w:lineRule="auto"/>
        <w:jc w:val="right"/>
        <w:rPr>
          <w:rFonts w:ascii="Times New Roman" w:hAnsi="Times New Roman" w:cs="Times New Roman"/>
          <w:b/>
          <w:bCs/>
          <w:color w:val="222222"/>
          <w:sz w:val="36"/>
          <w:szCs w:val="36"/>
        </w:rPr>
      </w:pPr>
      <w:r w:rsidRPr="00D21434">
        <w:rPr>
          <w:rStyle w:val="Vurgu"/>
          <w:rFonts w:ascii="Times New Roman" w:hAnsi="Times New Roman" w:cs="Times New Roman"/>
          <w:b/>
          <w:color w:val="000000"/>
          <w:sz w:val="24"/>
        </w:rPr>
        <w:t xml:space="preserve">“Doğruluktan ayrılmayın. </w:t>
      </w:r>
      <w:r w:rsidRPr="00D21434">
        <w:rPr>
          <w:rStyle w:val="Vurgu"/>
          <w:rFonts w:ascii="Times New Roman" w:hAnsi="Times New Roman" w:cs="Times New Roman"/>
          <w:b/>
          <w:color w:val="000000"/>
          <w:sz w:val="24"/>
        </w:rPr>
        <w:tab/>
      </w:r>
      <w:r w:rsidRPr="00D21434">
        <w:rPr>
          <w:rStyle w:val="Vurgu"/>
          <w:rFonts w:ascii="Times New Roman" w:hAnsi="Times New Roman" w:cs="Times New Roman"/>
          <w:b/>
          <w:color w:val="000000"/>
          <w:sz w:val="24"/>
        </w:rPr>
        <w:tab/>
      </w:r>
      <w:r w:rsidRPr="00D21434">
        <w:rPr>
          <w:rStyle w:val="Vurgu"/>
          <w:rFonts w:ascii="Times New Roman" w:hAnsi="Times New Roman" w:cs="Times New Roman"/>
          <w:b/>
          <w:color w:val="000000"/>
          <w:sz w:val="24"/>
        </w:rPr>
        <w:tab/>
      </w:r>
      <w:r w:rsidRPr="00D21434">
        <w:rPr>
          <w:rStyle w:val="Vurgu"/>
          <w:rFonts w:ascii="Times New Roman" w:hAnsi="Times New Roman" w:cs="Times New Roman"/>
          <w:b/>
          <w:color w:val="000000"/>
          <w:sz w:val="24"/>
        </w:rPr>
        <w:tab/>
      </w:r>
      <w:r w:rsidRPr="00D21434">
        <w:rPr>
          <w:rStyle w:val="Vurgu"/>
          <w:rFonts w:ascii="Times New Roman" w:hAnsi="Times New Roman" w:cs="Times New Roman"/>
          <w:b/>
          <w:color w:val="000000"/>
          <w:sz w:val="24"/>
        </w:rPr>
        <w:tab/>
      </w:r>
      <w:r w:rsidRPr="00D21434">
        <w:rPr>
          <w:rStyle w:val="Vurgu"/>
          <w:rFonts w:ascii="Times New Roman" w:hAnsi="Times New Roman" w:cs="Times New Roman"/>
          <w:b/>
          <w:color w:val="000000"/>
          <w:sz w:val="24"/>
        </w:rPr>
        <w:tab/>
      </w:r>
      <w:r w:rsidRPr="00D21434">
        <w:rPr>
          <w:rStyle w:val="Vurgu"/>
          <w:rFonts w:ascii="Times New Roman" w:hAnsi="Times New Roman" w:cs="Times New Roman"/>
          <w:b/>
          <w:color w:val="000000"/>
          <w:sz w:val="24"/>
        </w:rPr>
        <w:tab/>
      </w:r>
      <w:r w:rsidRPr="00D21434">
        <w:rPr>
          <w:rFonts w:ascii="Times New Roman" w:hAnsi="Times New Roman" w:cs="Times New Roman"/>
          <w:b/>
          <w:bCs/>
          <w:color w:val="000000"/>
          <w:sz w:val="36"/>
          <w:szCs w:val="36"/>
        </w:rPr>
        <w:t xml:space="preserve"> “</w:t>
      </w:r>
      <w:proofErr w:type="gramStart"/>
      <w:r w:rsidRPr="00D21434">
        <w:rPr>
          <w:rFonts w:ascii="Times New Roman" w:hAnsi="Times New Roman" w:cs="Times New Roman"/>
          <w:b/>
          <w:bCs/>
          <w:color w:val="000000"/>
          <w:sz w:val="36"/>
          <w:szCs w:val="36"/>
          <w:rtl/>
          <w:lang w:bidi="ar-SA"/>
        </w:rPr>
        <w:t>عَلَيْكُمْ</w:t>
      </w:r>
      <w:proofErr w:type="gramEnd"/>
      <w:r w:rsidRPr="00D21434">
        <w:rPr>
          <w:rFonts w:ascii="Times New Roman" w:hAnsi="Times New Roman" w:cs="Times New Roman"/>
          <w:b/>
          <w:bCs/>
          <w:color w:val="000000"/>
          <w:sz w:val="36"/>
          <w:szCs w:val="36"/>
          <w:rtl/>
          <w:lang w:bidi="ar-SA"/>
        </w:rPr>
        <w:t xml:space="preserve"> بِالصِّدْقِ،</w:t>
      </w:r>
    </w:p>
    <w:p w14:paraId="1AED85F8" w14:textId="77777777" w:rsidR="00AC7C63" w:rsidRPr="00D21434" w:rsidRDefault="0064680D">
      <w:pPr>
        <w:pStyle w:val="Textbody"/>
        <w:spacing w:line="240" w:lineRule="auto"/>
        <w:jc w:val="right"/>
        <w:rPr>
          <w:rFonts w:ascii="Times New Roman" w:hAnsi="Times New Roman" w:cs="Times New Roman"/>
          <w:b/>
          <w:bCs/>
          <w:color w:val="222222"/>
          <w:sz w:val="36"/>
          <w:szCs w:val="36"/>
        </w:rPr>
      </w:pPr>
      <w:r w:rsidRPr="00D21434">
        <w:rPr>
          <w:rStyle w:val="Vurgu"/>
          <w:rFonts w:ascii="Times New Roman" w:hAnsi="Times New Roman" w:cs="Times New Roman"/>
          <w:b/>
          <w:color w:val="000000"/>
          <w:sz w:val="24"/>
        </w:rPr>
        <w:t>Çünkü doğruluk (insanı) iyiliğe,</w:t>
      </w:r>
      <w:r w:rsidRPr="00D21434">
        <w:rPr>
          <w:rStyle w:val="Vurgu"/>
          <w:rFonts w:ascii="Times New Roman" w:hAnsi="Times New Roman" w:cs="Times New Roman"/>
          <w:b/>
          <w:color w:val="000000"/>
          <w:sz w:val="24"/>
        </w:rPr>
        <w:tab/>
      </w:r>
      <w:r w:rsidRPr="00D21434">
        <w:rPr>
          <w:rStyle w:val="Vurgu"/>
          <w:rFonts w:ascii="Times New Roman" w:hAnsi="Times New Roman" w:cs="Times New Roman"/>
          <w:b/>
          <w:color w:val="000000"/>
          <w:sz w:val="24"/>
        </w:rPr>
        <w:tab/>
      </w:r>
      <w:r w:rsidRPr="00D21434">
        <w:rPr>
          <w:rStyle w:val="Vurgu"/>
          <w:rFonts w:ascii="Times New Roman" w:hAnsi="Times New Roman" w:cs="Times New Roman"/>
          <w:b/>
          <w:color w:val="000000"/>
          <w:sz w:val="24"/>
        </w:rPr>
        <w:tab/>
      </w:r>
      <w:r w:rsidRPr="00D21434">
        <w:rPr>
          <w:rStyle w:val="Vurgu"/>
          <w:rFonts w:ascii="Times New Roman" w:hAnsi="Times New Roman" w:cs="Times New Roman"/>
          <w:b/>
          <w:color w:val="000000"/>
          <w:sz w:val="24"/>
        </w:rPr>
        <w:tab/>
      </w:r>
      <w:r w:rsidRPr="00D21434">
        <w:rPr>
          <w:rFonts w:ascii="Times New Roman" w:hAnsi="Times New Roman" w:cs="Times New Roman"/>
          <w:b/>
          <w:bCs/>
          <w:color w:val="000000"/>
          <w:sz w:val="36"/>
          <w:szCs w:val="36"/>
        </w:rPr>
        <w:t xml:space="preserve"> </w:t>
      </w:r>
      <w:r w:rsidRPr="00D21434">
        <w:rPr>
          <w:rFonts w:ascii="Times New Roman" w:hAnsi="Times New Roman" w:cs="Times New Roman"/>
          <w:b/>
          <w:bCs/>
          <w:color w:val="000000"/>
          <w:sz w:val="36"/>
          <w:szCs w:val="36"/>
          <w:rtl/>
          <w:lang w:bidi="ar-SA"/>
        </w:rPr>
        <w:t>فَإِنَّ الصِّدْقَ يَهْدِى إِلَى الْبِرِّ،</w:t>
      </w:r>
    </w:p>
    <w:p w14:paraId="25394D38" w14:textId="77777777" w:rsidR="00AC7C63" w:rsidRPr="00D21434" w:rsidRDefault="0064680D">
      <w:pPr>
        <w:pStyle w:val="Textbody"/>
        <w:spacing w:line="240" w:lineRule="auto"/>
        <w:jc w:val="right"/>
        <w:rPr>
          <w:rFonts w:ascii="Times New Roman" w:hAnsi="Times New Roman" w:cs="Times New Roman"/>
          <w:b/>
          <w:bCs/>
          <w:color w:val="222222"/>
          <w:sz w:val="36"/>
          <w:szCs w:val="36"/>
        </w:rPr>
      </w:pPr>
      <w:r w:rsidRPr="00D21434">
        <w:rPr>
          <w:rStyle w:val="Vurgu"/>
          <w:rFonts w:ascii="Times New Roman" w:hAnsi="Times New Roman" w:cs="Times New Roman"/>
          <w:b/>
          <w:color w:val="000000"/>
          <w:sz w:val="24"/>
        </w:rPr>
        <w:t xml:space="preserve"> </w:t>
      </w:r>
      <w:proofErr w:type="gramStart"/>
      <w:r w:rsidRPr="00D21434">
        <w:rPr>
          <w:rStyle w:val="Vurgu"/>
          <w:rFonts w:ascii="Times New Roman" w:hAnsi="Times New Roman" w:cs="Times New Roman"/>
          <w:b/>
          <w:color w:val="000000"/>
          <w:sz w:val="24"/>
        </w:rPr>
        <w:t>iyilik</w:t>
      </w:r>
      <w:proofErr w:type="gramEnd"/>
      <w:r w:rsidRPr="00D21434">
        <w:rPr>
          <w:rStyle w:val="Vurgu"/>
          <w:rFonts w:ascii="Times New Roman" w:hAnsi="Times New Roman" w:cs="Times New Roman"/>
          <w:b/>
          <w:color w:val="000000"/>
          <w:sz w:val="24"/>
        </w:rPr>
        <w:t xml:space="preserve"> de cennete götürür. </w:t>
      </w:r>
      <w:r w:rsidRPr="00D21434">
        <w:rPr>
          <w:rStyle w:val="Vurgu"/>
          <w:rFonts w:ascii="Times New Roman" w:hAnsi="Times New Roman" w:cs="Times New Roman"/>
          <w:b/>
          <w:color w:val="000000"/>
          <w:sz w:val="24"/>
        </w:rPr>
        <w:tab/>
      </w:r>
      <w:r w:rsidRPr="00D21434">
        <w:rPr>
          <w:rStyle w:val="Vurgu"/>
          <w:rFonts w:ascii="Times New Roman" w:hAnsi="Times New Roman" w:cs="Times New Roman"/>
          <w:b/>
          <w:color w:val="000000"/>
          <w:sz w:val="24"/>
        </w:rPr>
        <w:tab/>
      </w:r>
      <w:r w:rsidRPr="00D21434">
        <w:rPr>
          <w:rStyle w:val="Vurgu"/>
          <w:rFonts w:ascii="Times New Roman" w:hAnsi="Times New Roman" w:cs="Times New Roman"/>
          <w:b/>
          <w:color w:val="000000"/>
          <w:sz w:val="24"/>
        </w:rPr>
        <w:tab/>
      </w:r>
      <w:r w:rsidRPr="00D21434">
        <w:rPr>
          <w:rStyle w:val="Vurgu"/>
          <w:rFonts w:ascii="Times New Roman" w:hAnsi="Times New Roman" w:cs="Times New Roman"/>
          <w:b/>
          <w:color w:val="000000"/>
          <w:sz w:val="24"/>
        </w:rPr>
        <w:tab/>
      </w:r>
      <w:r w:rsidRPr="00D21434">
        <w:rPr>
          <w:rStyle w:val="Vurgu"/>
          <w:rFonts w:ascii="Times New Roman" w:hAnsi="Times New Roman" w:cs="Times New Roman"/>
          <w:b/>
          <w:color w:val="000000"/>
          <w:sz w:val="24"/>
        </w:rPr>
        <w:tab/>
      </w:r>
      <w:r w:rsidRPr="00D21434">
        <w:rPr>
          <w:rStyle w:val="Vurgu"/>
          <w:rFonts w:ascii="Times New Roman" w:hAnsi="Times New Roman" w:cs="Times New Roman"/>
          <w:b/>
          <w:color w:val="000000"/>
          <w:sz w:val="24"/>
        </w:rPr>
        <w:tab/>
      </w:r>
      <w:r w:rsidRPr="00D21434">
        <w:rPr>
          <w:rFonts w:ascii="Times New Roman" w:hAnsi="Times New Roman" w:cs="Times New Roman"/>
          <w:b/>
          <w:bCs/>
          <w:color w:val="000000"/>
          <w:sz w:val="36"/>
          <w:szCs w:val="36"/>
        </w:rPr>
        <w:t xml:space="preserve"> </w:t>
      </w:r>
      <w:r w:rsidRPr="00D21434">
        <w:rPr>
          <w:rFonts w:ascii="Times New Roman" w:hAnsi="Times New Roman" w:cs="Times New Roman"/>
          <w:b/>
          <w:bCs/>
          <w:color w:val="000000"/>
          <w:sz w:val="36"/>
          <w:szCs w:val="36"/>
          <w:rtl/>
          <w:lang w:bidi="ar-SA"/>
        </w:rPr>
        <w:t>وَإِنَّ الْبِرَّ يَهْدِى إِلَى الْجَنَّةِ،</w:t>
      </w:r>
    </w:p>
    <w:p w14:paraId="225413D2" w14:textId="77777777" w:rsidR="00AC7C63" w:rsidRPr="00D21434" w:rsidRDefault="0064680D">
      <w:pPr>
        <w:pStyle w:val="Textbody"/>
        <w:spacing w:line="240" w:lineRule="auto"/>
        <w:jc w:val="right"/>
        <w:rPr>
          <w:rFonts w:ascii="Times New Roman" w:hAnsi="Times New Roman" w:cs="Times New Roman"/>
          <w:b/>
          <w:bCs/>
          <w:color w:val="222222"/>
          <w:sz w:val="36"/>
          <w:szCs w:val="36"/>
        </w:rPr>
      </w:pPr>
      <w:r w:rsidRPr="00D21434">
        <w:rPr>
          <w:rStyle w:val="Vurgu"/>
          <w:rFonts w:ascii="Times New Roman" w:hAnsi="Times New Roman" w:cs="Times New Roman"/>
          <w:b/>
          <w:color w:val="000000"/>
          <w:sz w:val="24"/>
        </w:rPr>
        <w:t xml:space="preserve">Kişi devamlı doğru söyler </w:t>
      </w:r>
      <w:r w:rsidRPr="00D21434">
        <w:rPr>
          <w:rStyle w:val="Vurgu"/>
          <w:rFonts w:ascii="Times New Roman" w:hAnsi="Times New Roman" w:cs="Times New Roman"/>
          <w:b/>
          <w:color w:val="000000"/>
          <w:sz w:val="24"/>
        </w:rPr>
        <w:tab/>
      </w:r>
      <w:r w:rsidRPr="00D21434">
        <w:rPr>
          <w:rStyle w:val="Vurgu"/>
          <w:rFonts w:ascii="Times New Roman" w:hAnsi="Times New Roman" w:cs="Times New Roman"/>
          <w:b/>
          <w:color w:val="000000"/>
          <w:sz w:val="24"/>
        </w:rPr>
        <w:tab/>
      </w:r>
      <w:r w:rsidRPr="00D21434">
        <w:rPr>
          <w:rStyle w:val="Vurgu"/>
          <w:rFonts w:ascii="Times New Roman" w:hAnsi="Times New Roman" w:cs="Times New Roman"/>
          <w:b/>
          <w:color w:val="000000"/>
          <w:sz w:val="24"/>
        </w:rPr>
        <w:tab/>
      </w:r>
      <w:r w:rsidRPr="00D21434">
        <w:rPr>
          <w:rStyle w:val="Vurgu"/>
          <w:rFonts w:ascii="Times New Roman" w:hAnsi="Times New Roman" w:cs="Times New Roman"/>
          <w:b/>
          <w:color w:val="000000"/>
          <w:sz w:val="24"/>
        </w:rPr>
        <w:tab/>
      </w:r>
      <w:r w:rsidRPr="00D21434">
        <w:rPr>
          <w:rStyle w:val="Vurgu"/>
          <w:rFonts w:ascii="Times New Roman" w:hAnsi="Times New Roman" w:cs="Times New Roman"/>
          <w:b/>
          <w:color w:val="000000"/>
          <w:sz w:val="24"/>
        </w:rPr>
        <w:tab/>
      </w:r>
      <w:r w:rsidRPr="00D21434">
        <w:rPr>
          <w:rStyle w:val="Vurgu"/>
          <w:rFonts w:ascii="Times New Roman" w:hAnsi="Times New Roman" w:cs="Times New Roman"/>
          <w:b/>
          <w:color w:val="000000"/>
          <w:sz w:val="24"/>
        </w:rPr>
        <w:tab/>
      </w:r>
      <w:r w:rsidRPr="00D21434">
        <w:rPr>
          <w:rFonts w:ascii="Times New Roman" w:hAnsi="Times New Roman" w:cs="Times New Roman"/>
          <w:b/>
          <w:bCs/>
          <w:color w:val="000000"/>
          <w:sz w:val="36"/>
          <w:szCs w:val="36"/>
        </w:rPr>
        <w:t xml:space="preserve"> </w:t>
      </w:r>
      <w:r w:rsidRPr="00D21434">
        <w:rPr>
          <w:rFonts w:ascii="Times New Roman" w:hAnsi="Times New Roman" w:cs="Times New Roman"/>
          <w:b/>
          <w:bCs/>
          <w:color w:val="000000"/>
          <w:sz w:val="36"/>
          <w:szCs w:val="36"/>
          <w:rtl/>
          <w:lang w:bidi="ar-SA"/>
        </w:rPr>
        <w:t>وَمَا يَزَالُ الرَّجُلُ يَصْدُقُ</w:t>
      </w:r>
    </w:p>
    <w:p w14:paraId="0E8914CB" w14:textId="77777777" w:rsidR="00AC7C63" w:rsidRPr="00D21434" w:rsidRDefault="0064680D">
      <w:pPr>
        <w:pStyle w:val="Textbody"/>
        <w:spacing w:line="240" w:lineRule="auto"/>
        <w:jc w:val="right"/>
        <w:rPr>
          <w:rFonts w:ascii="Times New Roman" w:hAnsi="Times New Roman" w:cs="Times New Roman"/>
          <w:b/>
          <w:bCs/>
          <w:color w:val="222222"/>
          <w:sz w:val="36"/>
          <w:szCs w:val="36"/>
        </w:rPr>
      </w:pPr>
      <w:proofErr w:type="gramStart"/>
      <w:r w:rsidRPr="00D21434">
        <w:rPr>
          <w:rStyle w:val="Vurgu"/>
          <w:rFonts w:ascii="Times New Roman" w:hAnsi="Times New Roman" w:cs="Times New Roman"/>
          <w:b/>
          <w:color w:val="000000"/>
          <w:sz w:val="24"/>
        </w:rPr>
        <w:t>ve</w:t>
      </w:r>
      <w:proofErr w:type="gramEnd"/>
      <w:r w:rsidRPr="00D21434">
        <w:rPr>
          <w:rStyle w:val="Vurgu"/>
          <w:rFonts w:ascii="Times New Roman" w:hAnsi="Times New Roman" w:cs="Times New Roman"/>
          <w:b/>
          <w:color w:val="000000"/>
          <w:sz w:val="24"/>
        </w:rPr>
        <w:t xml:space="preserve"> doğruluktan ayrılmazsa </w:t>
      </w:r>
      <w:r w:rsidRPr="00D21434">
        <w:rPr>
          <w:rStyle w:val="Vurgu"/>
          <w:rFonts w:ascii="Times New Roman" w:hAnsi="Times New Roman" w:cs="Times New Roman"/>
          <w:b/>
          <w:color w:val="000000"/>
          <w:sz w:val="24"/>
        </w:rPr>
        <w:tab/>
      </w:r>
      <w:r w:rsidRPr="00D21434">
        <w:rPr>
          <w:rStyle w:val="Vurgu"/>
          <w:rFonts w:ascii="Times New Roman" w:hAnsi="Times New Roman" w:cs="Times New Roman"/>
          <w:b/>
          <w:color w:val="000000"/>
          <w:sz w:val="24"/>
        </w:rPr>
        <w:tab/>
      </w:r>
      <w:r w:rsidRPr="00D21434">
        <w:rPr>
          <w:rStyle w:val="Vurgu"/>
          <w:rFonts w:ascii="Times New Roman" w:hAnsi="Times New Roman" w:cs="Times New Roman"/>
          <w:b/>
          <w:color w:val="000000"/>
          <w:sz w:val="24"/>
        </w:rPr>
        <w:tab/>
      </w:r>
      <w:r w:rsidRPr="00D21434">
        <w:rPr>
          <w:rStyle w:val="Vurgu"/>
          <w:rFonts w:ascii="Times New Roman" w:hAnsi="Times New Roman" w:cs="Times New Roman"/>
          <w:b/>
          <w:color w:val="000000"/>
          <w:sz w:val="24"/>
        </w:rPr>
        <w:tab/>
      </w:r>
      <w:r w:rsidRPr="00D21434">
        <w:rPr>
          <w:rStyle w:val="Vurgu"/>
          <w:rFonts w:ascii="Times New Roman" w:hAnsi="Times New Roman" w:cs="Times New Roman"/>
          <w:b/>
          <w:color w:val="000000"/>
          <w:sz w:val="24"/>
        </w:rPr>
        <w:tab/>
      </w:r>
      <w:r w:rsidRPr="00D21434">
        <w:rPr>
          <w:rStyle w:val="Vurgu"/>
          <w:rFonts w:ascii="Times New Roman" w:hAnsi="Times New Roman" w:cs="Times New Roman"/>
          <w:b/>
          <w:color w:val="000000"/>
          <w:sz w:val="24"/>
        </w:rPr>
        <w:tab/>
      </w:r>
      <w:r w:rsidRPr="00D21434">
        <w:rPr>
          <w:rStyle w:val="Vurgu"/>
          <w:rFonts w:ascii="Times New Roman" w:hAnsi="Times New Roman" w:cs="Times New Roman"/>
          <w:b/>
          <w:color w:val="000000"/>
          <w:sz w:val="24"/>
        </w:rPr>
        <w:tab/>
      </w:r>
      <w:r w:rsidRPr="00D21434">
        <w:rPr>
          <w:rFonts w:ascii="Times New Roman" w:hAnsi="Times New Roman" w:cs="Times New Roman"/>
          <w:b/>
          <w:bCs/>
          <w:color w:val="000000"/>
          <w:sz w:val="36"/>
          <w:szCs w:val="36"/>
        </w:rPr>
        <w:t xml:space="preserve"> </w:t>
      </w:r>
      <w:r w:rsidRPr="00D21434">
        <w:rPr>
          <w:rFonts w:ascii="Times New Roman" w:hAnsi="Times New Roman" w:cs="Times New Roman"/>
          <w:b/>
          <w:bCs/>
          <w:color w:val="000000"/>
          <w:sz w:val="36"/>
          <w:szCs w:val="36"/>
          <w:rtl/>
          <w:lang w:bidi="ar-SA"/>
        </w:rPr>
        <w:t>وَيَتَحَرَّى الصِّدْقَ</w:t>
      </w:r>
    </w:p>
    <w:p w14:paraId="3BEF5762" w14:textId="77777777" w:rsidR="00AC7C63" w:rsidRPr="00D21434" w:rsidRDefault="0064680D">
      <w:pPr>
        <w:pStyle w:val="Textbody"/>
        <w:spacing w:line="240" w:lineRule="auto"/>
        <w:jc w:val="right"/>
        <w:rPr>
          <w:rFonts w:ascii="Times New Roman" w:hAnsi="Times New Roman" w:cs="Times New Roman"/>
          <w:b/>
          <w:bCs/>
          <w:color w:val="222222"/>
          <w:sz w:val="36"/>
          <w:szCs w:val="36"/>
        </w:rPr>
      </w:pPr>
      <w:r w:rsidRPr="00D21434">
        <w:rPr>
          <w:rStyle w:val="Vurgu"/>
          <w:rFonts w:ascii="Times New Roman" w:hAnsi="Times New Roman" w:cs="Times New Roman"/>
          <w:b/>
          <w:color w:val="000000"/>
          <w:sz w:val="24"/>
        </w:rPr>
        <w:t xml:space="preserve">Allah katında "doğru/sıddîk" olarak tescillenir. </w:t>
      </w:r>
      <w:r w:rsidRPr="00D21434">
        <w:rPr>
          <w:rStyle w:val="Vurgu"/>
          <w:rFonts w:ascii="Times New Roman" w:hAnsi="Times New Roman" w:cs="Times New Roman"/>
          <w:b/>
          <w:color w:val="000000"/>
          <w:sz w:val="24"/>
        </w:rPr>
        <w:tab/>
      </w:r>
      <w:r w:rsidRPr="00D21434">
        <w:rPr>
          <w:rStyle w:val="Vurgu"/>
          <w:rFonts w:ascii="Times New Roman" w:hAnsi="Times New Roman" w:cs="Times New Roman"/>
          <w:b/>
          <w:color w:val="000000"/>
          <w:sz w:val="24"/>
        </w:rPr>
        <w:tab/>
      </w:r>
      <w:r w:rsidRPr="00D21434">
        <w:rPr>
          <w:rFonts w:ascii="Times New Roman" w:hAnsi="Times New Roman" w:cs="Times New Roman"/>
          <w:b/>
          <w:bCs/>
          <w:color w:val="000000"/>
          <w:sz w:val="36"/>
          <w:szCs w:val="36"/>
        </w:rPr>
        <w:t xml:space="preserve"> </w:t>
      </w:r>
      <w:r w:rsidRPr="00D21434">
        <w:rPr>
          <w:rFonts w:ascii="Times New Roman" w:hAnsi="Times New Roman" w:cs="Times New Roman"/>
          <w:b/>
          <w:bCs/>
          <w:color w:val="000000"/>
          <w:sz w:val="36"/>
          <w:szCs w:val="36"/>
          <w:rtl/>
          <w:lang w:bidi="ar-SA"/>
        </w:rPr>
        <w:t>حَتَّى يُكْتَبَ عِنْدَ اللَّهِ صِدِّيقًا،</w:t>
      </w:r>
    </w:p>
    <w:p w14:paraId="67F827CF" w14:textId="77777777" w:rsidR="00AC7C63" w:rsidRPr="00D21434" w:rsidRDefault="0064680D">
      <w:pPr>
        <w:pStyle w:val="Textbody"/>
        <w:spacing w:line="240" w:lineRule="auto"/>
        <w:jc w:val="right"/>
        <w:rPr>
          <w:rFonts w:ascii="Times New Roman" w:hAnsi="Times New Roman" w:cs="Times New Roman"/>
          <w:b/>
          <w:bCs/>
          <w:color w:val="222222"/>
          <w:sz w:val="36"/>
          <w:szCs w:val="36"/>
        </w:rPr>
      </w:pPr>
      <w:r w:rsidRPr="00D21434">
        <w:rPr>
          <w:rStyle w:val="Vurgu"/>
          <w:rFonts w:ascii="Times New Roman" w:hAnsi="Times New Roman" w:cs="Times New Roman"/>
          <w:b/>
          <w:color w:val="000000"/>
          <w:sz w:val="24"/>
        </w:rPr>
        <w:lastRenderedPageBreak/>
        <w:t>Yalandan sakının!</w:t>
      </w:r>
      <w:r w:rsidRPr="00D21434">
        <w:rPr>
          <w:rStyle w:val="Vurgu"/>
          <w:rFonts w:ascii="Times New Roman" w:hAnsi="Times New Roman" w:cs="Times New Roman"/>
          <w:b/>
          <w:color w:val="000000"/>
          <w:sz w:val="24"/>
        </w:rPr>
        <w:tab/>
      </w:r>
      <w:r w:rsidRPr="00D21434">
        <w:rPr>
          <w:rStyle w:val="Vurgu"/>
          <w:rFonts w:ascii="Times New Roman" w:hAnsi="Times New Roman" w:cs="Times New Roman"/>
          <w:b/>
          <w:color w:val="000000"/>
          <w:sz w:val="24"/>
        </w:rPr>
        <w:tab/>
      </w:r>
      <w:r w:rsidRPr="00D21434">
        <w:rPr>
          <w:rStyle w:val="Vurgu"/>
          <w:rFonts w:ascii="Times New Roman" w:hAnsi="Times New Roman" w:cs="Times New Roman"/>
          <w:b/>
          <w:color w:val="000000"/>
          <w:sz w:val="24"/>
        </w:rPr>
        <w:tab/>
      </w:r>
      <w:r w:rsidRPr="00D21434">
        <w:rPr>
          <w:rStyle w:val="Vurgu"/>
          <w:rFonts w:ascii="Times New Roman" w:hAnsi="Times New Roman" w:cs="Times New Roman"/>
          <w:b/>
          <w:color w:val="000000"/>
          <w:sz w:val="24"/>
        </w:rPr>
        <w:tab/>
      </w:r>
      <w:r w:rsidRPr="00D21434">
        <w:rPr>
          <w:rStyle w:val="Vurgu"/>
          <w:rFonts w:ascii="Times New Roman" w:hAnsi="Times New Roman" w:cs="Times New Roman"/>
          <w:b/>
          <w:color w:val="000000"/>
          <w:sz w:val="24"/>
        </w:rPr>
        <w:tab/>
      </w:r>
      <w:r w:rsidRPr="00D21434">
        <w:rPr>
          <w:rStyle w:val="Vurgu"/>
          <w:rFonts w:ascii="Times New Roman" w:hAnsi="Times New Roman" w:cs="Times New Roman"/>
          <w:b/>
          <w:color w:val="000000"/>
          <w:sz w:val="24"/>
        </w:rPr>
        <w:tab/>
      </w:r>
      <w:r w:rsidRPr="00D21434">
        <w:rPr>
          <w:rStyle w:val="Vurgu"/>
          <w:rFonts w:ascii="Times New Roman" w:hAnsi="Times New Roman" w:cs="Times New Roman"/>
          <w:b/>
          <w:color w:val="000000"/>
          <w:sz w:val="24"/>
        </w:rPr>
        <w:tab/>
      </w:r>
      <w:r w:rsidRPr="00D21434">
        <w:rPr>
          <w:rStyle w:val="Vurgu"/>
          <w:rFonts w:ascii="Times New Roman" w:hAnsi="Times New Roman" w:cs="Times New Roman"/>
          <w:b/>
          <w:color w:val="000000"/>
          <w:sz w:val="24"/>
        </w:rPr>
        <w:tab/>
      </w:r>
      <w:r w:rsidRPr="00D21434">
        <w:rPr>
          <w:rFonts w:ascii="Times New Roman" w:hAnsi="Times New Roman" w:cs="Times New Roman"/>
          <w:b/>
          <w:bCs/>
          <w:color w:val="000000"/>
          <w:sz w:val="36"/>
          <w:szCs w:val="36"/>
        </w:rPr>
        <w:t xml:space="preserve"> </w:t>
      </w:r>
      <w:r w:rsidRPr="00D21434">
        <w:rPr>
          <w:rFonts w:ascii="Times New Roman" w:hAnsi="Times New Roman" w:cs="Times New Roman"/>
          <w:b/>
          <w:bCs/>
          <w:color w:val="000000"/>
          <w:sz w:val="36"/>
          <w:szCs w:val="36"/>
          <w:rtl/>
          <w:lang w:bidi="ar-SA"/>
        </w:rPr>
        <w:t>وَإِيَّاكُمْ وَالْكَذِبَ،</w:t>
      </w:r>
    </w:p>
    <w:p w14:paraId="361C2EE7" w14:textId="77777777" w:rsidR="00AC7C63" w:rsidRPr="00D21434" w:rsidRDefault="0064680D">
      <w:pPr>
        <w:pStyle w:val="Textbody"/>
        <w:spacing w:line="240" w:lineRule="auto"/>
        <w:jc w:val="right"/>
        <w:rPr>
          <w:rFonts w:ascii="Times New Roman" w:hAnsi="Times New Roman" w:cs="Times New Roman"/>
          <w:b/>
          <w:bCs/>
          <w:color w:val="222222"/>
          <w:sz w:val="36"/>
          <w:szCs w:val="36"/>
        </w:rPr>
      </w:pPr>
      <w:r w:rsidRPr="00D21434">
        <w:rPr>
          <w:rStyle w:val="Vurgu"/>
          <w:rFonts w:ascii="Times New Roman" w:hAnsi="Times New Roman" w:cs="Times New Roman"/>
          <w:b/>
          <w:color w:val="000000"/>
          <w:sz w:val="24"/>
        </w:rPr>
        <w:t xml:space="preserve"> Çünkü yalan (insanı) kötülüğe,</w:t>
      </w:r>
      <w:r w:rsidRPr="00D21434">
        <w:rPr>
          <w:rStyle w:val="Vurgu"/>
          <w:rFonts w:ascii="Times New Roman" w:hAnsi="Times New Roman" w:cs="Times New Roman"/>
          <w:b/>
          <w:color w:val="000000"/>
          <w:sz w:val="24"/>
        </w:rPr>
        <w:tab/>
      </w:r>
      <w:r w:rsidRPr="00D21434">
        <w:rPr>
          <w:rStyle w:val="Vurgu"/>
          <w:rFonts w:ascii="Times New Roman" w:hAnsi="Times New Roman" w:cs="Times New Roman"/>
          <w:b/>
          <w:color w:val="000000"/>
          <w:sz w:val="24"/>
        </w:rPr>
        <w:tab/>
      </w:r>
      <w:r w:rsidRPr="00D21434">
        <w:rPr>
          <w:rStyle w:val="Vurgu"/>
          <w:rFonts w:ascii="Times New Roman" w:hAnsi="Times New Roman" w:cs="Times New Roman"/>
          <w:b/>
          <w:color w:val="000000"/>
          <w:sz w:val="24"/>
        </w:rPr>
        <w:tab/>
      </w:r>
      <w:r w:rsidRPr="00D21434">
        <w:rPr>
          <w:rStyle w:val="Vurgu"/>
          <w:rFonts w:ascii="Times New Roman" w:hAnsi="Times New Roman" w:cs="Times New Roman"/>
          <w:b/>
          <w:color w:val="000000"/>
          <w:sz w:val="24"/>
        </w:rPr>
        <w:tab/>
      </w:r>
      <w:r w:rsidRPr="00D21434">
        <w:rPr>
          <w:rFonts w:ascii="Times New Roman" w:hAnsi="Times New Roman" w:cs="Times New Roman"/>
          <w:b/>
          <w:bCs/>
          <w:color w:val="000000"/>
          <w:sz w:val="36"/>
          <w:szCs w:val="36"/>
        </w:rPr>
        <w:t xml:space="preserve"> </w:t>
      </w:r>
      <w:r w:rsidRPr="00D21434">
        <w:rPr>
          <w:rFonts w:ascii="Times New Roman" w:hAnsi="Times New Roman" w:cs="Times New Roman"/>
          <w:b/>
          <w:bCs/>
          <w:color w:val="000000"/>
          <w:sz w:val="36"/>
          <w:szCs w:val="36"/>
          <w:rtl/>
          <w:lang w:bidi="ar-SA"/>
        </w:rPr>
        <w:t>فَإِنَّ الْكَذِبَ يَهْدِى إِلَى الْفُجُورِ،</w:t>
      </w:r>
    </w:p>
    <w:p w14:paraId="724033AC" w14:textId="77777777" w:rsidR="00AC7C63" w:rsidRPr="00D21434" w:rsidRDefault="0064680D">
      <w:pPr>
        <w:pStyle w:val="Textbody"/>
        <w:spacing w:line="240" w:lineRule="auto"/>
        <w:jc w:val="right"/>
        <w:rPr>
          <w:rFonts w:ascii="Times New Roman" w:hAnsi="Times New Roman" w:cs="Times New Roman"/>
          <w:b/>
          <w:bCs/>
          <w:color w:val="222222"/>
          <w:sz w:val="36"/>
          <w:szCs w:val="36"/>
        </w:rPr>
      </w:pPr>
      <w:r w:rsidRPr="00D21434">
        <w:rPr>
          <w:rStyle w:val="Vurgu"/>
          <w:rFonts w:ascii="Times New Roman" w:hAnsi="Times New Roman" w:cs="Times New Roman"/>
          <w:b/>
          <w:color w:val="000000"/>
          <w:sz w:val="24"/>
        </w:rPr>
        <w:t xml:space="preserve"> </w:t>
      </w:r>
      <w:proofErr w:type="gramStart"/>
      <w:r w:rsidRPr="00D21434">
        <w:rPr>
          <w:rStyle w:val="Vurgu"/>
          <w:rFonts w:ascii="Times New Roman" w:hAnsi="Times New Roman" w:cs="Times New Roman"/>
          <w:b/>
          <w:color w:val="000000"/>
          <w:sz w:val="24"/>
        </w:rPr>
        <w:t>kötülük</w:t>
      </w:r>
      <w:proofErr w:type="gramEnd"/>
      <w:r w:rsidRPr="00D21434">
        <w:rPr>
          <w:rStyle w:val="Vurgu"/>
          <w:rFonts w:ascii="Times New Roman" w:hAnsi="Times New Roman" w:cs="Times New Roman"/>
          <w:b/>
          <w:color w:val="000000"/>
          <w:sz w:val="24"/>
        </w:rPr>
        <w:t xml:space="preserve"> de cehenneme götürür. </w:t>
      </w:r>
      <w:r w:rsidRPr="00D21434">
        <w:rPr>
          <w:rStyle w:val="Vurgu"/>
          <w:rFonts w:ascii="Times New Roman" w:hAnsi="Times New Roman" w:cs="Times New Roman"/>
          <w:b/>
          <w:color w:val="000000"/>
          <w:sz w:val="24"/>
        </w:rPr>
        <w:tab/>
      </w:r>
      <w:r w:rsidRPr="00D21434">
        <w:rPr>
          <w:rStyle w:val="Vurgu"/>
          <w:rFonts w:ascii="Times New Roman" w:hAnsi="Times New Roman" w:cs="Times New Roman"/>
          <w:b/>
          <w:color w:val="000000"/>
          <w:sz w:val="24"/>
        </w:rPr>
        <w:tab/>
      </w:r>
      <w:r w:rsidRPr="00D21434">
        <w:rPr>
          <w:rStyle w:val="Vurgu"/>
          <w:rFonts w:ascii="Times New Roman" w:hAnsi="Times New Roman" w:cs="Times New Roman"/>
          <w:b/>
          <w:color w:val="000000"/>
          <w:sz w:val="24"/>
        </w:rPr>
        <w:tab/>
      </w:r>
      <w:r w:rsidRPr="00D21434">
        <w:rPr>
          <w:rStyle w:val="Vurgu"/>
          <w:rFonts w:ascii="Times New Roman" w:hAnsi="Times New Roman" w:cs="Times New Roman"/>
          <w:b/>
          <w:color w:val="000000"/>
          <w:sz w:val="24"/>
        </w:rPr>
        <w:tab/>
      </w:r>
      <w:r w:rsidRPr="00D21434">
        <w:rPr>
          <w:rFonts w:ascii="Times New Roman" w:hAnsi="Times New Roman" w:cs="Times New Roman"/>
          <w:b/>
          <w:bCs/>
          <w:color w:val="000000"/>
          <w:sz w:val="36"/>
          <w:szCs w:val="36"/>
        </w:rPr>
        <w:t xml:space="preserve"> </w:t>
      </w:r>
      <w:r w:rsidRPr="00D21434">
        <w:rPr>
          <w:rFonts w:ascii="Times New Roman" w:hAnsi="Times New Roman" w:cs="Times New Roman"/>
          <w:b/>
          <w:bCs/>
          <w:color w:val="000000"/>
          <w:sz w:val="36"/>
          <w:szCs w:val="36"/>
          <w:rtl/>
          <w:lang w:bidi="ar-SA"/>
        </w:rPr>
        <w:t>وَإِنَّ الْفُجُورَ يَهْدِى إِلَى النَّارِ،</w:t>
      </w:r>
    </w:p>
    <w:p w14:paraId="240B52EF" w14:textId="77777777" w:rsidR="00AC7C63" w:rsidRPr="00D21434" w:rsidRDefault="0064680D">
      <w:pPr>
        <w:pStyle w:val="Textbody"/>
        <w:spacing w:line="240" w:lineRule="auto"/>
        <w:jc w:val="right"/>
        <w:rPr>
          <w:rFonts w:ascii="Times New Roman" w:hAnsi="Times New Roman" w:cs="Times New Roman"/>
          <w:b/>
          <w:bCs/>
          <w:color w:val="222222"/>
          <w:sz w:val="36"/>
          <w:szCs w:val="36"/>
        </w:rPr>
      </w:pPr>
      <w:r w:rsidRPr="00D21434">
        <w:rPr>
          <w:rStyle w:val="Vurgu"/>
          <w:rFonts w:ascii="Times New Roman" w:hAnsi="Times New Roman" w:cs="Times New Roman"/>
          <w:b/>
          <w:color w:val="000000"/>
          <w:sz w:val="24"/>
        </w:rPr>
        <w:t xml:space="preserve">Kişi devamlı yalan söyler, </w:t>
      </w:r>
      <w:r w:rsidRPr="00D21434">
        <w:rPr>
          <w:rStyle w:val="Vurgu"/>
          <w:rFonts w:ascii="Times New Roman" w:hAnsi="Times New Roman" w:cs="Times New Roman"/>
          <w:b/>
          <w:color w:val="000000"/>
          <w:sz w:val="24"/>
        </w:rPr>
        <w:tab/>
      </w:r>
      <w:r w:rsidRPr="00D21434">
        <w:rPr>
          <w:rStyle w:val="Vurgu"/>
          <w:rFonts w:ascii="Times New Roman" w:hAnsi="Times New Roman" w:cs="Times New Roman"/>
          <w:b/>
          <w:color w:val="000000"/>
          <w:sz w:val="24"/>
        </w:rPr>
        <w:tab/>
      </w:r>
      <w:r w:rsidRPr="00D21434">
        <w:rPr>
          <w:rStyle w:val="Vurgu"/>
          <w:rFonts w:ascii="Times New Roman" w:hAnsi="Times New Roman" w:cs="Times New Roman"/>
          <w:b/>
          <w:color w:val="000000"/>
          <w:sz w:val="24"/>
        </w:rPr>
        <w:tab/>
      </w:r>
      <w:r w:rsidRPr="00D21434">
        <w:rPr>
          <w:rStyle w:val="Vurgu"/>
          <w:rFonts w:ascii="Times New Roman" w:hAnsi="Times New Roman" w:cs="Times New Roman"/>
          <w:b/>
          <w:color w:val="000000"/>
          <w:sz w:val="24"/>
        </w:rPr>
        <w:tab/>
      </w:r>
      <w:r w:rsidRPr="00D21434">
        <w:rPr>
          <w:rStyle w:val="Vurgu"/>
          <w:rFonts w:ascii="Times New Roman" w:hAnsi="Times New Roman" w:cs="Times New Roman"/>
          <w:b/>
          <w:color w:val="000000"/>
          <w:sz w:val="24"/>
        </w:rPr>
        <w:tab/>
      </w:r>
      <w:r w:rsidRPr="00D21434">
        <w:rPr>
          <w:rStyle w:val="Vurgu"/>
          <w:rFonts w:ascii="Times New Roman" w:hAnsi="Times New Roman" w:cs="Times New Roman"/>
          <w:b/>
          <w:color w:val="000000"/>
          <w:sz w:val="24"/>
        </w:rPr>
        <w:tab/>
      </w:r>
      <w:r w:rsidRPr="00D21434">
        <w:rPr>
          <w:rFonts w:ascii="Times New Roman" w:hAnsi="Times New Roman" w:cs="Times New Roman"/>
          <w:b/>
          <w:bCs/>
          <w:color w:val="000000"/>
          <w:sz w:val="36"/>
          <w:szCs w:val="36"/>
        </w:rPr>
        <w:t xml:space="preserve"> </w:t>
      </w:r>
      <w:r w:rsidRPr="00D21434">
        <w:rPr>
          <w:rFonts w:ascii="Times New Roman" w:hAnsi="Times New Roman" w:cs="Times New Roman"/>
          <w:b/>
          <w:bCs/>
          <w:color w:val="000000"/>
          <w:sz w:val="36"/>
          <w:szCs w:val="36"/>
          <w:rtl/>
          <w:lang w:bidi="ar-SA"/>
        </w:rPr>
        <w:t>وَمَا يَزَالُ الرَّجُلُ يَكْذِبُ</w:t>
      </w:r>
    </w:p>
    <w:p w14:paraId="617961A1" w14:textId="77777777" w:rsidR="00AC7C63" w:rsidRPr="00D21434" w:rsidRDefault="0064680D">
      <w:pPr>
        <w:pStyle w:val="Textbody"/>
        <w:spacing w:line="240" w:lineRule="auto"/>
        <w:jc w:val="right"/>
        <w:rPr>
          <w:rFonts w:ascii="Times New Roman" w:hAnsi="Times New Roman" w:cs="Times New Roman"/>
          <w:b/>
          <w:bCs/>
          <w:color w:val="222222"/>
          <w:sz w:val="36"/>
          <w:szCs w:val="36"/>
        </w:rPr>
      </w:pPr>
      <w:proofErr w:type="gramStart"/>
      <w:r w:rsidRPr="00D21434">
        <w:rPr>
          <w:rStyle w:val="Vurgu"/>
          <w:rFonts w:ascii="Times New Roman" w:hAnsi="Times New Roman" w:cs="Times New Roman"/>
          <w:b/>
          <w:color w:val="000000"/>
          <w:sz w:val="24"/>
        </w:rPr>
        <w:t>yalan</w:t>
      </w:r>
      <w:proofErr w:type="gramEnd"/>
      <w:r w:rsidRPr="00D21434">
        <w:rPr>
          <w:rStyle w:val="Vurgu"/>
          <w:rFonts w:ascii="Times New Roman" w:hAnsi="Times New Roman" w:cs="Times New Roman"/>
          <w:b/>
          <w:color w:val="000000"/>
          <w:sz w:val="24"/>
        </w:rPr>
        <w:t xml:space="preserve"> peşinde koşarsa </w:t>
      </w:r>
      <w:r w:rsidRPr="00D21434">
        <w:rPr>
          <w:rStyle w:val="Vurgu"/>
          <w:rFonts w:ascii="Times New Roman" w:hAnsi="Times New Roman" w:cs="Times New Roman"/>
          <w:b/>
          <w:color w:val="000000"/>
          <w:sz w:val="24"/>
        </w:rPr>
        <w:tab/>
      </w:r>
      <w:r w:rsidRPr="00D21434">
        <w:rPr>
          <w:rStyle w:val="Vurgu"/>
          <w:rFonts w:ascii="Times New Roman" w:hAnsi="Times New Roman" w:cs="Times New Roman"/>
          <w:b/>
          <w:color w:val="000000"/>
          <w:sz w:val="24"/>
        </w:rPr>
        <w:tab/>
      </w:r>
      <w:r w:rsidRPr="00D21434">
        <w:rPr>
          <w:rStyle w:val="Vurgu"/>
          <w:rFonts w:ascii="Times New Roman" w:hAnsi="Times New Roman" w:cs="Times New Roman"/>
          <w:b/>
          <w:color w:val="000000"/>
          <w:sz w:val="24"/>
        </w:rPr>
        <w:tab/>
      </w:r>
      <w:r w:rsidRPr="00D21434">
        <w:rPr>
          <w:rStyle w:val="Vurgu"/>
          <w:rFonts w:ascii="Times New Roman" w:hAnsi="Times New Roman" w:cs="Times New Roman"/>
          <w:b/>
          <w:color w:val="000000"/>
          <w:sz w:val="24"/>
        </w:rPr>
        <w:tab/>
      </w:r>
      <w:r w:rsidRPr="00D21434">
        <w:rPr>
          <w:rStyle w:val="Vurgu"/>
          <w:rFonts w:ascii="Times New Roman" w:hAnsi="Times New Roman" w:cs="Times New Roman"/>
          <w:b/>
          <w:color w:val="000000"/>
          <w:sz w:val="24"/>
        </w:rPr>
        <w:tab/>
      </w:r>
      <w:r w:rsidRPr="00D21434">
        <w:rPr>
          <w:rStyle w:val="Vurgu"/>
          <w:rFonts w:ascii="Times New Roman" w:hAnsi="Times New Roman" w:cs="Times New Roman"/>
          <w:b/>
          <w:color w:val="000000"/>
          <w:sz w:val="24"/>
        </w:rPr>
        <w:tab/>
      </w:r>
      <w:r w:rsidRPr="00D21434">
        <w:rPr>
          <w:rStyle w:val="Vurgu"/>
          <w:rFonts w:ascii="Times New Roman" w:hAnsi="Times New Roman" w:cs="Times New Roman"/>
          <w:b/>
          <w:color w:val="000000"/>
          <w:sz w:val="24"/>
        </w:rPr>
        <w:tab/>
      </w:r>
      <w:r w:rsidRPr="00D21434">
        <w:rPr>
          <w:rFonts w:ascii="Times New Roman" w:hAnsi="Times New Roman" w:cs="Times New Roman"/>
          <w:b/>
          <w:bCs/>
          <w:color w:val="000000"/>
          <w:sz w:val="36"/>
          <w:szCs w:val="36"/>
        </w:rPr>
        <w:t xml:space="preserve"> </w:t>
      </w:r>
      <w:r w:rsidRPr="00D21434">
        <w:rPr>
          <w:rFonts w:ascii="Times New Roman" w:hAnsi="Times New Roman" w:cs="Times New Roman"/>
          <w:b/>
          <w:bCs/>
          <w:color w:val="000000"/>
          <w:sz w:val="36"/>
          <w:szCs w:val="36"/>
          <w:rtl/>
          <w:lang w:bidi="ar-SA"/>
        </w:rPr>
        <w:t>وَيَتَحَرَّى الْكَذِبَ</w:t>
      </w:r>
    </w:p>
    <w:p w14:paraId="08A35048" w14:textId="77777777" w:rsidR="00AC7C63" w:rsidRPr="005672D1" w:rsidRDefault="0064680D">
      <w:pPr>
        <w:pStyle w:val="Textbody"/>
        <w:spacing w:line="240" w:lineRule="auto"/>
        <w:jc w:val="right"/>
        <w:rPr>
          <w:rFonts w:ascii="Times New Roman" w:hAnsi="Times New Roman" w:cs="Times New Roman"/>
          <w:b/>
          <w:bCs/>
          <w:color w:val="222222"/>
          <w:sz w:val="36"/>
          <w:szCs w:val="36"/>
        </w:rPr>
      </w:pPr>
      <w:r w:rsidRPr="00D21434">
        <w:rPr>
          <w:rStyle w:val="Vurgu"/>
          <w:rFonts w:ascii="Times New Roman" w:hAnsi="Times New Roman" w:cs="Times New Roman"/>
          <w:b/>
          <w:color w:val="000000"/>
          <w:sz w:val="24"/>
        </w:rPr>
        <w:t>Allah katında "yalancı/kezzâb" olarak tescillenir.”</w:t>
      </w:r>
      <w:r w:rsidRPr="005672D1">
        <w:rPr>
          <w:rFonts w:ascii="Times New Roman" w:hAnsi="Times New Roman" w:cs="Times New Roman"/>
          <w:i/>
          <w:iCs/>
          <w:color w:val="000000"/>
          <w:sz w:val="24"/>
        </w:rPr>
        <w:t xml:space="preserve"> </w:t>
      </w:r>
      <w:r w:rsidRPr="005672D1">
        <w:rPr>
          <w:rFonts w:ascii="Times New Roman" w:hAnsi="Times New Roman" w:cs="Times New Roman"/>
          <w:b/>
          <w:bCs/>
          <w:color w:val="000000"/>
          <w:sz w:val="36"/>
          <w:szCs w:val="36"/>
        </w:rPr>
        <w:t xml:space="preserve"> </w:t>
      </w:r>
      <w:r w:rsidRPr="005672D1">
        <w:rPr>
          <w:rFonts w:ascii="Times New Roman" w:hAnsi="Times New Roman" w:cs="Times New Roman"/>
          <w:b/>
          <w:bCs/>
          <w:color w:val="000000"/>
          <w:sz w:val="36"/>
          <w:szCs w:val="36"/>
        </w:rPr>
        <w:tab/>
      </w:r>
      <w:r w:rsidRPr="005672D1">
        <w:rPr>
          <w:rFonts w:ascii="Times New Roman" w:hAnsi="Times New Roman" w:cs="Times New Roman"/>
          <w:b/>
          <w:bCs/>
          <w:color w:val="000000"/>
          <w:sz w:val="36"/>
          <w:szCs w:val="36"/>
          <w:rtl/>
          <w:lang w:bidi="ar-SA"/>
        </w:rPr>
        <w:t>حَتَّى يُكْتَبَ عِنْدَ اللَّهِ كَذَّابًا</w:t>
      </w:r>
      <w:r w:rsidRPr="005672D1">
        <w:rPr>
          <w:rFonts w:ascii="Times New Roman" w:hAnsi="Times New Roman" w:cs="Times New Roman"/>
          <w:b/>
          <w:bCs/>
          <w:color w:val="000000"/>
          <w:sz w:val="36"/>
          <w:szCs w:val="36"/>
        </w:rPr>
        <w:t>.”</w:t>
      </w:r>
    </w:p>
    <w:p w14:paraId="7C4B981E" w14:textId="77777777" w:rsidR="00AC7C63" w:rsidRPr="005672D1" w:rsidRDefault="0064680D">
      <w:pPr>
        <w:pStyle w:val="Textbody"/>
        <w:spacing w:line="240" w:lineRule="auto"/>
        <w:jc w:val="both"/>
        <w:rPr>
          <w:rFonts w:ascii="Times New Roman" w:hAnsi="Times New Roman" w:cs="Times New Roman"/>
          <w:b/>
          <w:bCs/>
          <w:sz w:val="36"/>
          <w:szCs w:val="36"/>
        </w:rPr>
      </w:pPr>
      <w:r w:rsidRPr="005672D1">
        <w:rPr>
          <w:rFonts w:ascii="Times New Roman" w:hAnsi="Times New Roman" w:cs="Times New Roman"/>
          <w:i/>
          <w:iCs/>
          <w:color w:val="000000"/>
          <w:sz w:val="24"/>
        </w:rPr>
        <w:t xml:space="preserve"> </w:t>
      </w:r>
      <w:r w:rsidRPr="005672D1">
        <w:rPr>
          <w:rFonts w:ascii="Times New Roman" w:hAnsi="Times New Roman" w:cs="Times New Roman"/>
          <w:i/>
          <w:iCs/>
          <w:sz w:val="24"/>
        </w:rPr>
        <w:t>(Müslim, Birr, 105).</w:t>
      </w:r>
    </w:p>
    <w:p w14:paraId="7B17BF6A" w14:textId="77777777" w:rsidR="00AC7C63" w:rsidRPr="005672D1" w:rsidRDefault="0064680D">
      <w:pPr>
        <w:pStyle w:val="Textbody"/>
        <w:spacing w:line="240" w:lineRule="auto"/>
        <w:jc w:val="both"/>
        <w:rPr>
          <w:rFonts w:ascii="Times New Roman" w:hAnsi="Times New Roman" w:cs="Times New Roman"/>
          <w:color w:val="000000"/>
          <w:sz w:val="24"/>
        </w:rPr>
      </w:pPr>
      <w:r w:rsidRPr="005672D1">
        <w:rPr>
          <w:rFonts w:ascii="Times New Roman" w:hAnsi="Times New Roman" w:cs="Times New Roman"/>
          <w:color w:val="000000"/>
          <w:sz w:val="24"/>
        </w:rPr>
        <w:t xml:space="preserve">Ramazan ayında oruçlarımızın kabulü için ve oruçlarımızdan elde edeceğimiz sevapların heba olmaması için yalan sözden nasıl uzak kaldıysak, bundan sonraki yaşantımızda da aynı hassasiyeti devam ettirelim. Müslümana yakışan her daim doğru olmak, doğru sözlü ve güvenilir olmaktır. </w:t>
      </w:r>
      <w:r w:rsidRPr="005672D1">
        <w:rPr>
          <w:rFonts w:ascii="Times New Roman" w:hAnsi="Times New Roman" w:cs="Times New Roman"/>
          <w:b/>
          <w:bCs/>
          <w:color w:val="000000"/>
          <w:sz w:val="36"/>
          <w:szCs w:val="36"/>
          <w:rtl/>
          <w:lang w:bidi="ar-SA"/>
        </w:rPr>
        <w:t>قَالَ رَسُولُ اللَّهِ صلى الله عليه وسلم: كَفَى بِالْمَرْءِ كَذِبًا أَنْ يُحَدِّثَ بِكُلِّ مَا سَمِعَ</w:t>
      </w:r>
    </w:p>
    <w:p w14:paraId="591743C3" w14:textId="77777777" w:rsidR="00AC7C63" w:rsidRPr="005672D1" w:rsidRDefault="0064680D">
      <w:pPr>
        <w:pStyle w:val="Standard"/>
        <w:jc w:val="both"/>
        <w:rPr>
          <w:rFonts w:ascii="Times New Roman" w:hAnsi="Times New Roman" w:cs="Times New Roman"/>
          <w:b/>
          <w:bCs/>
          <w:color w:val="222222"/>
          <w:sz w:val="36"/>
          <w:szCs w:val="36"/>
        </w:rPr>
      </w:pPr>
      <w:r w:rsidRPr="005672D1">
        <w:rPr>
          <w:rStyle w:val="Vurgu"/>
          <w:rFonts w:ascii="Times New Roman" w:hAnsi="Times New Roman" w:cs="Times New Roman"/>
          <w:color w:val="000000"/>
          <w:sz w:val="24"/>
        </w:rPr>
        <w:t>“</w:t>
      </w:r>
      <w:r w:rsidRPr="00D21434">
        <w:rPr>
          <w:rStyle w:val="Vurgu"/>
          <w:rFonts w:ascii="Times New Roman" w:hAnsi="Times New Roman" w:cs="Times New Roman"/>
          <w:b/>
          <w:color w:val="000000"/>
          <w:sz w:val="24"/>
        </w:rPr>
        <w:t>Her işittiğini aktarmak kişiye yalan olarak yeter</w:t>
      </w:r>
      <w:r w:rsidRPr="00D21434">
        <w:rPr>
          <w:rFonts w:ascii="Times New Roman" w:hAnsi="Times New Roman" w:cs="Times New Roman"/>
          <w:b/>
          <w:i/>
          <w:iCs/>
          <w:color w:val="000000"/>
          <w:sz w:val="24"/>
        </w:rPr>
        <w:t>.</w:t>
      </w:r>
      <w:r w:rsidRPr="00D21434">
        <w:rPr>
          <w:rStyle w:val="Vurgu"/>
          <w:rFonts w:ascii="Times New Roman" w:hAnsi="Times New Roman" w:cs="Times New Roman"/>
          <w:b/>
          <w:color w:val="000000"/>
          <w:sz w:val="24"/>
        </w:rPr>
        <w:t>”</w:t>
      </w:r>
      <w:r w:rsidRPr="005672D1">
        <w:rPr>
          <w:rStyle w:val="Vurgu"/>
          <w:rFonts w:ascii="Times New Roman" w:hAnsi="Times New Roman" w:cs="Times New Roman"/>
          <w:iCs w:val="0"/>
          <w:color w:val="000000"/>
          <w:sz w:val="24"/>
        </w:rPr>
        <w:t xml:space="preserve"> (Müslim, Mukaddime, 5).</w:t>
      </w:r>
    </w:p>
    <w:p w14:paraId="6C8F6C39" w14:textId="77777777" w:rsidR="00AC7C63" w:rsidRPr="005672D1" w:rsidRDefault="00AC7C63">
      <w:pPr>
        <w:pStyle w:val="Standard"/>
        <w:jc w:val="both"/>
        <w:rPr>
          <w:rFonts w:ascii="Times New Roman" w:hAnsi="Times New Roman" w:cs="Times New Roman"/>
          <w:b/>
          <w:bCs/>
          <w:color w:val="222222"/>
          <w:sz w:val="24"/>
        </w:rPr>
      </w:pPr>
    </w:p>
    <w:p w14:paraId="5537C57C" w14:textId="77777777" w:rsidR="00AC7C63" w:rsidRPr="005672D1" w:rsidRDefault="0064680D">
      <w:pPr>
        <w:pStyle w:val="Standard"/>
        <w:jc w:val="both"/>
        <w:rPr>
          <w:rFonts w:ascii="Times New Roman" w:hAnsi="Times New Roman" w:cs="Times New Roman"/>
          <w:b/>
          <w:bCs/>
          <w:color w:val="222222"/>
          <w:sz w:val="24"/>
        </w:rPr>
      </w:pPr>
      <w:r w:rsidRPr="005672D1">
        <w:rPr>
          <w:rFonts w:ascii="Times New Roman" w:hAnsi="Times New Roman" w:cs="Times New Roman"/>
          <w:b/>
          <w:bCs/>
          <w:color w:val="222222"/>
          <w:sz w:val="24"/>
        </w:rPr>
        <w:t>Sabrı kuşandık.</w:t>
      </w:r>
    </w:p>
    <w:p w14:paraId="57A00CC6" w14:textId="77777777" w:rsidR="00AC7C63" w:rsidRPr="005672D1" w:rsidRDefault="0064680D">
      <w:pPr>
        <w:pStyle w:val="Standard"/>
        <w:jc w:val="both"/>
        <w:rPr>
          <w:rFonts w:ascii="Times New Roman" w:hAnsi="Times New Roman" w:cs="Times New Roman"/>
          <w:color w:val="000000"/>
          <w:sz w:val="24"/>
        </w:rPr>
      </w:pPr>
      <w:r w:rsidRPr="005672D1">
        <w:rPr>
          <w:rFonts w:ascii="Times New Roman" w:hAnsi="Times New Roman" w:cs="Times New Roman"/>
          <w:color w:val="000000"/>
          <w:sz w:val="24"/>
        </w:rPr>
        <w:t xml:space="preserve">Ramazan ayı aynı zamanda bir sabır ayıdır. Çünkü insan, sabretmesi en zor olan açlık ve susuzluğa bu ayda tahammül eder, sırf Allah Teala’nın rızasını gözeterek yeme </w:t>
      </w:r>
      <w:proofErr w:type="gramStart"/>
      <w:r w:rsidRPr="005672D1">
        <w:rPr>
          <w:rFonts w:ascii="Times New Roman" w:hAnsi="Times New Roman" w:cs="Times New Roman"/>
          <w:color w:val="000000"/>
          <w:sz w:val="24"/>
        </w:rPr>
        <w:t>imkanı</w:t>
      </w:r>
      <w:proofErr w:type="gramEnd"/>
      <w:r w:rsidRPr="005672D1">
        <w:rPr>
          <w:rFonts w:ascii="Times New Roman" w:hAnsi="Times New Roman" w:cs="Times New Roman"/>
          <w:color w:val="000000"/>
          <w:sz w:val="24"/>
        </w:rPr>
        <w:t xml:space="preserve"> varken elini yemeğe uzatamaz, içme imkanı varken suya uzanamaz. Hatta iftara az bir zaman kalsa bile, vakit dolmadan elindeki suyu susuzluktan çatlamış dudaklarına götüremez.</w:t>
      </w:r>
    </w:p>
    <w:p w14:paraId="3216E2E5" w14:textId="77777777" w:rsidR="00AC7C63" w:rsidRPr="005672D1" w:rsidRDefault="0064680D">
      <w:pPr>
        <w:pStyle w:val="Standard"/>
        <w:jc w:val="both"/>
        <w:rPr>
          <w:rFonts w:ascii="Times New Roman" w:hAnsi="Times New Roman" w:cs="Times New Roman"/>
        </w:rPr>
      </w:pPr>
      <w:r w:rsidRPr="005672D1">
        <w:rPr>
          <w:rFonts w:ascii="Times New Roman" w:hAnsi="Times New Roman" w:cs="Times New Roman"/>
          <w:color w:val="000000"/>
          <w:sz w:val="24"/>
        </w:rPr>
        <w:t>Esasında sabır daima peygamberlerin yolu olmuştur. Eyyub (as), bedenine arız olan hastalığa sabrederken, Yakub (as) Yusuf’unun yokluğuna karşı sabrı kuşanmış, Hz. Peygamber (sav) de müşriklerin eza ve cefalarına karşı sabretmiştir. Ebû Saîd el-Hudrî"den nakledildiğine göre, ensardan bazı kimseler Resûlullah"tan (sav) (bir şeyler) istediler. O da verdi. Sonra tekrar istediler. Allah Resûlü de yanındakiler bitinceye kadar verdi ve şöyle buyurdu:</w:t>
      </w:r>
    </w:p>
    <w:p w14:paraId="330B324D" w14:textId="77777777" w:rsidR="00AC7C63" w:rsidRPr="005672D1" w:rsidRDefault="0064680D">
      <w:pPr>
        <w:pStyle w:val="Standard"/>
        <w:jc w:val="both"/>
        <w:rPr>
          <w:rFonts w:ascii="Times New Roman" w:hAnsi="Times New Roman" w:cs="Times New Roman"/>
        </w:rPr>
      </w:pPr>
      <w:r w:rsidRPr="005672D1">
        <w:rPr>
          <w:rFonts w:ascii="Times New Roman" w:hAnsi="Times New Roman" w:cs="Times New Roman"/>
          <w:b/>
          <w:bCs/>
          <w:color w:val="000000"/>
          <w:sz w:val="36"/>
          <w:szCs w:val="36"/>
        </w:rPr>
        <w:t xml:space="preserve">… </w:t>
      </w:r>
      <w:r w:rsidRPr="005672D1">
        <w:rPr>
          <w:rFonts w:ascii="Times New Roman" w:hAnsi="Times New Roman" w:cs="Times New Roman"/>
          <w:b/>
          <w:bCs/>
          <w:color w:val="000000"/>
          <w:sz w:val="36"/>
          <w:szCs w:val="36"/>
          <w:rtl/>
          <w:lang w:bidi="ar-SA"/>
        </w:rPr>
        <w:t>مَنْ يَصْبِرْ يُصَبِّرْهُ اللَّهُ وَمَا أُعْطِيَ أَحَدٌ مِنْ عَطَاءٍ خَيْرٌ وَأَوْسَعُ مِنَ الصَّبْرِ</w:t>
      </w:r>
      <w:r w:rsidRPr="005672D1">
        <w:rPr>
          <w:rFonts w:ascii="Times New Roman" w:hAnsi="Times New Roman" w:cs="Times New Roman"/>
          <w:color w:val="000000"/>
          <w:sz w:val="24"/>
        </w:rPr>
        <w:t>.”</w:t>
      </w:r>
    </w:p>
    <w:p w14:paraId="4F9575E9" w14:textId="77777777" w:rsidR="00AC7C63" w:rsidRPr="005672D1" w:rsidRDefault="0064680D">
      <w:pPr>
        <w:pStyle w:val="Textbody"/>
        <w:spacing w:line="240" w:lineRule="auto"/>
        <w:jc w:val="both"/>
        <w:rPr>
          <w:rFonts w:ascii="Times New Roman" w:hAnsi="Times New Roman" w:cs="Times New Roman"/>
        </w:rPr>
      </w:pPr>
      <w:r w:rsidRPr="005672D1">
        <w:rPr>
          <w:rStyle w:val="Vurgu"/>
          <w:rFonts w:ascii="Times New Roman" w:hAnsi="Times New Roman" w:cs="Times New Roman"/>
          <w:color w:val="000000"/>
          <w:sz w:val="24"/>
        </w:rPr>
        <w:t>“…</w:t>
      </w:r>
      <w:r w:rsidRPr="00D21434">
        <w:rPr>
          <w:rStyle w:val="Vurgu"/>
          <w:rFonts w:ascii="Times New Roman" w:hAnsi="Times New Roman" w:cs="Times New Roman"/>
          <w:b/>
          <w:color w:val="000000"/>
          <w:sz w:val="24"/>
        </w:rPr>
        <w:t>Kim sabrederse, Allah ona dayanma gücü verir. Kimseye sabırdan daha hayırlı ve daha geniş bir ikram verilmemiştir</w:t>
      </w:r>
      <w:r w:rsidRPr="005672D1">
        <w:rPr>
          <w:rStyle w:val="Vurgu"/>
          <w:rFonts w:ascii="Times New Roman" w:hAnsi="Times New Roman" w:cs="Times New Roman"/>
          <w:color w:val="000000"/>
          <w:sz w:val="24"/>
        </w:rPr>
        <w:t>.”</w:t>
      </w:r>
      <w:r w:rsidRPr="005672D1">
        <w:rPr>
          <w:rFonts w:ascii="Times New Roman" w:hAnsi="Times New Roman" w:cs="Times New Roman"/>
          <w:i/>
          <w:iCs/>
          <w:color w:val="000000"/>
          <w:sz w:val="24"/>
        </w:rPr>
        <w:t xml:space="preserve">  (Müslim, Zekât, 124).</w:t>
      </w:r>
    </w:p>
    <w:p w14:paraId="33D93F7E" w14:textId="77777777" w:rsidR="00AC7C63" w:rsidRPr="005672D1" w:rsidRDefault="0064680D">
      <w:pPr>
        <w:pStyle w:val="Textbody"/>
        <w:spacing w:line="240" w:lineRule="auto"/>
        <w:jc w:val="both"/>
        <w:rPr>
          <w:rFonts w:ascii="Times New Roman" w:hAnsi="Times New Roman" w:cs="Times New Roman"/>
          <w:color w:val="000000"/>
          <w:sz w:val="24"/>
        </w:rPr>
      </w:pPr>
      <w:r w:rsidRPr="005672D1">
        <w:rPr>
          <w:rFonts w:ascii="Times New Roman" w:hAnsi="Times New Roman" w:cs="Times New Roman"/>
          <w:color w:val="000000"/>
          <w:sz w:val="24"/>
        </w:rPr>
        <w:t>Ramazan ayındaki sabrımızı sürekli kılalım ki biz de peygamberlerin yoluna uymuş, onlara ittiba etmiş olalım.</w:t>
      </w:r>
    </w:p>
    <w:p w14:paraId="30658211" w14:textId="77777777" w:rsidR="00AC7C63" w:rsidRPr="005672D1" w:rsidRDefault="0064680D">
      <w:pPr>
        <w:pStyle w:val="Standard"/>
        <w:jc w:val="both"/>
        <w:rPr>
          <w:rFonts w:ascii="Times New Roman" w:hAnsi="Times New Roman" w:cs="Times New Roman"/>
          <w:b/>
          <w:bCs/>
          <w:color w:val="222222"/>
          <w:sz w:val="24"/>
        </w:rPr>
      </w:pPr>
      <w:r w:rsidRPr="005672D1">
        <w:rPr>
          <w:rFonts w:ascii="Times New Roman" w:hAnsi="Times New Roman" w:cs="Times New Roman"/>
          <w:b/>
          <w:bCs/>
          <w:color w:val="222222"/>
          <w:sz w:val="24"/>
        </w:rPr>
        <w:t>Şükre vardık.</w:t>
      </w:r>
    </w:p>
    <w:p w14:paraId="413B8FFB" w14:textId="77777777" w:rsidR="00AC7C63" w:rsidRPr="005672D1" w:rsidRDefault="0064680D">
      <w:pPr>
        <w:pStyle w:val="Standard"/>
        <w:jc w:val="both"/>
        <w:rPr>
          <w:rFonts w:ascii="Times New Roman" w:hAnsi="Times New Roman" w:cs="Times New Roman"/>
          <w:color w:val="000000"/>
          <w:sz w:val="24"/>
        </w:rPr>
      </w:pPr>
      <w:r w:rsidRPr="005672D1">
        <w:rPr>
          <w:rFonts w:ascii="Times New Roman" w:hAnsi="Times New Roman" w:cs="Times New Roman"/>
          <w:color w:val="000000"/>
          <w:sz w:val="24"/>
        </w:rPr>
        <w:t>Ramazan ayı bizlere nimetlerin kadr-ü kıymetini anlamamıza yardımcı olur. Her daim içinde bulunduğumuz fakat önemsemediğimiz nimetlerin kıymetini daha iyi idrak eder ve bu idrak sayesinde bize verdiği bunca nimete karşılık, Allah Teala’ya karşı kalbimiz minnet duygularıyla dolar. Şükretme ihtiyacı hissederiz. Şükrettikçe Allah-ü Teala’ya olan bağlılığımız artar.</w:t>
      </w:r>
    </w:p>
    <w:p w14:paraId="250F66CD" w14:textId="77777777" w:rsidR="00AC7C63" w:rsidRPr="005672D1" w:rsidRDefault="0064680D">
      <w:pPr>
        <w:pStyle w:val="Standard"/>
        <w:jc w:val="right"/>
        <w:rPr>
          <w:rFonts w:ascii="Times New Roman" w:hAnsi="Times New Roman" w:cs="Times New Roman"/>
          <w:b/>
          <w:bCs/>
          <w:color w:val="222222"/>
          <w:sz w:val="36"/>
          <w:szCs w:val="36"/>
        </w:rPr>
      </w:pPr>
      <w:r w:rsidRPr="005672D1">
        <w:rPr>
          <w:rFonts w:ascii="Times New Roman" w:hAnsi="Times New Roman" w:cs="Times New Roman"/>
          <w:b/>
          <w:bCs/>
          <w:color w:val="222222"/>
          <w:sz w:val="36"/>
          <w:szCs w:val="36"/>
          <w:rtl/>
          <w:lang w:bidi="ar-SA"/>
        </w:rPr>
        <w:t>مَا يَفْعَلُ اللهُ بِعَذَابِكُمْ إِنْ شَكَرْتُمْ وَآمَنْتُمْ وَكَانَ اللهُ شَاكِرًا عَلِيمًا</w:t>
      </w:r>
    </w:p>
    <w:p w14:paraId="5AE79F69" w14:textId="77777777" w:rsidR="00AC7C63" w:rsidRPr="005672D1" w:rsidRDefault="0064680D">
      <w:pPr>
        <w:pStyle w:val="Standard"/>
        <w:jc w:val="both"/>
        <w:rPr>
          <w:rFonts w:ascii="Times New Roman" w:hAnsi="Times New Roman" w:cs="Times New Roman"/>
          <w:i/>
          <w:iCs/>
          <w:color w:val="000000"/>
          <w:sz w:val="24"/>
        </w:rPr>
      </w:pPr>
      <w:r w:rsidRPr="00D21434">
        <w:rPr>
          <w:rFonts w:ascii="Times New Roman" w:hAnsi="Times New Roman" w:cs="Times New Roman"/>
          <w:b/>
          <w:i/>
          <w:iCs/>
          <w:color w:val="000000"/>
          <w:sz w:val="24"/>
        </w:rPr>
        <w:t>Eğer siz iman eder ve şükrederseniz Allah size niçin azap etsin? Allah şükre karşılık veren ve her şeyi bilendir</w:t>
      </w:r>
      <w:r w:rsidRPr="005672D1">
        <w:rPr>
          <w:rFonts w:ascii="Times New Roman" w:hAnsi="Times New Roman" w:cs="Times New Roman"/>
          <w:i/>
          <w:iCs/>
          <w:color w:val="000000"/>
          <w:sz w:val="24"/>
        </w:rPr>
        <w:t>. (Nisa, 4/147).</w:t>
      </w:r>
    </w:p>
    <w:p w14:paraId="02DB704A" w14:textId="77777777" w:rsidR="00AC7C63" w:rsidRPr="005672D1" w:rsidRDefault="0064680D">
      <w:pPr>
        <w:pStyle w:val="Standard"/>
        <w:jc w:val="both"/>
        <w:rPr>
          <w:rFonts w:ascii="Times New Roman" w:hAnsi="Times New Roman" w:cs="Times New Roman"/>
          <w:i/>
          <w:iCs/>
          <w:color w:val="000000"/>
          <w:sz w:val="24"/>
        </w:rPr>
      </w:pPr>
      <w:r w:rsidRPr="005672D1">
        <w:rPr>
          <w:rFonts w:ascii="Times New Roman" w:hAnsi="Times New Roman" w:cs="Times New Roman"/>
          <w:color w:val="000000"/>
          <w:sz w:val="21"/>
        </w:rPr>
        <w:t xml:space="preserve">Ayet-i Kerime, şükürsüzlük ile azap arasında bir bağın olduğunu ortaya koymaktadır. İşte Ramazan ayında nimetlerin kıymetini daha iyi anlayan mü’min şükrederek, Allah’ın azabından da korunmuş olur. </w:t>
      </w:r>
      <w:r w:rsidRPr="005672D1">
        <w:rPr>
          <w:rFonts w:ascii="Times New Roman" w:hAnsi="Times New Roman" w:cs="Times New Roman"/>
          <w:color w:val="000000"/>
          <w:sz w:val="21"/>
        </w:rPr>
        <w:tab/>
      </w:r>
      <w:r w:rsidRPr="005672D1">
        <w:rPr>
          <w:rFonts w:ascii="Times New Roman" w:hAnsi="Times New Roman" w:cs="Times New Roman"/>
          <w:color w:val="000000"/>
          <w:sz w:val="21"/>
        </w:rPr>
        <w:tab/>
      </w:r>
      <w:r w:rsidRPr="005672D1">
        <w:rPr>
          <w:rFonts w:ascii="Times New Roman" w:hAnsi="Times New Roman" w:cs="Times New Roman"/>
          <w:b/>
          <w:bCs/>
          <w:color w:val="000000"/>
          <w:sz w:val="36"/>
          <w:szCs w:val="36"/>
          <w:rtl/>
          <w:lang w:bidi="ar-SA"/>
        </w:rPr>
        <w:t>وَاِذْ تَاَذَّنَ رَبُّكُمْ لَئِنْ شَكَرْتُمْ لَاَزِيدَنَّكُمْ وَلَئِنْ كَفَرْتُمْ اِنَّ عَذَابِى لَشَديدٌ</w:t>
      </w:r>
    </w:p>
    <w:p w14:paraId="376F8500" w14:textId="77777777" w:rsidR="00AC7C63" w:rsidRPr="005672D1" w:rsidRDefault="0064680D">
      <w:pPr>
        <w:pStyle w:val="Standard"/>
        <w:jc w:val="both"/>
        <w:rPr>
          <w:rFonts w:ascii="Times New Roman" w:hAnsi="Times New Roman" w:cs="Times New Roman"/>
          <w:i/>
          <w:iCs/>
          <w:color w:val="000000"/>
          <w:sz w:val="24"/>
        </w:rPr>
      </w:pPr>
      <w:r w:rsidRPr="00D21434">
        <w:rPr>
          <w:rFonts w:ascii="Times New Roman" w:hAnsi="Times New Roman" w:cs="Times New Roman"/>
          <w:b/>
          <w:i/>
          <w:iCs/>
          <w:color w:val="000000"/>
          <w:sz w:val="24"/>
        </w:rPr>
        <w:t>Hani rabbiniz, ‘Eğer şükrederseniz size (nimetimi) daha çok vereceğim, nankörlük ederseniz hiç şüphesiz azabım pek şiddetlidir!’ diye bildirmişti</w:t>
      </w:r>
      <w:r w:rsidRPr="005672D1">
        <w:rPr>
          <w:rFonts w:ascii="Times New Roman" w:hAnsi="Times New Roman" w:cs="Times New Roman"/>
          <w:i/>
          <w:iCs/>
          <w:color w:val="000000"/>
          <w:sz w:val="24"/>
        </w:rPr>
        <w:t xml:space="preserve">.” </w:t>
      </w:r>
      <w:r w:rsidRPr="005672D1">
        <w:rPr>
          <w:rFonts w:ascii="Times New Roman" w:hAnsi="Times New Roman" w:cs="Times New Roman"/>
          <w:color w:val="000000"/>
          <w:sz w:val="24"/>
        </w:rPr>
        <w:t>(İbrahim, 14/7).</w:t>
      </w:r>
    </w:p>
    <w:p w14:paraId="291D1937" w14:textId="77777777" w:rsidR="00FB0572" w:rsidRPr="005672D1" w:rsidRDefault="00FB0572">
      <w:pPr>
        <w:pStyle w:val="Standard"/>
        <w:jc w:val="both"/>
        <w:rPr>
          <w:rFonts w:ascii="Times New Roman" w:hAnsi="Times New Roman" w:cs="Times New Roman"/>
          <w:color w:val="222222"/>
          <w:sz w:val="24"/>
        </w:rPr>
      </w:pPr>
    </w:p>
    <w:p w14:paraId="6B645E95" w14:textId="77777777" w:rsidR="00AC7C63" w:rsidRPr="005672D1" w:rsidRDefault="0064680D">
      <w:pPr>
        <w:pStyle w:val="Standard"/>
        <w:jc w:val="both"/>
        <w:rPr>
          <w:rFonts w:ascii="Times New Roman" w:hAnsi="Times New Roman" w:cs="Times New Roman"/>
          <w:b/>
          <w:bCs/>
          <w:iCs/>
          <w:color w:val="222222"/>
          <w:sz w:val="24"/>
        </w:rPr>
      </w:pPr>
      <w:r w:rsidRPr="005672D1">
        <w:rPr>
          <w:rFonts w:ascii="Times New Roman" w:hAnsi="Times New Roman" w:cs="Times New Roman"/>
          <w:b/>
          <w:bCs/>
          <w:color w:val="222222"/>
          <w:sz w:val="24"/>
        </w:rPr>
        <w:t>Namazlarımızı özenle kılmaya çalıştık.</w:t>
      </w:r>
    </w:p>
    <w:p w14:paraId="048D747E" w14:textId="77777777" w:rsidR="00AC7C63" w:rsidRPr="005672D1" w:rsidRDefault="0064680D">
      <w:pPr>
        <w:pStyle w:val="Standard"/>
        <w:jc w:val="both"/>
        <w:rPr>
          <w:rFonts w:ascii="Times New Roman" w:hAnsi="Times New Roman" w:cs="Times New Roman"/>
          <w:color w:val="000000"/>
          <w:sz w:val="24"/>
        </w:rPr>
      </w:pPr>
      <w:r w:rsidRPr="005672D1">
        <w:rPr>
          <w:rFonts w:ascii="Times New Roman" w:hAnsi="Times New Roman" w:cs="Times New Roman"/>
          <w:color w:val="000000"/>
          <w:sz w:val="24"/>
        </w:rPr>
        <w:t>Namaz üzerimize beş vakit olarak farz kılınmış bir ibadettir. Kur’an-ı Kerim namazın vakitli olarak farz kılındığına işaret ederek vaktinin geçirilmemesine işaret etmiştir.</w:t>
      </w:r>
    </w:p>
    <w:p w14:paraId="41BAAAB7" w14:textId="77777777" w:rsidR="00AC7C63" w:rsidRPr="005672D1" w:rsidRDefault="0064680D">
      <w:pPr>
        <w:pStyle w:val="Standard"/>
        <w:jc w:val="right"/>
        <w:rPr>
          <w:rFonts w:ascii="Times New Roman" w:hAnsi="Times New Roman" w:cs="Times New Roman"/>
          <w:b/>
          <w:bCs/>
          <w:color w:val="222222"/>
          <w:sz w:val="36"/>
          <w:szCs w:val="36"/>
        </w:rPr>
      </w:pPr>
      <w:r w:rsidRPr="005672D1">
        <w:rPr>
          <w:rFonts w:ascii="Times New Roman" w:hAnsi="Times New Roman" w:cs="Times New Roman"/>
          <w:b/>
          <w:bCs/>
          <w:color w:val="222222"/>
          <w:sz w:val="36"/>
          <w:szCs w:val="36"/>
        </w:rPr>
        <w:lastRenderedPageBreak/>
        <w:t xml:space="preserve"> </w:t>
      </w:r>
      <w:r w:rsidRPr="005672D1">
        <w:rPr>
          <w:rFonts w:ascii="Times New Roman" w:hAnsi="Times New Roman" w:cs="Times New Roman"/>
          <w:b/>
          <w:bCs/>
          <w:color w:val="222222"/>
          <w:sz w:val="36"/>
          <w:szCs w:val="36"/>
          <w:rtl/>
          <w:lang w:bidi="ar-SA"/>
        </w:rPr>
        <w:t>اِنَّ الصَّلٰوةَ كَانَتْ عَلَى الْمُؤْمِن۪ينَ كِتَاباً مَوْقُوتاً</w:t>
      </w:r>
    </w:p>
    <w:p w14:paraId="3133F703" w14:textId="77777777" w:rsidR="00AC7C63" w:rsidRPr="005672D1" w:rsidRDefault="0064680D">
      <w:pPr>
        <w:pStyle w:val="Standard"/>
        <w:jc w:val="both"/>
        <w:rPr>
          <w:rFonts w:ascii="Times New Roman" w:hAnsi="Times New Roman" w:cs="Times New Roman"/>
          <w:i/>
          <w:iCs/>
          <w:color w:val="222222"/>
          <w:sz w:val="24"/>
        </w:rPr>
      </w:pPr>
      <w:r w:rsidRPr="00D21434">
        <w:rPr>
          <w:rFonts w:ascii="Times New Roman" w:hAnsi="Times New Roman" w:cs="Times New Roman"/>
          <w:b/>
          <w:i/>
          <w:iCs/>
          <w:color w:val="000000"/>
          <w:sz w:val="24"/>
        </w:rPr>
        <w:t>Şüphesiz namaz, mü'minlere belirli vakitlere bağlı olarak farz kılınmıştır.</w:t>
      </w:r>
      <w:r w:rsidRPr="005672D1">
        <w:rPr>
          <w:rFonts w:ascii="Times New Roman" w:hAnsi="Times New Roman" w:cs="Times New Roman"/>
          <w:i/>
          <w:iCs/>
          <w:color w:val="000000"/>
          <w:sz w:val="24"/>
        </w:rPr>
        <w:t xml:space="preserve">  (Nisa, 4/103).</w:t>
      </w:r>
    </w:p>
    <w:p w14:paraId="31980156" w14:textId="77777777" w:rsidR="00AC7C63" w:rsidRPr="005672D1" w:rsidRDefault="0064680D">
      <w:pPr>
        <w:pStyle w:val="Standard"/>
        <w:jc w:val="both"/>
        <w:rPr>
          <w:rFonts w:ascii="Times New Roman" w:hAnsi="Times New Roman" w:cs="Times New Roman"/>
          <w:color w:val="000000"/>
          <w:sz w:val="24"/>
        </w:rPr>
      </w:pPr>
      <w:r w:rsidRPr="005672D1">
        <w:rPr>
          <w:rFonts w:ascii="Times New Roman" w:hAnsi="Times New Roman" w:cs="Times New Roman"/>
          <w:color w:val="000000"/>
          <w:sz w:val="24"/>
        </w:rPr>
        <w:t>Hz. Peygamber (sav), namazı dinin direği diye nitelendirmiş, beş vakit namazı rukularına, secdelerine, abdestine ve vakitlerine riayet ederek kılmaya devam eden ve bu namazın Allah’tan gelen bir emr-i Hakk olduğunu kabul eden kimselerin cennete gireceğini müjdelemiştir.</w:t>
      </w:r>
    </w:p>
    <w:p w14:paraId="2F781284" w14:textId="77777777" w:rsidR="00AC7C63" w:rsidRPr="005672D1" w:rsidRDefault="0064680D">
      <w:pPr>
        <w:pStyle w:val="Standard"/>
        <w:jc w:val="right"/>
        <w:rPr>
          <w:rFonts w:ascii="Times New Roman" w:hAnsi="Times New Roman" w:cs="Times New Roman"/>
          <w:b/>
          <w:bCs/>
          <w:color w:val="222222"/>
          <w:sz w:val="36"/>
          <w:szCs w:val="36"/>
        </w:rPr>
      </w:pPr>
      <w:r w:rsidRPr="005672D1">
        <w:rPr>
          <w:rFonts w:ascii="Times New Roman" w:hAnsi="Times New Roman" w:cs="Times New Roman"/>
          <w:b/>
          <w:bCs/>
          <w:color w:val="222222"/>
          <w:sz w:val="36"/>
          <w:szCs w:val="36"/>
          <w:rtl/>
          <w:lang w:bidi="ar-SA"/>
        </w:rPr>
        <w:t>قَالَ رَسُولُ اللَّهِ (صَ لَّى اللَّهُ عَلَيْهِ وَ سَلَّم</w:t>
      </w:r>
      <w:proofErr w:type="gramStart"/>
      <w:r w:rsidRPr="005672D1">
        <w:rPr>
          <w:rFonts w:ascii="Times New Roman" w:hAnsi="Times New Roman" w:cs="Times New Roman"/>
          <w:b/>
          <w:bCs/>
          <w:color w:val="222222"/>
          <w:sz w:val="36"/>
          <w:szCs w:val="36"/>
          <w:rtl/>
          <w:lang w:bidi="ar-SA"/>
        </w:rPr>
        <w:t>) :</w:t>
      </w:r>
      <w:proofErr w:type="gramEnd"/>
      <w:r w:rsidRPr="005672D1">
        <w:rPr>
          <w:rFonts w:ascii="Times New Roman" w:hAnsi="Times New Roman" w:cs="Times New Roman"/>
          <w:b/>
          <w:bCs/>
          <w:color w:val="222222"/>
          <w:sz w:val="36"/>
          <w:szCs w:val="36"/>
          <w:rtl/>
          <w:lang w:bidi="ar-SA"/>
        </w:rPr>
        <w:t xml:space="preserve"> “قَالَ اللَّهُ عَزَّ وجَلَّ: إِنِّى فَرَضْتُ عَلَى أُمَّتِكَ خَمْسَ صَلَوَاتٍ وَعَهِدْتُ عِنْدِى عَهْدًا أَنَّهُ مَنْ جَاءَ يُحَافِظُ عَلَيْهِنَّ لِوَقْتِهِنَّ أَدْخَلْتُهُ الْجَنَّةَ وَمَنْ لَمْ يُحَافِظْ عَلَيْهِنَّ فَلاَ عَهْدَ لَهُ عِنْدِى</w:t>
      </w:r>
    </w:p>
    <w:p w14:paraId="2C6B165D" w14:textId="77777777" w:rsidR="00AC7C63" w:rsidRPr="005672D1" w:rsidRDefault="0064680D">
      <w:pPr>
        <w:pStyle w:val="Standard"/>
        <w:jc w:val="both"/>
        <w:rPr>
          <w:rFonts w:ascii="Times New Roman" w:hAnsi="Times New Roman" w:cs="Times New Roman"/>
          <w:i/>
          <w:iCs/>
          <w:color w:val="000000"/>
          <w:sz w:val="24"/>
        </w:rPr>
      </w:pPr>
      <w:r w:rsidRPr="00D21434">
        <w:rPr>
          <w:rFonts w:ascii="Times New Roman" w:hAnsi="Times New Roman" w:cs="Times New Roman"/>
          <w:b/>
          <w:i/>
          <w:iCs/>
          <w:color w:val="000000"/>
          <w:sz w:val="24"/>
        </w:rPr>
        <w:t>Yüce Allah şöyle buyurdu: ‘Senin ümmetine beş vakit namazı farz kıldım ve onları, vaktinde ve hakkını vererek kılanları cennete koyacağımı kendi katımda vaad ettim. Namazları düzenli kılmayanlar için ise katımda böyle bir vaad yoktur.’</w:t>
      </w:r>
      <w:r w:rsidRPr="005672D1">
        <w:rPr>
          <w:rFonts w:ascii="Times New Roman" w:hAnsi="Times New Roman" w:cs="Times New Roman"/>
          <w:i/>
          <w:iCs/>
          <w:color w:val="000000"/>
          <w:sz w:val="24"/>
        </w:rPr>
        <w:t xml:space="preserve"> </w:t>
      </w:r>
      <w:proofErr w:type="gramStart"/>
      <w:r w:rsidRPr="005672D1">
        <w:rPr>
          <w:rFonts w:ascii="Times New Roman" w:hAnsi="Times New Roman" w:cs="Times New Roman"/>
          <w:i/>
          <w:iCs/>
          <w:color w:val="000000"/>
          <w:sz w:val="24"/>
        </w:rPr>
        <w:t>”(</w:t>
      </w:r>
      <w:proofErr w:type="gramEnd"/>
      <w:r w:rsidRPr="005672D1">
        <w:rPr>
          <w:rFonts w:ascii="Times New Roman" w:hAnsi="Times New Roman" w:cs="Times New Roman"/>
          <w:i/>
          <w:iCs/>
          <w:color w:val="000000"/>
          <w:sz w:val="24"/>
        </w:rPr>
        <w:t>Ebû Dâvûd, Salât, 9).</w:t>
      </w:r>
    </w:p>
    <w:p w14:paraId="2345C168" w14:textId="77777777" w:rsidR="00AC7C63" w:rsidRPr="005672D1" w:rsidRDefault="00AC7C63">
      <w:pPr>
        <w:pStyle w:val="Standard"/>
        <w:jc w:val="both"/>
        <w:rPr>
          <w:rFonts w:ascii="Times New Roman" w:hAnsi="Times New Roman" w:cs="Times New Roman"/>
          <w:color w:val="000000"/>
          <w:sz w:val="24"/>
        </w:rPr>
      </w:pPr>
    </w:p>
    <w:p w14:paraId="46198188" w14:textId="77777777" w:rsidR="00AC7C63" w:rsidRPr="005672D1" w:rsidRDefault="0064680D">
      <w:pPr>
        <w:pStyle w:val="Standard"/>
        <w:jc w:val="both"/>
        <w:rPr>
          <w:rFonts w:ascii="Times New Roman" w:hAnsi="Times New Roman" w:cs="Times New Roman"/>
          <w:color w:val="000000"/>
          <w:sz w:val="24"/>
        </w:rPr>
      </w:pPr>
      <w:r w:rsidRPr="005672D1">
        <w:rPr>
          <w:rFonts w:ascii="Times New Roman" w:hAnsi="Times New Roman" w:cs="Times New Roman"/>
          <w:color w:val="000000"/>
          <w:sz w:val="24"/>
        </w:rPr>
        <w:t>Namaz, oruç gibi sadece ramazan ayında farz kılınmış değildir. Her gün beş vakit olmak üzere vakitli olarak her müslümana farz kılınmış bir ibadettir. Namazı sadece ramazan ayına hasretmek, sadece ramazanda kılıp diğer zamanlarda terketmek müslümana yakışan bir tutum değildir. Zira Allah Rasulü (sav), namazı mü’minin miracı olarak nitelemiş, gözümün nuru diye anmış, son zamanlarındaki hastalığına rağmen namaz kılmaya çabalamış, namazı kesinlikle hiçbir zaman aksatmamış, hele hiç ihmal etmemiştir. Kur’an-ı Kerim, namazın Allah’tan gereği gibi sakınanlardan başkasına ağır geleceğini haber vermektedir.</w:t>
      </w:r>
    </w:p>
    <w:p w14:paraId="5B8B1493" w14:textId="77777777" w:rsidR="00AC7C63" w:rsidRPr="005672D1" w:rsidRDefault="0064680D">
      <w:pPr>
        <w:pStyle w:val="Standard"/>
        <w:jc w:val="right"/>
        <w:rPr>
          <w:rFonts w:ascii="Times New Roman" w:hAnsi="Times New Roman" w:cs="Times New Roman"/>
          <w:b/>
          <w:bCs/>
          <w:color w:val="222222"/>
          <w:sz w:val="36"/>
          <w:szCs w:val="36"/>
        </w:rPr>
      </w:pPr>
      <w:r w:rsidRPr="005672D1">
        <w:rPr>
          <w:rFonts w:ascii="Times New Roman" w:hAnsi="Times New Roman" w:cs="Times New Roman"/>
          <w:b/>
          <w:bCs/>
          <w:color w:val="222222"/>
          <w:sz w:val="36"/>
          <w:szCs w:val="36"/>
          <w:rtl/>
          <w:lang w:bidi="ar-SA"/>
        </w:rPr>
        <w:t>وَاسْتَع۪ينُوا بِالصَّبْرِ وَالصَّلٰوةِۜ وَاِنَّهَا لَكَب۪يرَةٌ اِلَّا عَلَى الْخَاشِع۪ينَۙ</w:t>
      </w:r>
    </w:p>
    <w:p w14:paraId="01A120E6" w14:textId="77777777" w:rsidR="00AC7C63" w:rsidRPr="005672D1" w:rsidRDefault="0064680D">
      <w:pPr>
        <w:pStyle w:val="Standard"/>
        <w:jc w:val="both"/>
        <w:rPr>
          <w:rFonts w:ascii="Times New Roman" w:hAnsi="Times New Roman" w:cs="Times New Roman"/>
          <w:i/>
          <w:iCs/>
          <w:color w:val="000000"/>
          <w:sz w:val="24"/>
        </w:rPr>
      </w:pPr>
      <w:r w:rsidRPr="00D21434">
        <w:rPr>
          <w:rFonts w:ascii="Times New Roman" w:hAnsi="Times New Roman" w:cs="Times New Roman"/>
          <w:b/>
          <w:i/>
          <w:iCs/>
          <w:color w:val="000000"/>
          <w:sz w:val="24"/>
        </w:rPr>
        <w:t>Sabrederek ve namaz kılarak (Allah'tan) yardım dileyin. Şüphesiz namaz, Allah'a derinden saygı duyanlardan başkasına ağır gelir.</w:t>
      </w:r>
      <w:r w:rsidRPr="005672D1">
        <w:rPr>
          <w:rFonts w:ascii="Times New Roman" w:hAnsi="Times New Roman" w:cs="Times New Roman"/>
          <w:i/>
          <w:iCs/>
          <w:color w:val="000000"/>
          <w:sz w:val="24"/>
        </w:rPr>
        <w:t xml:space="preserve"> (Bakara, 2/45).</w:t>
      </w:r>
    </w:p>
    <w:p w14:paraId="1D77D4B3" w14:textId="77777777" w:rsidR="00AC7C63" w:rsidRPr="005672D1" w:rsidRDefault="00AC7C63">
      <w:pPr>
        <w:pStyle w:val="Standard"/>
        <w:jc w:val="both"/>
        <w:rPr>
          <w:rFonts w:ascii="Times New Roman" w:hAnsi="Times New Roman" w:cs="Times New Roman"/>
          <w:color w:val="000000"/>
          <w:sz w:val="24"/>
        </w:rPr>
      </w:pPr>
    </w:p>
    <w:p w14:paraId="192792E6" w14:textId="77777777" w:rsidR="00AC7C63" w:rsidRPr="005672D1" w:rsidRDefault="0064680D">
      <w:pPr>
        <w:pStyle w:val="Standard"/>
        <w:jc w:val="both"/>
        <w:rPr>
          <w:rFonts w:ascii="Times New Roman" w:hAnsi="Times New Roman" w:cs="Times New Roman"/>
          <w:color w:val="000000"/>
          <w:sz w:val="24"/>
        </w:rPr>
      </w:pPr>
      <w:r w:rsidRPr="005672D1">
        <w:rPr>
          <w:rFonts w:ascii="Times New Roman" w:hAnsi="Times New Roman" w:cs="Times New Roman"/>
          <w:color w:val="000000"/>
          <w:sz w:val="24"/>
        </w:rPr>
        <w:t xml:space="preserve">Namazlarını ihmal eden kardeşlerimiz Ramazan ayında namazlarını kılmaya başladılar. Ancak Ramazan ayı geçtikten sonra da namazlarımızı kılmaya devam etmeliyiz. Unutmayalım ki, </w:t>
      </w:r>
      <w:proofErr w:type="gramStart"/>
      <w:r w:rsidRPr="005672D1">
        <w:rPr>
          <w:rFonts w:ascii="Times New Roman" w:hAnsi="Times New Roman" w:cs="Times New Roman"/>
          <w:color w:val="000000"/>
          <w:sz w:val="24"/>
        </w:rPr>
        <w:t>namaz  bizim</w:t>
      </w:r>
      <w:proofErr w:type="gramEnd"/>
      <w:r w:rsidRPr="005672D1">
        <w:rPr>
          <w:rFonts w:ascii="Times New Roman" w:hAnsi="Times New Roman" w:cs="Times New Roman"/>
          <w:color w:val="000000"/>
          <w:sz w:val="24"/>
        </w:rPr>
        <w:t xml:space="preserve"> Allah Teala ile irtibatımızı sağlayan en önemli ibadettir.</w:t>
      </w:r>
    </w:p>
    <w:p w14:paraId="1E3B458E" w14:textId="77777777" w:rsidR="00AC7C63" w:rsidRPr="005672D1" w:rsidRDefault="0064680D">
      <w:pPr>
        <w:pStyle w:val="Standard"/>
        <w:jc w:val="right"/>
        <w:rPr>
          <w:rFonts w:ascii="Times New Roman" w:hAnsi="Times New Roman" w:cs="Times New Roman"/>
          <w:b/>
          <w:bCs/>
          <w:color w:val="222222"/>
          <w:sz w:val="36"/>
          <w:szCs w:val="36"/>
        </w:rPr>
      </w:pPr>
      <w:r w:rsidRPr="005672D1">
        <w:rPr>
          <w:rFonts w:ascii="Times New Roman" w:hAnsi="Times New Roman" w:cs="Times New Roman"/>
          <w:b/>
          <w:bCs/>
          <w:color w:val="222222"/>
          <w:sz w:val="36"/>
          <w:szCs w:val="36"/>
          <w:rtl/>
          <w:lang w:bidi="ar-SA"/>
        </w:rPr>
        <w:t>حَافِظُوا عَلَى الصَّلَوَاتِ وَالصَّلٰوةِ الْوُسْطٰى وَقُومُوا لِلّٰهِ قَانِت۪ينَ</w:t>
      </w:r>
    </w:p>
    <w:p w14:paraId="62E8190F" w14:textId="77777777" w:rsidR="00AC7C63" w:rsidRPr="005672D1" w:rsidRDefault="0064680D">
      <w:pPr>
        <w:pStyle w:val="Standard"/>
        <w:jc w:val="both"/>
        <w:rPr>
          <w:rFonts w:ascii="Times New Roman" w:hAnsi="Times New Roman" w:cs="Times New Roman"/>
          <w:i/>
          <w:iCs/>
          <w:color w:val="000000"/>
          <w:sz w:val="24"/>
        </w:rPr>
      </w:pPr>
      <w:r w:rsidRPr="00D21434">
        <w:rPr>
          <w:rFonts w:ascii="Times New Roman" w:hAnsi="Times New Roman" w:cs="Times New Roman"/>
          <w:b/>
          <w:i/>
          <w:iCs/>
          <w:color w:val="000000"/>
          <w:sz w:val="24"/>
        </w:rPr>
        <w:t>Namazlara ve orta namaza devam edin. Allah'a gönülden boyun eğerek namaza durun.</w:t>
      </w:r>
      <w:r w:rsidRPr="005672D1">
        <w:rPr>
          <w:rFonts w:ascii="Times New Roman" w:hAnsi="Times New Roman" w:cs="Times New Roman"/>
          <w:i/>
          <w:iCs/>
          <w:color w:val="000000"/>
          <w:sz w:val="24"/>
        </w:rPr>
        <w:t xml:space="preserve"> (Bakara, 2/238).</w:t>
      </w:r>
    </w:p>
    <w:p w14:paraId="7D164D0B" w14:textId="77777777" w:rsidR="00AC7C63" w:rsidRPr="005672D1" w:rsidRDefault="0064680D">
      <w:pPr>
        <w:pStyle w:val="Standard"/>
        <w:jc w:val="both"/>
        <w:rPr>
          <w:rFonts w:ascii="Times New Roman" w:hAnsi="Times New Roman" w:cs="Times New Roman"/>
          <w:b/>
          <w:bCs/>
          <w:color w:val="222222"/>
          <w:sz w:val="24"/>
        </w:rPr>
      </w:pPr>
      <w:proofErr w:type="gramStart"/>
      <w:r w:rsidRPr="005672D1">
        <w:rPr>
          <w:rFonts w:ascii="Times New Roman" w:hAnsi="Times New Roman" w:cs="Times New Roman"/>
          <w:b/>
          <w:bCs/>
          <w:color w:val="222222"/>
          <w:sz w:val="24"/>
        </w:rPr>
        <w:t>Zekat</w:t>
      </w:r>
      <w:proofErr w:type="gramEnd"/>
      <w:r w:rsidRPr="005672D1">
        <w:rPr>
          <w:rFonts w:ascii="Times New Roman" w:hAnsi="Times New Roman" w:cs="Times New Roman"/>
          <w:b/>
          <w:bCs/>
          <w:color w:val="222222"/>
          <w:sz w:val="24"/>
        </w:rPr>
        <w:t xml:space="preserve"> ve sadakalarımızı verdik.</w:t>
      </w:r>
    </w:p>
    <w:p w14:paraId="5B969981" w14:textId="77777777" w:rsidR="00AC7C63" w:rsidRPr="005672D1" w:rsidRDefault="0064680D">
      <w:pPr>
        <w:pStyle w:val="Standard"/>
        <w:jc w:val="both"/>
        <w:rPr>
          <w:rFonts w:ascii="Times New Roman" w:hAnsi="Times New Roman" w:cs="Times New Roman"/>
        </w:rPr>
      </w:pPr>
      <w:r w:rsidRPr="005672D1">
        <w:rPr>
          <w:rFonts w:ascii="Times New Roman" w:hAnsi="Times New Roman" w:cs="Times New Roman"/>
          <w:color w:val="000000"/>
          <w:sz w:val="24"/>
        </w:rPr>
        <w:t xml:space="preserve">Ramazan ayı aynı zamanda infak ayıdır. Çünkü Peygamber (sav) Ramazan ayında esen </w:t>
      </w:r>
      <w:proofErr w:type="gramStart"/>
      <w:r w:rsidRPr="005672D1">
        <w:rPr>
          <w:rFonts w:ascii="Times New Roman" w:hAnsi="Times New Roman" w:cs="Times New Roman"/>
          <w:color w:val="000000"/>
          <w:sz w:val="24"/>
        </w:rPr>
        <w:t>rüzgardan</w:t>
      </w:r>
      <w:proofErr w:type="gramEnd"/>
      <w:r w:rsidRPr="005672D1">
        <w:rPr>
          <w:rFonts w:ascii="Times New Roman" w:hAnsi="Times New Roman" w:cs="Times New Roman"/>
          <w:color w:val="000000"/>
          <w:sz w:val="24"/>
        </w:rPr>
        <w:t xml:space="preserve"> daha cömert olur, sair zamanlarda yaptığı hayır ve hasenatı, bu ayda daha fazla yapmaya gayret ederdi. Bedenlerimizin </w:t>
      </w:r>
      <w:proofErr w:type="gramStart"/>
      <w:r w:rsidRPr="005672D1">
        <w:rPr>
          <w:rFonts w:ascii="Times New Roman" w:hAnsi="Times New Roman" w:cs="Times New Roman"/>
          <w:color w:val="000000"/>
          <w:sz w:val="24"/>
        </w:rPr>
        <w:t>zekatı</w:t>
      </w:r>
      <w:proofErr w:type="gramEnd"/>
      <w:r w:rsidRPr="005672D1">
        <w:rPr>
          <w:rFonts w:ascii="Times New Roman" w:hAnsi="Times New Roman" w:cs="Times New Roman"/>
          <w:color w:val="000000"/>
          <w:sz w:val="24"/>
        </w:rPr>
        <w:t xml:space="preserve"> ve bayrama ulaşmanın şükrü olmak üzere fıtır sadakası bu ayda ihtiyaç sahiplerine ulaşır. Fakir ve yoksul olan kimselerle yetimlerin yüzü Ramazan ayında güler. Bayramı bayram gibi yapma fırsatı bulurlar. Verilen </w:t>
      </w:r>
      <w:proofErr w:type="gramStart"/>
      <w:r w:rsidRPr="005672D1">
        <w:rPr>
          <w:rFonts w:ascii="Times New Roman" w:hAnsi="Times New Roman" w:cs="Times New Roman"/>
          <w:color w:val="000000"/>
          <w:sz w:val="24"/>
        </w:rPr>
        <w:t>zekat</w:t>
      </w:r>
      <w:proofErr w:type="gramEnd"/>
      <w:r w:rsidRPr="005672D1">
        <w:rPr>
          <w:rFonts w:ascii="Times New Roman" w:hAnsi="Times New Roman" w:cs="Times New Roman"/>
          <w:color w:val="000000"/>
          <w:sz w:val="24"/>
        </w:rPr>
        <w:t xml:space="preserve"> ve sadakaları Allah Teala bereketlendirirken, faiz malını ise helak edeceğini beyan buyuruyor:</w:t>
      </w:r>
    </w:p>
    <w:p w14:paraId="3B8BC31A" w14:textId="77777777" w:rsidR="00AC7C63" w:rsidRPr="005672D1" w:rsidRDefault="0064680D">
      <w:pPr>
        <w:pStyle w:val="Standard"/>
        <w:jc w:val="right"/>
        <w:rPr>
          <w:rFonts w:ascii="Times New Roman" w:hAnsi="Times New Roman" w:cs="Times New Roman"/>
          <w:b/>
          <w:bCs/>
          <w:color w:val="222222"/>
          <w:sz w:val="36"/>
          <w:szCs w:val="36"/>
        </w:rPr>
      </w:pPr>
      <w:r w:rsidRPr="005672D1">
        <w:rPr>
          <w:rFonts w:ascii="Times New Roman" w:hAnsi="Times New Roman" w:cs="Times New Roman"/>
          <w:b/>
          <w:bCs/>
          <w:color w:val="222222"/>
          <w:sz w:val="36"/>
          <w:szCs w:val="36"/>
          <w:rtl/>
          <w:lang w:bidi="ar-SA"/>
        </w:rPr>
        <w:t>يَمْحَقُ ٱللَّهُ ٱلرِّبَوٰا۟ وَيُرْبِى ٱلصَّدَقَٰتِ ۗ وَٱللَّهُ لَا يُحِبُّ كُلَّ كَفَّارٍ أَثِيمٍ</w:t>
      </w:r>
    </w:p>
    <w:p w14:paraId="7BC8A318" w14:textId="77777777" w:rsidR="00AC7C63" w:rsidRPr="005672D1" w:rsidRDefault="0064680D">
      <w:pPr>
        <w:pStyle w:val="Standard"/>
        <w:jc w:val="both"/>
        <w:rPr>
          <w:rFonts w:ascii="Times New Roman" w:hAnsi="Times New Roman" w:cs="Times New Roman"/>
          <w:b/>
          <w:bCs/>
          <w:i/>
          <w:iCs/>
          <w:color w:val="000000"/>
          <w:sz w:val="24"/>
        </w:rPr>
      </w:pPr>
      <w:r w:rsidRPr="00D21434">
        <w:rPr>
          <w:rFonts w:ascii="Times New Roman" w:hAnsi="Times New Roman" w:cs="Times New Roman"/>
          <w:b/>
          <w:i/>
          <w:iCs/>
          <w:color w:val="000000"/>
          <w:sz w:val="24"/>
        </w:rPr>
        <w:t xml:space="preserve">Allah faizi tüketir (Faiz karışan malın bereketini giderir), sadakaları ise bereketlendirir. Allah küfürde ve günahta ısrar eden hiç kimseyi </w:t>
      </w:r>
      <w:proofErr w:type="gramStart"/>
      <w:r w:rsidRPr="00D21434">
        <w:rPr>
          <w:rFonts w:ascii="Times New Roman" w:hAnsi="Times New Roman" w:cs="Times New Roman"/>
          <w:b/>
          <w:i/>
          <w:iCs/>
          <w:color w:val="000000"/>
          <w:sz w:val="24"/>
        </w:rPr>
        <w:t>sevmez</w:t>
      </w:r>
      <w:r w:rsidRPr="005672D1">
        <w:rPr>
          <w:rFonts w:ascii="Times New Roman" w:hAnsi="Times New Roman" w:cs="Times New Roman"/>
          <w:i/>
          <w:iCs/>
          <w:color w:val="000000"/>
          <w:sz w:val="24"/>
        </w:rPr>
        <w:t>.(</w:t>
      </w:r>
      <w:proofErr w:type="gramEnd"/>
      <w:r w:rsidRPr="005672D1">
        <w:rPr>
          <w:rFonts w:ascii="Times New Roman" w:hAnsi="Times New Roman" w:cs="Times New Roman"/>
          <w:i/>
          <w:iCs/>
          <w:color w:val="000000"/>
          <w:sz w:val="24"/>
        </w:rPr>
        <w:t>Bakara,2/276).</w:t>
      </w:r>
    </w:p>
    <w:p w14:paraId="5B25CA13" w14:textId="77777777" w:rsidR="00AC7C63" w:rsidRPr="005672D1" w:rsidRDefault="00AC7C63">
      <w:pPr>
        <w:pStyle w:val="Standard"/>
        <w:jc w:val="both"/>
        <w:rPr>
          <w:rFonts w:ascii="Times New Roman" w:hAnsi="Times New Roman" w:cs="Times New Roman"/>
          <w:color w:val="000000"/>
          <w:sz w:val="24"/>
        </w:rPr>
      </w:pPr>
    </w:p>
    <w:p w14:paraId="53C62C91" w14:textId="77777777" w:rsidR="00AC7C63" w:rsidRDefault="0064680D">
      <w:pPr>
        <w:pStyle w:val="Standard"/>
        <w:jc w:val="both"/>
        <w:rPr>
          <w:rFonts w:ascii="Times New Roman" w:hAnsi="Times New Roman" w:cs="Times New Roman"/>
          <w:color w:val="000000"/>
          <w:sz w:val="24"/>
        </w:rPr>
      </w:pPr>
      <w:r w:rsidRPr="005672D1">
        <w:rPr>
          <w:rFonts w:ascii="Times New Roman" w:hAnsi="Times New Roman" w:cs="Times New Roman"/>
          <w:color w:val="000000"/>
          <w:sz w:val="24"/>
        </w:rPr>
        <w:t xml:space="preserve">Ölüm kapımızı çalmadan önce </w:t>
      </w:r>
      <w:proofErr w:type="gramStart"/>
      <w:r w:rsidRPr="005672D1">
        <w:rPr>
          <w:rFonts w:ascii="Times New Roman" w:hAnsi="Times New Roman" w:cs="Times New Roman"/>
          <w:color w:val="000000"/>
          <w:sz w:val="24"/>
        </w:rPr>
        <w:t>zekat</w:t>
      </w:r>
      <w:proofErr w:type="gramEnd"/>
      <w:r w:rsidRPr="005672D1">
        <w:rPr>
          <w:rFonts w:ascii="Times New Roman" w:hAnsi="Times New Roman" w:cs="Times New Roman"/>
          <w:color w:val="000000"/>
          <w:sz w:val="24"/>
        </w:rPr>
        <w:t xml:space="preserve"> ve sadakalarla malımızı Allah yolunda harcamalı, fakir ve yoksulların hakkını onlara vermeliyiz. Allah Teala sadaka vermekle salihlerden olmak arasında bir bağ kurarak bizleri uyarmakta ve malını Allah yolunda tasadduk etmeyen kişinin, ölüm anındaki pişmanlığını ve yakarışını bizlere anlatmaktadır.</w:t>
      </w:r>
    </w:p>
    <w:p w14:paraId="3831014E" w14:textId="77777777" w:rsidR="00346325" w:rsidRPr="005672D1" w:rsidRDefault="00346325">
      <w:pPr>
        <w:pStyle w:val="Standard"/>
        <w:jc w:val="both"/>
        <w:rPr>
          <w:rFonts w:ascii="Times New Roman" w:hAnsi="Times New Roman" w:cs="Times New Roman"/>
          <w:color w:val="000000"/>
          <w:sz w:val="24"/>
        </w:rPr>
      </w:pPr>
    </w:p>
    <w:p w14:paraId="74A8A591" w14:textId="77777777" w:rsidR="00AC7C63" w:rsidRPr="005672D1" w:rsidRDefault="0064680D">
      <w:pPr>
        <w:pStyle w:val="Standard"/>
        <w:jc w:val="right"/>
        <w:rPr>
          <w:rFonts w:ascii="Times New Roman" w:hAnsi="Times New Roman" w:cs="Times New Roman"/>
          <w:b/>
          <w:bCs/>
          <w:color w:val="222222"/>
          <w:sz w:val="36"/>
          <w:szCs w:val="36"/>
        </w:rPr>
      </w:pPr>
      <w:r w:rsidRPr="005672D1">
        <w:rPr>
          <w:rFonts w:ascii="Times New Roman" w:hAnsi="Times New Roman" w:cs="Times New Roman"/>
          <w:b/>
          <w:bCs/>
          <w:color w:val="222222"/>
          <w:sz w:val="36"/>
          <w:szCs w:val="36"/>
          <w:rtl/>
          <w:lang w:bidi="ar-SA"/>
        </w:rPr>
        <w:t>وَأَنفِقُوا۟ مِن مَّا رَزَقْنَٰكُم مِّن قَبْلِ أَن يَأْتِىَ أَحَدَكُمُ ٱلْمَوْتُ فَيَقُولَ رَبِّ لَوْلَآ أَخَّرْتَنِىٓ إِلَىٰٓ أَجَلٍ قَرِيبٍ فَأَصَّدَّقَ وَأَكُن مِّنَ ٱلصَّٰلِحِينَ</w:t>
      </w:r>
    </w:p>
    <w:p w14:paraId="04E4A54A" w14:textId="77777777" w:rsidR="00AC7C63" w:rsidRPr="005672D1" w:rsidRDefault="0064680D">
      <w:pPr>
        <w:pStyle w:val="Standard"/>
        <w:jc w:val="both"/>
        <w:rPr>
          <w:rFonts w:ascii="Times New Roman" w:hAnsi="Times New Roman" w:cs="Times New Roman"/>
          <w:i/>
          <w:iCs/>
          <w:color w:val="000000"/>
          <w:sz w:val="24"/>
        </w:rPr>
      </w:pPr>
      <w:r w:rsidRPr="00D21434">
        <w:rPr>
          <w:rFonts w:ascii="Times New Roman" w:hAnsi="Times New Roman" w:cs="Times New Roman"/>
          <w:b/>
          <w:i/>
          <w:iCs/>
          <w:color w:val="000000"/>
          <w:sz w:val="24"/>
        </w:rPr>
        <w:t xml:space="preserve">Herhangi birinize ölüm gelip </w:t>
      </w:r>
      <w:proofErr w:type="gramStart"/>
      <w:r w:rsidRPr="00D21434">
        <w:rPr>
          <w:rFonts w:ascii="Times New Roman" w:hAnsi="Times New Roman" w:cs="Times New Roman"/>
          <w:b/>
          <w:i/>
          <w:iCs/>
          <w:color w:val="000000"/>
          <w:sz w:val="24"/>
        </w:rPr>
        <w:t>de,</w:t>
      </w:r>
      <w:proofErr w:type="gramEnd"/>
      <w:r w:rsidRPr="00D21434">
        <w:rPr>
          <w:rFonts w:ascii="Times New Roman" w:hAnsi="Times New Roman" w:cs="Times New Roman"/>
          <w:b/>
          <w:i/>
          <w:iCs/>
          <w:color w:val="000000"/>
          <w:sz w:val="24"/>
        </w:rPr>
        <w:t xml:space="preserve"> “Ey Rabbim! Beni yakın bir zamana kadar geciktirsen de sadaka verip iyilerden olsam!” demeden önce, size rızık olarak verdiğimiz şeylerden Allah yolunda </w:t>
      </w:r>
      <w:proofErr w:type="gramStart"/>
      <w:r w:rsidRPr="00D21434">
        <w:rPr>
          <w:rFonts w:ascii="Times New Roman" w:hAnsi="Times New Roman" w:cs="Times New Roman"/>
          <w:b/>
          <w:i/>
          <w:iCs/>
          <w:color w:val="000000"/>
          <w:sz w:val="24"/>
        </w:rPr>
        <w:t>harcayın</w:t>
      </w:r>
      <w:r w:rsidRPr="005672D1">
        <w:rPr>
          <w:rFonts w:ascii="Times New Roman" w:hAnsi="Times New Roman" w:cs="Times New Roman"/>
          <w:i/>
          <w:iCs/>
          <w:color w:val="000000"/>
          <w:sz w:val="24"/>
        </w:rPr>
        <w:t>.(</w:t>
      </w:r>
      <w:proofErr w:type="gramEnd"/>
      <w:r w:rsidRPr="005672D1">
        <w:rPr>
          <w:rFonts w:ascii="Times New Roman" w:hAnsi="Times New Roman" w:cs="Times New Roman"/>
          <w:i/>
          <w:iCs/>
          <w:color w:val="000000"/>
          <w:sz w:val="24"/>
        </w:rPr>
        <w:t>Münafikun, 63/10).</w:t>
      </w:r>
    </w:p>
    <w:p w14:paraId="52A5B3DD" w14:textId="77777777" w:rsidR="00AC7C63" w:rsidRPr="005672D1" w:rsidRDefault="0064680D">
      <w:pPr>
        <w:pStyle w:val="Standard"/>
        <w:jc w:val="both"/>
        <w:rPr>
          <w:rFonts w:ascii="Times New Roman" w:hAnsi="Times New Roman" w:cs="Times New Roman"/>
          <w:color w:val="000000"/>
          <w:sz w:val="24"/>
        </w:rPr>
      </w:pPr>
      <w:r w:rsidRPr="005672D1">
        <w:rPr>
          <w:rFonts w:ascii="Times New Roman" w:hAnsi="Times New Roman" w:cs="Times New Roman"/>
          <w:color w:val="000000"/>
          <w:sz w:val="24"/>
        </w:rPr>
        <w:t xml:space="preserve">Allah Rasulu, malını Allah yolunda infak eden yani </w:t>
      </w:r>
      <w:proofErr w:type="gramStart"/>
      <w:r w:rsidRPr="005672D1">
        <w:rPr>
          <w:rFonts w:ascii="Times New Roman" w:hAnsi="Times New Roman" w:cs="Times New Roman"/>
          <w:color w:val="000000"/>
          <w:sz w:val="24"/>
        </w:rPr>
        <w:t>zekat</w:t>
      </w:r>
      <w:proofErr w:type="gramEnd"/>
      <w:r w:rsidRPr="005672D1">
        <w:rPr>
          <w:rFonts w:ascii="Times New Roman" w:hAnsi="Times New Roman" w:cs="Times New Roman"/>
          <w:color w:val="000000"/>
          <w:sz w:val="24"/>
        </w:rPr>
        <w:t xml:space="preserve"> ve sadakasını veren kimseye meleğin yaptığı dua ile zekat ve sadakasını vermeyip biriktirip duran cimri kimseye meleğin ettiği bedduayı bizlere anlatarak cimrilikten sakındırmıştır.</w:t>
      </w:r>
    </w:p>
    <w:p w14:paraId="39F21707" w14:textId="77777777" w:rsidR="00AC7C63" w:rsidRPr="005672D1" w:rsidRDefault="0064680D">
      <w:pPr>
        <w:pStyle w:val="Textbody"/>
        <w:spacing w:line="240" w:lineRule="auto"/>
        <w:jc w:val="right"/>
        <w:rPr>
          <w:rFonts w:ascii="Times New Roman" w:hAnsi="Times New Roman" w:cs="Times New Roman"/>
          <w:b/>
          <w:bCs/>
          <w:color w:val="000000"/>
          <w:sz w:val="36"/>
          <w:szCs w:val="36"/>
        </w:rPr>
      </w:pPr>
      <w:r w:rsidRPr="005672D1">
        <w:rPr>
          <w:rFonts w:ascii="Times New Roman" w:hAnsi="Times New Roman" w:cs="Times New Roman"/>
          <w:b/>
          <w:bCs/>
          <w:color w:val="000000"/>
          <w:sz w:val="36"/>
          <w:szCs w:val="36"/>
          <w:rtl/>
          <w:lang w:bidi="ar-SA"/>
        </w:rPr>
        <w:lastRenderedPageBreak/>
        <w:t xml:space="preserve">عَنْ أَبِى هُرَيْرَةَ (رَضِيَ اللَّهُ عَنْهُ) أَنَّ النَّبِيَّ (صَلَّى اللَّهُ عَلَيْهِ </w:t>
      </w:r>
      <w:proofErr w:type="gramStart"/>
      <w:r w:rsidRPr="005672D1">
        <w:rPr>
          <w:rFonts w:ascii="Times New Roman" w:hAnsi="Times New Roman" w:cs="Times New Roman"/>
          <w:b/>
          <w:bCs/>
          <w:color w:val="000000"/>
          <w:sz w:val="36"/>
          <w:szCs w:val="36"/>
          <w:rtl/>
          <w:lang w:bidi="ar-SA"/>
        </w:rPr>
        <w:t>وَ سَلَّمْ</w:t>
      </w:r>
      <w:proofErr w:type="gramEnd"/>
      <w:r w:rsidRPr="005672D1">
        <w:rPr>
          <w:rFonts w:ascii="Times New Roman" w:hAnsi="Times New Roman" w:cs="Times New Roman"/>
          <w:b/>
          <w:bCs/>
          <w:color w:val="000000"/>
          <w:sz w:val="36"/>
          <w:szCs w:val="36"/>
          <w:rtl/>
          <w:lang w:bidi="ar-SA"/>
        </w:rPr>
        <w:t>) قَالَ</w:t>
      </w:r>
      <w:r w:rsidRPr="005672D1">
        <w:rPr>
          <w:rFonts w:ascii="Times New Roman" w:hAnsi="Times New Roman" w:cs="Times New Roman"/>
          <w:b/>
          <w:bCs/>
          <w:color w:val="000000"/>
          <w:sz w:val="36"/>
          <w:szCs w:val="36"/>
        </w:rPr>
        <w:t>:</w:t>
      </w:r>
    </w:p>
    <w:p w14:paraId="176A370B" w14:textId="77777777" w:rsidR="00AC7C63" w:rsidRPr="005672D1" w:rsidRDefault="0064680D">
      <w:pPr>
        <w:pStyle w:val="Textbody"/>
        <w:bidi/>
        <w:spacing w:line="240" w:lineRule="auto"/>
        <w:jc w:val="right"/>
        <w:rPr>
          <w:rFonts w:ascii="Times New Roman" w:hAnsi="Times New Roman" w:cs="Times New Roman"/>
          <w:b/>
          <w:bCs/>
          <w:sz w:val="36"/>
          <w:szCs w:val="36"/>
        </w:rPr>
      </w:pPr>
      <w:r w:rsidRPr="005672D1">
        <w:rPr>
          <w:rFonts w:ascii="Times New Roman" w:hAnsi="Times New Roman" w:cs="Times New Roman"/>
          <w:b/>
          <w:bCs/>
          <w:sz w:val="36"/>
          <w:szCs w:val="36"/>
          <w:rtl/>
          <w:lang w:bidi="ar-SA"/>
        </w:rPr>
        <w:t>“مَا مِنْ يَوْمٍ يُصْبِحُ الْعِبَادُ فِيهِ إِلاَّ مَلَكَانِ يَنْزِلاَنِ فَيَقُولُ أَحَدُهُمَا: اللَّهُمَّ أَعْطِ مُنْفِقًا خَلَفًا، وَيَقُولُ الْآخَرُ: اللَّهُمَّ أَعْطِ مُمْسِكًا تَلَفًا.”</w:t>
      </w:r>
    </w:p>
    <w:p w14:paraId="60CE701E" w14:textId="77777777" w:rsidR="00AC7C63" w:rsidRPr="005672D1" w:rsidRDefault="0064680D">
      <w:pPr>
        <w:pStyle w:val="Textbody"/>
        <w:jc w:val="both"/>
        <w:rPr>
          <w:rFonts w:ascii="Times New Roman" w:hAnsi="Times New Roman" w:cs="Times New Roman"/>
        </w:rPr>
      </w:pPr>
      <w:r w:rsidRPr="005672D1">
        <w:rPr>
          <w:rFonts w:ascii="Times New Roman" w:hAnsi="Times New Roman" w:cs="Times New Roman"/>
          <w:i/>
          <w:iCs/>
          <w:color w:val="000000"/>
          <w:sz w:val="24"/>
        </w:rPr>
        <w:t xml:space="preserve">Ebû Hüreyre"den (ra) nakledildiğine göre, Hz. Peygamber (sav) şöyle buyurmuştur: </w:t>
      </w:r>
      <w:r w:rsidRPr="005672D1">
        <w:rPr>
          <w:rStyle w:val="Vurgu"/>
          <w:rFonts w:ascii="Times New Roman" w:hAnsi="Times New Roman" w:cs="Times New Roman"/>
          <w:color w:val="000000"/>
          <w:sz w:val="24"/>
        </w:rPr>
        <w:t>“</w:t>
      </w:r>
      <w:r w:rsidRPr="00D21434">
        <w:rPr>
          <w:rStyle w:val="Vurgu"/>
          <w:rFonts w:ascii="Times New Roman" w:hAnsi="Times New Roman" w:cs="Times New Roman"/>
          <w:b/>
          <w:color w:val="000000"/>
          <w:sz w:val="24"/>
        </w:rPr>
        <w:t xml:space="preserve">Kulların sabaha eriştiği her gün (yeryüzüne) iki melek iner. Bu iki melekten biri, "Allah’ım, malını hayır yolunda harcayan kişiye (harcadığı malın yerine) yenisini ver." der. Diğeri </w:t>
      </w:r>
      <w:proofErr w:type="gramStart"/>
      <w:r w:rsidRPr="00D21434">
        <w:rPr>
          <w:rStyle w:val="Vurgu"/>
          <w:rFonts w:ascii="Times New Roman" w:hAnsi="Times New Roman" w:cs="Times New Roman"/>
          <w:b/>
          <w:color w:val="000000"/>
          <w:sz w:val="24"/>
        </w:rPr>
        <w:t>de,</w:t>
      </w:r>
      <w:proofErr w:type="gramEnd"/>
      <w:r w:rsidRPr="00D21434">
        <w:rPr>
          <w:rStyle w:val="Vurgu"/>
          <w:rFonts w:ascii="Times New Roman" w:hAnsi="Times New Roman" w:cs="Times New Roman"/>
          <w:b/>
          <w:color w:val="000000"/>
          <w:sz w:val="24"/>
        </w:rPr>
        <w:t xml:space="preserve"> "Allah’ım, malını (hayır yollarında harcamayarak) elinde tutan (cimrilik eden) kişinin malını telef et." der.</w:t>
      </w:r>
      <w:r w:rsidRPr="005672D1">
        <w:rPr>
          <w:rStyle w:val="Vurgu"/>
          <w:rFonts w:ascii="Times New Roman" w:hAnsi="Times New Roman" w:cs="Times New Roman"/>
          <w:color w:val="000000"/>
          <w:sz w:val="24"/>
        </w:rPr>
        <w:t>”</w:t>
      </w:r>
      <w:r w:rsidRPr="005672D1">
        <w:rPr>
          <w:rFonts w:ascii="Times New Roman" w:hAnsi="Times New Roman" w:cs="Times New Roman"/>
          <w:i/>
          <w:iCs/>
          <w:color w:val="000000"/>
          <w:sz w:val="24"/>
        </w:rPr>
        <w:t xml:space="preserve"> </w:t>
      </w:r>
      <w:r w:rsidRPr="005672D1">
        <w:rPr>
          <w:rFonts w:ascii="Times New Roman" w:hAnsi="Times New Roman" w:cs="Times New Roman"/>
          <w:color w:val="000000"/>
        </w:rPr>
        <w:t>(Buhârî, Zekât, 27).</w:t>
      </w:r>
    </w:p>
    <w:p w14:paraId="6AB027E8" w14:textId="77777777" w:rsidR="00AC7C63" w:rsidRPr="005672D1" w:rsidRDefault="0064680D">
      <w:pPr>
        <w:pStyle w:val="Standard"/>
        <w:jc w:val="both"/>
        <w:rPr>
          <w:rFonts w:ascii="Times New Roman" w:hAnsi="Times New Roman" w:cs="Times New Roman"/>
          <w:color w:val="000000"/>
          <w:sz w:val="24"/>
        </w:rPr>
      </w:pPr>
      <w:r w:rsidRPr="005672D1">
        <w:rPr>
          <w:rFonts w:ascii="Times New Roman" w:hAnsi="Times New Roman" w:cs="Times New Roman"/>
          <w:color w:val="000000"/>
          <w:sz w:val="24"/>
        </w:rPr>
        <w:t xml:space="preserve">Ramazan ayında yapmış olduğumuz hayır hasenatı </w:t>
      </w:r>
      <w:proofErr w:type="gramStart"/>
      <w:r w:rsidRPr="005672D1">
        <w:rPr>
          <w:rFonts w:ascii="Times New Roman" w:hAnsi="Times New Roman" w:cs="Times New Roman"/>
          <w:color w:val="000000"/>
          <w:sz w:val="24"/>
        </w:rPr>
        <w:t>Ramazandan</w:t>
      </w:r>
      <w:proofErr w:type="gramEnd"/>
      <w:r w:rsidRPr="005672D1">
        <w:rPr>
          <w:rFonts w:ascii="Times New Roman" w:hAnsi="Times New Roman" w:cs="Times New Roman"/>
          <w:color w:val="000000"/>
          <w:sz w:val="24"/>
        </w:rPr>
        <w:t xml:space="preserve"> sonra kesmeyelim, elimizden geldiği kadar yapmaya devam edelim. Unutmayalım ki az sadaka çok belayı def eder.</w:t>
      </w:r>
    </w:p>
    <w:p w14:paraId="554C95D1" w14:textId="77777777" w:rsidR="00055200" w:rsidRPr="005672D1" w:rsidRDefault="00055200">
      <w:pPr>
        <w:pStyle w:val="Standard"/>
        <w:jc w:val="both"/>
        <w:rPr>
          <w:rFonts w:ascii="Times New Roman" w:hAnsi="Times New Roman" w:cs="Times New Roman"/>
          <w:b/>
          <w:bCs/>
          <w:color w:val="222222"/>
          <w:sz w:val="24"/>
        </w:rPr>
      </w:pPr>
    </w:p>
    <w:p w14:paraId="78EE04C8" w14:textId="77777777" w:rsidR="00AC7C63" w:rsidRPr="005672D1" w:rsidRDefault="0064680D">
      <w:pPr>
        <w:pStyle w:val="Standard"/>
        <w:jc w:val="both"/>
        <w:rPr>
          <w:rFonts w:ascii="Times New Roman" w:hAnsi="Times New Roman" w:cs="Times New Roman"/>
          <w:b/>
          <w:bCs/>
          <w:color w:val="222222"/>
          <w:sz w:val="24"/>
        </w:rPr>
      </w:pPr>
      <w:r w:rsidRPr="005672D1">
        <w:rPr>
          <w:rFonts w:ascii="Times New Roman" w:hAnsi="Times New Roman" w:cs="Times New Roman"/>
          <w:b/>
          <w:bCs/>
          <w:color w:val="222222"/>
          <w:sz w:val="24"/>
        </w:rPr>
        <w:t>Kur’an-ı Kerim ile hayat bulduk.</w:t>
      </w:r>
    </w:p>
    <w:p w14:paraId="5E3A63A5" w14:textId="77777777" w:rsidR="00AC7C63" w:rsidRDefault="0064680D">
      <w:pPr>
        <w:pStyle w:val="Standard"/>
        <w:jc w:val="both"/>
        <w:rPr>
          <w:rFonts w:ascii="Times New Roman" w:hAnsi="Times New Roman" w:cs="Times New Roman"/>
          <w:color w:val="000000"/>
          <w:sz w:val="24"/>
        </w:rPr>
      </w:pPr>
      <w:r w:rsidRPr="005672D1">
        <w:rPr>
          <w:rFonts w:ascii="Times New Roman" w:hAnsi="Times New Roman" w:cs="Times New Roman"/>
          <w:color w:val="000000"/>
          <w:sz w:val="24"/>
        </w:rPr>
        <w:t>Kur’an-ı Kerim Ramazan ayında nazil olmaya başlamıştır. Bu yüzden Ramazan ayı ile Kur’an-ı Kerim birbirinden ayrılmaz bir bütündür. Ramazan ayında yapmış olduğumuz mukabelelerle, dinlediğimiz aşr-ı şeriflerle, okuduğumuz hatimlerle Kur’an-ı Kerim’in manevi iklimine girmiş bulunmaktayız. Kur’an-ı Kerim’in pek çok özelliği vardır ancak şu ayet-i kerimede Kur’an-ı Kerim’in dört özelliğinin toplandığını görmekteyiz:</w:t>
      </w:r>
    </w:p>
    <w:p w14:paraId="42372721" w14:textId="77777777" w:rsidR="00557E91" w:rsidRPr="005672D1" w:rsidRDefault="00557E91">
      <w:pPr>
        <w:pStyle w:val="Standard"/>
        <w:jc w:val="both"/>
        <w:rPr>
          <w:rFonts w:ascii="Times New Roman" w:hAnsi="Times New Roman" w:cs="Times New Roman"/>
          <w:color w:val="000000"/>
          <w:sz w:val="24"/>
        </w:rPr>
      </w:pPr>
    </w:p>
    <w:p w14:paraId="010D8C6F" w14:textId="77777777" w:rsidR="00AC7C63" w:rsidRPr="005672D1" w:rsidRDefault="0064680D">
      <w:pPr>
        <w:pStyle w:val="Standard"/>
        <w:jc w:val="right"/>
        <w:rPr>
          <w:rFonts w:ascii="Times New Roman" w:hAnsi="Times New Roman" w:cs="Times New Roman"/>
          <w:b/>
          <w:bCs/>
          <w:color w:val="222222"/>
          <w:sz w:val="36"/>
          <w:szCs w:val="36"/>
        </w:rPr>
      </w:pPr>
      <w:r w:rsidRPr="005672D1">
        <w:rPr>
          <w:rFonts w:ascii="Times New Roman" w:hAnsi="Times New Roman" w:cs="Times New Roman"/>
          <w:b/>
          <w:bCs/>
          <w:color w:val="222222"/>
          <w:sz w:val="36"/>
          <w:szCs w:val="36"/>
          <w:rtl/>
          <w:lang w:bidi="ar-SA"/>
        </w:rPr>
        <w:t>يَٓا اَيُّهَا النَّاسُ قَدْ جَٓاءَتْكُمْ مَوْعِظَةٌ مِنْ رَبِّكُمْ وَشِفَٓاءٌ لِمَا فِي الصُّدُورِ وَهُدًى</w:t>
      </w:r>
    </w:p>
    <w:p w14:paraId="7FD1297B" w14:textId="77777777" w:rsidR="00AC7C63" w:rsidRPr="005672D1" w:rsidRDefault="0064680D">
      <w:pPr>
        <w:pStyle w:val="Standard"/>
        <w:jc w:val="right"/>
        <w:rPr>
          <w:rFonts w:ascii="Times New Roman" w:hAnsi="Times New Roman" w:cs="Times New Roman"/>
          <w:b/>
          <w:bCs/>
          <w:color w:val="222222"/>
          <w:sz w:val="36"/>
          <w:szCs w:val="36"/>
        </w:rPr>
      </w:pPr>
      <w:r w:rsidRPr="005672D1">
        <w:rPr>
          <w:rFonts w:ascii="Times New Roman" w:hAnsi="Times New Roman" w:cs="Times New Roman"/>
          <w:b/>
          <w:bCs/>
          <w:color w:val="222222"/>
          <w:sz w:val="36"/>
          <w:szCs w:val="36"/>
        </w:rPr>
        <w:t xml:space="preserve"> </w:t>
      </w:r>
      <w:r w:rsidRPr="005672D1">
        <w:rPr>
          <w:rFonts w:ascii="Times New Roman" w:hAnsi="Times New Roman" w:cs="Times New Roman"/>
          <w:b/>
          <w:bCs/>
          <w:color w:val="222222"/>
          <w:sz w:val="36"/>
          <w:szCs w:val="36"/>
          <w:rtl/>
          <w:lang w:bidi="ar-SA"/>
        </w:rPr>
        <w:t>وَرَحْمَةٌ لِلْمُؤْمِن۪ينَ</w:t>
      </w:r>
    </w:p>
    <w:p w14:paraId="16314581" w14:textId="77777777" w:rsidR="00AC7C63" w:rsidRPr="005672D1" w:rsidRDefault="0064680D">
      <w:pPr>
        <w:pStyle w:val="Standard"/>
        <w:jc w:val="both"/>
        <w:rPr>
          <w:rFonts w:ascii="Times New Roman" w:hAnsi="Times New Roman" w:cs="Times New Roman"/>
          <w:i/>
          <w:iCs/>
          <w:color w:val="000000"/>
          <w:sz w:val="24"/>
        </w:rPr>
      </w:pPr>
      <w:r w:rsidRPr="00D21434">
        <w:rPr>
          <w:rFonts w:ascii="Times New Roman" w:hAnsi="Times New Roman" w:cs="Times New Roman"/>
          <w:b/>
          <w:i/>
          <w:iCs/>
          <w:color w:val="000000"/>
          <w:sz w:val="24"/>
        </w:rPr>
        <w:t>Ey insanlar! İşte size Rabbinizden bir öğüt, kalplere bir şifâ ve inananlar için yol gösterici bir rehber ve rahmet (olan Kur'an) geldi</w:t>
      </w:r>
      <w:r w:rsidRPr="005672D1">
        <w:rPr>
          <w:rFonts w:ascii="Times New Roman" w:hAnsi="Times New Roman" w:cs="Times New Roman"/>
          <w:i/>
          <w:iCs/>
          <w:color w:val="000000"/>
          <w:sz w:val="24"/>
        </w:rPr>
        <w:t>. (Yunus, 10 / 57).</w:t>
      </w:r>
    </w:p>
    <w:p w14:paraId="7B44216E" w14:textId="77777777" w:rsidR="00AC7C63" w:rsidRPr="005672D1" w:rsidRDefault="00AC7C63">
      <w:pPr>
        <w:pStyle w:val="Standard"/>
        <w:jc w:val="both"/>
        <w:rPr>
          <w:rFonts w:ascii="Times New Roman" w:hAnsi="Times New Roman" w:cs="Times New Roman"/>
          <w:color w:val="000000"/>
          <w:sz w:val="24"/>
        </w:rPr>
      </w:pPr>
    </w:p>
    <w:p w14:paraId="7FC3624E" w14:textId="77777777" w:rsidR="00AC7C63" w:rsidRPr="005672D1" w:rsidRDefault="0064680D">
      <w:pPr>
        <w:pStyle w:val="Standard"/>
        <w:jc w:val="both"/>
        <w:rPr>
          <w:rFonts w:ascii="Times New Roman" w:hAnsi="Times New Roman" w:cs="Times New Roman"/>
          <w:color w:val="000000"/>
          <w:sz w:val="24"/>
        </w:rPr>
      </w:pPr>
      <w:r w:rsidRPr="005672D1">
        <w:rPr>
          <w:rFonts w:ascii="Times New Roman" w:hAnsi="Times New Roman" w:cs="Times New Roman"/>
          <w:color w:val="000000"/>
          <w:sz w:val="24"/>
        </w:rPr>
        <w:t>Allah Teala bütün insanlara hitap ederek Kur’an-ı Kerim’i bir nasihat, gönüllere şifa, hidayet kaynağı ve bir rahmet olarak nitelemektedir. Biz de şifa bulmak için hidayete tabi olmak için Kur’an-ı Kerim’in hayat bahşeden iklimine kendimizi bıraktık Ramazan ayında. Ancak bu hasleti devam ettirmeli günlük olarak az da olsa Kur’an okumak suretiyle bu rahmet deryasından mahrum kalmamalıyız.</w:t>
      </w:r>
    </w:p>
    <w:p w14:paraId="059F5961" w14:textId="77777777" w:rsidR="00AC7C63" w:rsidRPr="00557662" w:rsidRDefault="00557662" w:rsidP="00557662">
      <w:pPr>
        <w:pStyle w:val="AralkYok"/>
        <w:jc w:val="both"/>
        <w:rPr>
          <w:rStyle w:val="Vurgu"/>
          <w:i w:val="0"/>
          <w:iCs w:val="0"/>
        </w:rPr>
      </w:pPr>
      <w:r>
        <w:rPr>
          <w:b/>
          <w:bCs/>
          <w:color w:val="000000"/>
          <w:sz w:val="36"/>
          <w:szCs w:val="36"/>
          <w:rtl/>
          <w:lang w:bidi="ar-SA"/>
        </w:rPr>
        <w:tab/>
      </w:r>
      <w:r>
        <w:rPr>
          <w:b/>
          <w:bCs/>
          <w:color w:val="000000"/>
          <w:sz w:val="36"/>
          <w:szCs w:val="36"/>
          <w:rtl/>
          <w:lang w:bidi="ar-SA"/>
        </w:rPr>
        <w:tab/>
      </w:r>
      <w:r w:rsidR="0064680D" w:rsidRPr="00557662">
        <w:rPr>
          <w:rStyle w:val="SourceText"/>
          <w:rFonts w:ascii="Liberation Serif" w:eastAsia="DejaVu Sans" w:hAnsi="Liberation Serif" w:cs="Mangal"/>
        </w:rPr>
        <w:t>Ebû Mûsa el-Eş’arî (ra) demiştir ki</w:t>
      </w:r>
      <w:r w:rsidRPr="00557662">
        <w:rPr>
          <w:rStyle w:val="SourceText"/>
          <w:rFonts w:ascii="Liberation Serif" w:eastAsia="DejaVu Sans" w:hAnsi="Liberation Serif" w:cs="Mangal"/>
        </w:rPr>
        <w:t xml:space="preserve"> </w:t>
      </w:r>
      <w:r w:rsidR="0064680D" w:rsidRPr="00557662">
        <w:rPr>
          <w:rStyle w:val="SourceText"/>
          <w:rFonts w:ascii="Liberation Serif" w:eastAsia="DejaVu Sans" w:hAnsi="Liberation Serif" w:cs="Mangal"/>
        </w:rPr>
        <w:t xml:space="preserve">Resûlullah (sav) şöyle </w:t>
      </w:r>
      <w:proofErr w:type="gramStart"/>
      <w:r w:rsidR="00BD54B5" w:rsidRPr="00557662">
        <w:rPr>
          <w:rStyle w:val="SourceText"/>
          <w:rFonts w:ascii="Liberation Serif" w:eastAsia="DejaVu Sans" w:hAnsi="Liberation Serif" w:cs="Mangal"/>
        </w:rPr>
        <w:t>buyurdu</w:t>
      </w:r>
      <w:r>
        <w:rPr>
          <w:rStyle w:val="SourceText"/>
          <w:rFonts w:ascii="Liberation Serif" w:eastAsia="DejaVu Sans" w:hAnsi="Liberation Serif" w:cs="Mangal"/>
        </w:rPr>
        <w:t>:</w:t>
      </w:r>
      <w:r w:rsidR="0064680D" w:rsidRPr="00557662">
        <w:rPr>
          <w:rStyle w:val="Vurgu"/>
          <w:b/>
          <w:iCs w:val="0"/>
        </w:rPr>
        <w:t>Ku</w:t>
      </w:r>
      <w:r w:rsidRPr="00557662">
        <w:rPr>
          <w:rStyle w:val="Vurgu"/>
          <w:b/>
          <w:iCs w:val="0"/>
        </w:rPr>
        <w:t>r</w:t>
      </w:r>
      <w:proofErr w:type="gramEnd"/>
      <w:r w:rsidRPr="00557662">
        <w:rPr>
          <w:rStyle w:val="Vurgu"/>
          <w:b/>
          <w:iCs w:val="0"/>
        </w:rPr>
        <w:t>"an okuyan mümin turunç gibidir tadı da güzeldir kokusu da güzeldir.</w:t>
      </w:r>
      <w:r w:rsidRPr="00557662">
        <w:rPr>
          <w:rStyle w:val="Vurgu"/>
          <w:b/>
          <w:iCs w:val="0"/>
          <w:szCs w:val="24"/>
          <w:rtl/>
        </w:rPr>
        <w:t xml:space="preserve"> </w:t>
      </w:r>
      <w:r w:rsidRPr="00557662">
        <w:rPr>
          <w:rStyle w:val="Vurgu"/>
          <w:b/>
          <w:iCs w:val="0"/>
        </w:rPr>
        <w:t xml:space="preserve">Kur"an okumayan mümin hurma gibidir; tadı güzeldir ama kokusu yoktur. Kur"an okuyan günahkâr kişi reyhan otu gibidir; kokusu güzeldir ama tadı acıdır. Kur"an okumayan günahkâr kişi ise ebucehil karpuzu </w:t>
      </w:r>
      <w:proofErr w:type="gramStart"/>
      <w:r w:rsidRPr="00557662">
        <w:rPr>
          <w:rStyle w:val="Vurgu"/>
          <w:b/>
          <w:iCs w:val="0"/>
        </w:rPr>
        <w:t>gibidir</w:t>
      </w:r>
      <w:r w:rsidRPr="00557662">
        <w:rPr>
          <w:rStyle w:val="Vurgu"/>
          <w:b/>
          <w:iCs w:val="0"/>
          <w:szCs w:val="24"/>
          <w:rtl/>
        </w:rPr>
        <w:t>;</w:t>
      </w:r>
      <w:proofErr w:type="gramEnd"/>
      <w:r w:rsidRPr="00557662">
        <w:rPr>
          <w:rStyle w:val="Vurgu"/>
          <w:b/>
          <w:iCs w:val="0"/>
        </w:rPr>
        <w:t xml:space="preserve"> hem tadı acıdır hem de kokusu yoktur</w:t>
      </w:r>
      <w:r w:rsidRPr="00557662">
        <w:rPr>
          <w:rStyle w:val="Vurgu"/>
          <w:i w:val="0"/>
          <w:iCs w:val="0"/>
        </w:rPr>
        <w:t>.”</w:t>
      </w:r>
      <w:r w:rsidRPr="00557662">
        <w:rPr>
          <w:rStyle w:val="StrongEmphasis"/>
          <w:b w:val="0"/>
          <w:bCs w:val="0"/>
        </w:rPr>
        <w:t xml:space="preserve"> (Buhârî, Tevhîd, 57).</w:t>
      </w:r>
    </w:p>
    <w:p w14:paraId="4D348846" w14:textId="77777777" w:rsidR="00557662" w:rsidRDefault="00557662">
      <w:pPr>
        <w:pStyle w:val="Standard"/>
        <w:jc w:val="both"/>
        <w:rPr>
          <w:rFonts w:ascii="Times New Roman" w:hAnsi="Times New Roman" w:cs="Times New Roman"/>
          <w:color w:val="000000"/>
          <w:sz w:val="24"/>
          <w:lang w:bidi="ar-SA"/>
        </w:rPr>
      </w:pPr>
    </w:p>
    <w:p w14:paraId="735CBB72" w14:textId="77777777" w:rsidR="00AC7C63" w:rsidRDefault="0064680D">
      <w:pPr>
        <w:pStyle w:val="Standard"/>
        <w:jc w:val="both"/>
        <w:rPr>
          <w:rFonts w:ascii="Times New Roman" w:hAnsi="Times New Roman" w:cs="Times New Roman"/>
          <w:color w:val="000000"/>
          <w:sz w:val="24"/>
          <w:lang w:bidi="ar-SA"/>
        </w:rPr>
      </w:pPr>
      <w:r w:rsidRPr="005672D1">
        <w:rPr>
          <w:rFonts w:ascii="Times New Roman" w:hAnsi="Times New Roman" w:cs="Times New Roman"/>
          <w:color w:val="000000"/>
          <w:sz w:val="24"/>
          <w:lang w:bidi="ar-SA"/>
        </w:rPr>
        <w:t>Allah Rasulu Kur’an-ı Kerim okuyan mü’min ile okumayan mü’min ve dahası Kur’an okuyan facir ile okumayan facir hakkında benzetme yapıyor ve Kur’an okuyan mü’mini tadı ve kokusu hoş olan turunca benzetirken Kur’an okuyan faciri ise kokusu güzel ancak tadı olmayan reyhan otuna benzetiyor. Allah Rasulu bir başka hadisinde ise Kur’an dan hiçbir şey bilmeyen kimseyi harabe eve benzetir:</w:t>
      </w:r>
    </w:p>
    <w:p w14:paraId="0B53DA83" w14:textId="77777777" w:rsidR="00716FA1" w:rsidRPr="005672D1" w:rsidRDefault="00716FA1">
      <w:pPr>
        <w:pStyle w:val="Standard"/>
        <w:jc w:val="both"/>
        <w:rPr>
          <w:rFonts w:ascii="Times New Roman" w:hAnsi="Times New Roman" w:cs="Times New Roman"/>
          <w:color w:val="000000"/>
          <w:sz w:val="24"/>
          <w:lang w:bidi="ar-SA"/>
        </w:rPr>
      </w:pPr>
    </w:p>
    <w:p w14:paraId="478FF255" w14:textId="77777777" w:rsidR="00AC7C63" w:rsidRPr="005672D1" w:rsidRDefault="0064680D">
      <w:pPr>
        <w:pStyle w:val="Textbody"/>
        <w:bidi/>
        <w:spacing w:line="240" w:lineRule="auto"/>
        <w:jc w:val="both"/>
        <w:rPr>
          <w:rFonts w:ascii="Times New Roman" w:hAnsi="Times New Roman" w:cs="Times New Roman"/>
          <w:b/>
          <w:bCs/>
          <w:color w:val="000000"/>
          <w:sz w:val="36"/>
          <w:szCs w:val="36"/>
        </w:rPr>
      </w:pPr>
      <w:r w:rsidRPr="005672D1">
        <w:rPr>
          <w:rFonts w:ascii="Times New Roman" w:hAnsi="Times New Roman" w:cs="Times New Roman"/>
          <w:b/>
          <w:bCs/>
          <w:color w:val="000000"/>
          <w:sz w:val="36"/>
          <w:szCs w:val="36"/>
          <w:rtl/>
          <w:lang w:bidi="ar-SA"/>
        </w:rPr>
        <w:t>عَنِ ابْنِ عَبَّاسٍ قَالَ قَالَ رَسُولُ اللَّهِ صلى الله عليه وسلم</w:t>
      </w:r>
    </w:p>
    <w:p w14:paraId="785092B3" w14:textId="77777777" w:rsidR="00AC7C63" w:rsidRPr="00557662" w:rsidRDefault="0064680D">
      <w:pPr>
        <w:pStyle w:val="Textbody"/>
        <w:bidi/>
        <w:spacing w:line="240" w:lineRule="auto"/>
        <w:jc w:val="both"/>
        <w:rPr>
          <w:rFonts w:ascii="Times New Roman" w:hAnsi="Times New Roman" w:cs="Times New Roman"/>
          <w:b/>
          <w:bCs/>
          <w:color w:val="000000"/>
          <w:sz w:val="36"/>
          <w:szCs w:val="36"/>
        </w:rPr>
      </w:pPr>
      <w:r w:rsidRPr="005672D1">
        <w:rPr>
          <w:rFonts w:ascii="Times New Roman" w:hAnsi="Times New Roman" w:cs="Times New Roman"/>
          <w:b/>
          <w:bCs/>
          <w:color w:val="000000"/>
          <w:sz w:val="36"/>
          <w:szCs w:val="36"/>
          <w:rtl/>
          <w:lang w:bidi="ar-SA"/>
        </w:rPr>
        <w:t xml:space="preserve"> </w:t>
      </w:r>
      <w:proofErr w:type="gramStart"/>
      <w:r w:rsidRPr="005672D1">
        <w:rPr>
          <w:rFonts w:ascii="Times New Roman" w:hAnsi="Times New Roman" w:cs="Times New Roman"/>
          <w:b/>
          <w:bCs/>
          <w:color w:val="000000"/>
          <w:sz w:val="36"/>
          <w:szCs w:val="36"/>
          <w:rtl/>
          <w:lang w:bidi="ar-SA"/>
        </w:rPr>
        <w:t>« إِنَّ</w:t>
      </w:r>
      <w:proofErr w:type="gramEnd"/>
      <w:r w:rsidRPr="005672D1">
        <w:rPr>
          <w:rFonts w:ascii="Times New Roman" w:hAnsi="Times New Roman" w:cs="Times New Roman"/>
          <w:b/>
          <w:bCs/>
          <w:color w:val="000000"/>
          <w:sz w:val="36"/>
          <w:szCs w:val="36"/>
          <w:rtl/>
          <w:lang w:bidi="ar-SA"/>
        </w:rPr>
        <w:t xml:space="preserve"> الَّذِى لَيْسَ فِى جَوْفِهِ شَىْءٌ مِنَ الْقُرْآنِ كَالْبَيْتِ الْخَرِبِ »</w:t>
      </w:r>
    </w:p>
    <w:p w14:paraId="4618C57A" w14:textId="77777777" w:rsidR="00AC7C63" w:rsidRPr="005672D1" w:rsidRDefault="0064680D">
      <w:pPr>
        <w:pStyle w:val="Textbody"/>
        <w:spacing w:line="240" w:lineRule="auto"/>
        <w:jc w:val="both"/>
        <w:rPr>
          <w:rFonts w:ascii="Times New Roman" w:hAnsi="Times New Roman" w:cs="Times New Roman"/>
          <w:i/>
          <w:iCs/>
          <w:color w:val="000000"/>
          <w:sz w:val="24"/>
        </w:rPr>
      </w:pPr>
      <w:r w:rsidRPr="00557662">
        <w:rPr>
          <w:rFonts w:ascii="Times New Roman" w:hAnsi="Times New Roman" w:cs="Times New Roman"/>
          <w:b/>
          <w:i/>
          <w:iCs/>
          <w:color w:val="000000"/>
          <w:sz w:val="24"/>
        </w:rPr>
        <w:t>“Kalbinde Kur’an’dan bir miktar bulunmayan kimse harap ev gibidir.”</w:t>
      </w:r>
      <w:r w:rsidRPr="005672D1">
        <w:rPr>
          <w:rFonts w:ascii="Times New Roman" w:hAnsi="Times New Roman" w:cs="Times New Roman"/>
          <w:i/>
          <w:iCs/>
          <w:color w:val="000000"/>
          <w:sz w:val="24"/>
        </w:rPr>
        <w:t xml:space="preserve"> (Tirmizî, Fedâilü’l-Kur’ân, 18).</w:t>
      </w:r>
    </w:p>
    <w:p w14:paraId="3F5CBB1A" w14:textId="77777777" w:rsidR="00AC7C63" w:rsidRPr="005672D1" w:rsidRDefault="0064680D">
      <w:pPr>
        <w:pStyle w:val="Standard"/>
        <w:jc w:val="both"/>
        <w:rPr>
          <w:rFonts w:ascii="Times New Roman" w:hAnsi="Times New Roman" w:cs="Times New Roman"/>
          <w:b/>
          <w:bCs/>
          <w:color w:val="000000"/>
          <w:sz w:val="24"/>
        </w:rPr>
      </w:pPr>
      <w:r w:rsidRPr="005672D1">
        <w:rPr>
          <w:rFonts w:ascii="Times New Roman" w:hAnsi="Times New Roman" w:cs="Times New Roman"/>
          <w:b/>
          <w:bCs/>
          <w:color w:val="000000"/>
          <w:sz w:val="24"/>
        </w:rPr>
        <w:t>Ömür boyu ibadet.</w:t>
      </w:r>
    </w:p>
    <w:p w14:paraId="6382AFDB" w14:textId="77777777" w:rsidR="00AC7C63" w:rsidRPr="005672D1" w:rsidRDefault="0064680D">
      <w:pPr>
        <w:pStyle w:val="Standard"/>
        <w:jc w:val="both"/>
        <w:rPr>
          <w:rFonts w:ascii="Times New Roman" w:hAnsi="Times New Roman" w:cs="Times New Roman"/>
          <w:color w:val="000000"/>
          <w:sz w:val="24"/>
        </w:rPr>
      </w:pPr>
      <w:r w:rsidRPr="005672D1">
        <w:rPr>
          <w:rFonts w:ascii="Times New Roman" w:hAnsi="Times New Roman" w:cs="Times New Roman"/>
          <w:color w:val="000000"/>
          <w:sz w:val="24"/>
        </w:rPr>
        <w:t>Bütün peygamberler Allah Teala’ya ibadet etmiş, onların hiç birisi ibadeti terketmemiş, bıkkınlık ya da tembellik göstermemişlerdir. Ölüm kendilerine gelinceye kadar ibadet ettikleri gibi kendi çocuklarına ve ümmetlerine de ölünceye kadar Allah’a ibadetten ayrılmamalarını tavsiye ve tembih etmişlerdir. Kur’an-ı Kerim bizlere örnek olarak İbrahim (as) ile Musa (as)’ı örnek olarak vermektedir:</w:t>
      </w:r>
    </w:p>
    <w:p w14:paraId="27A1557A" w14:textId="77777777" w:rsidR="00AC7C63" w:rsidRPr="005672D1" w:rsidRDefault="0064680D">
      <w:pPr>
        <w:pStyle w:val="Standard"/>
        <w:jc w:val="right"/>
        <w:rPr>
          <w:rFonts w:ascii="Times New Roman" w:hAnsi="Times New Roman" w:cs="Times New Roman"/>
          <w:b/>
          <w:bCs/>
          <w:color w:val="222222"/>
          <w:sz w:val="36"/>
          <w:szCs w:val="36"/>
        </w:rPr>
      </w:pPr>
      <w:r w:rsidRPr="005672D1">
        <w:rPr>
          <w:rFonts w:ascii="Times New Roman" w:hAnsi="Times New Roman" w:cs="Times New Roman"/>
          <w:b/>
          <w:bCs/>
          <w:color w:val="222222"/>
          <w:sz w:val="36"/>
          <w:szCs w:val="36"/>
          <w:rtl/>
          <w:lang w:bidi="ar-SA"/>
        </w:rPr>
        <w:t xml:space="preserve">وَوَصّٰى بِهَٓا اِبْرٰه۪يمُ بَن۪يهِ وَيَعْقُوبُۜ يَا بَنِيَّ اِنَّ اللّٰهَ اصْطَفٰى لَكُمُ الدّ۪ينَ فَلَا تَمُوتُنَّ </w:t>
      </w:r>
      <w:r w:rsidRPr="005672D1">
        <w:rPr>
          <w:rFonts w:ascii="Times New Roman" w:hAnsi="Times New Roman" w:cs="Times New Roman"/>
          <w:b/>
          <w:bCs/>
          <w:color w:val="000000"/>
          <w:sz w:val="36"/>
          <w:szCs w:val="36"/>
          <w:rtl/>
          <w:lang w:bidi="ar-SA"/>
        </w:rPr>
        <w:t>اِلَّا وَاَنْتُمْ مُسْلِمُونَۜ</w:t>
      </w:r>
    </w:p>
    <w:p w14:paraId="7358F8E4" w14:textId="77777777" w:rsidR="00AC7C63" w:rsidRPr="005672D1" w:rsidRDefault="0064680D">
      <w:pPr>
        <w:pStyle w:val="Standard"/>
        <w:jc w:val="both"/>
        <w:rPr>
          <w:rFonts w:ascii="Times New Roman" w:hAnsi="Times New Roman" w:cs="Times New Roman"/>
          <w:i/>
          <w:iCs/>
          <w:color w:val="000000"/>
          <w:sz w:val="24"/>
        </w:rPr>
      </w:pPr>
      <w:r w:rsidRPr="00557662">
        <w:rPr>
          <w:rFonts w:ascii="Times New Roman" w:hAnsi="Times New Roman" w:cs="Times New Roman"/>
          <w:b/>
          <w:i/>
          <w:iCs/>
          <w:color w:val="000000"/>
          <w:sz w:val="24"/>
        </w:rPr>
        <w:lastRenderedPageBreak/>
        <w:t>İbrahim bunu kendi oğullarına da vasiyet etti, Yakub da öyle: "Oğullarım! Allah sizin için bu dini (İslâm'ı) seçti. Siz de ancak müslümanlar olarak ölün" dedi</w:t>
      </w:r>
      <w:r w:rsidRPr="005672D1">
        <w:rPr>
          <w:rFonts w:ascii="Times New Roman" w:hAnsi="Times New Roman" w:cs="Times New Roman"/>
          <w:i/>
          <w:iCs/>
          <w:color w:val="000000"/>
          <w:sz w:val="24"/>
        </w:rPr>
        <w:t>. (Bakara, 27132).</w:t>
      </w:r>
    </w:p>
    <w:p w14:paraId="37513F49" w14:textId="77777777" w:rsidR="00AC7C63" w:rsidRPr="005672D1" w:rsidRDefault="00AC7C63">
      <w:pPr>
        <w:pStyle w:val="Standard"/>
        <w:jc w:val="both"/>
        <w:rPr>
          <w:rFonts w:ascii="Times New Roman" w:hAnsi="Times New Roman" w:cs="Times New Roman"/>
          <w:color w:val="000000"/>
          <w:sz w:val="24"/>
        </w:rPr>
      </w:pPr>
    </w:p>
    <w:p w14:paraId="42F5A21F" w14:textId="77777777" w:rsidR="00AC7C63" w:rsidRPr="005672D1" w:rsidRDefault="0064680D">
      <w:pPr>
        <w:pStyle w:val="Standard"/>
        <w:jc w:val="both"/>
        <w:rPr>
          <w:rFonts w:ascii="Times New Roman" w:hAnsi="Times New Roman" w:cs="Times New Roman"/>
          <w:color w:val="000000"/>
          <w:sz w:val="24"/>
        </w:rPr>
      </w:pPr>
      <w:r w:rsidRPr="005672D1">
        <w:rPr>
          <w:rFonts w:ascii="Times New Roman" w:hAnsi="Times New Roman" w:cs="Times New Roman"/>
          <w:color w:val="000000"/>
          <w:sz w:val="24"/>
        </w:rPr>
        <w:t>Gerek İbrahim (as) gerek Musa (as) kendi oğullarına ölünceye kadar Allah Teala’ya ibadetten ayrılmamaları noktasında öğüt vermiş ve “ancak müslüman olduğunuz halde can verin”</w:t>
      </w:r>
      <w:r w:rsidRPr="005672D1">
        <w:rPr>
          <w:rFonts w:ascii="Times New Roman" w:hAnsi="Times New Roman" w:cs="Times New Roman"/>
          <w:i/>
          <w:iCs/>
          <w:color w:val="000000"/>
          <w:sz w:val="24"/>
        </w:rPr>
        <w:t xml:space="preserve"> </w:t>
      </w:r>
      <w:proofErr w:type="gramStart"/>
      <w:r w:rsidRPr="005672D1">
        <w:rPr>
          <w:rFonts w:ascii="Times New Roman" w:hAnsi="Times New Roman" w:cs="Times New Roman"/>
          <w:color w:val="000000"/>
          <w:sz w:val="24"/>
        </w:rPr>
        <w:t>yani  müslümanlığınızı</w:t>
      </w:r>
      <w:proofErr w:type="gramEnd"/>
      <w:r w:rsidRPr="005672D1">
        <w:rPr>
          <w:rFonts w:ascii="Times New Roman" w:hAnsi="Times New Roman" w:cs="Times New Roman"/>
          <w:color w:val="000000"/>
          <w:sz w:val="24"/>
        </w:rPr>
        <w:t>, ölüm gelip çatıncaya kadar devam ettirin diyerek sıkı sıkı tembihte bulunmuşlardır.</w:t>
      </w:r>
    </w:p>
    <w:p w14:paraId="6459477E" w14:textId="77777777" w:rsidR="00AC7C63" w:rsidRPr="005672D1" w:rsidRDefault="0064680D">
      <w:pPr>
        <w:pStyle w:val="Standard"/>
        <w:jc w:val="both"/>
        <w:rPr>
          <w:rFonts w:ascii="Times New Roman" w:hAnsi="Times New Roman" w:cs="Times New Roman"/>
          <w:color w:val="000000"/>
          <w:sz w:val="24"/>
        </w:rPr>
      </w:pPr>
      <w:r w:rsidRPr="005672D1">
        <w:rPr>
          <w:rFonts w:ascii="Times New Roman" w:hAnsi="Times New Roman" w:cs="Times New Roman"/>
          <w:color w:val="000000"/>
          <w:sz w:val="24"/>
        </w:rPr>
        <w:t xml:space="preserve">Hz. Peygamber (sav) de hayatı </w:t>
      </w:r>
      <w:proofErr w:type="gramStart"/>
      <w:r w:rsidRPr="005672D1">
        <w:rPr>
          <w:rFonts w:ascii="Times New Roman" w:hAnsi="Times New Roman" w:cs="Times New Roman"/>
          <w:color w:val="000000"/>
          <w:sz w:val="24"/>
        </w:rPr>
        <w:t>boyunca  Allah</w:t>
      </w:r>
      <w:proofErr w:type="gramEnd"/>
      <w:r w:rsidRPr="005672D1">
        <w:rPr>
          <w:rFonts w:ascii="Times New Roman" w:hAnsi="Times New Roman" w:cs="Times New Roman"/>
          <w:color w:val="000000"/>
          <w:sz w:val="24"/>
        </w:rPr>
        <w:t xml:space="preserve"> Teala’ya kulluk vazifelerini yerine getirmiş, hiçbir zaman bıkkınlık yahut tembellik göstermemiş, her daim Allah-ü Zü’l-Celal’in hoşnutluk ve rızasını gözetmiştir.</w:t>
      </w:r>
    </w:p>
    <w:p w14:paraId="50188A82" w14:textId="77777777" w:rsidR="00AC7C63" w:rsidRDefault="0064680D">
      <w:pPr>
        <w:pStyle w:val="Standard"/>
        <w:jc w:val="both"/>
        <w:rPr>
          <w:rFonts w:ascii="Times New Roman" w:hAnsi="Times New Roman" w:cs="Times New Roman"/>
          <w:b/>
          <w:bCs/>
          <w:color w:val="222222"/>
          <w:sz w:val="36"/>
          <w:szCs w:val="36"/>
          <w:lang w:bidi="ar-SA"/>
        </w:rPr>
      </w:pPr>
      <w:r w:rsidRPr="00557662">
        <w:rPr>
          <w:rFonts w:ascii="Times New Roman" w:hAnsi="Times New Roman" w:cs="Times New Roman"/>
          <w:b/>
          <w:i/>
          <w:iCs/>
          <w:color w:val="000000"/>
          <w:sz w:val="24"/>
        </w:rPr>
        <w:t>Sana ölüm gelinceye kadar Rabbine ibadet et</w:t>
      </w:r>
      <w:r w:rsidRPr="005672D1">
        <w:rPr>
          <w:rFonts w:ascii="Times New Roman" w:hAnsi="Times New Roman" w:cs="Times New Roman"/>
          <w:i/>
          <w:iCs/>
          <w:color w:val="000000"/>
          <w:sz w:val="24"/>
        </w:rPr>
        <w:t>. (Hicr, 15/99</w:t>
      </w:r>
      <w:proofErr w:type="gramStart"/>
      <w:r w:rsidRPr="005672D1">
        <w:rPr>
          <w:rFonts w:ascii="Times New Roman" w:hAnsi="Times New Roman" w:cs="Times New Roman"/>
          <w:i/>
          <w:iCs/>
          <w:color w:val="000000"/>
          <w:sz w:val="24"/>
        </w:rPr>
        <w:t>).</w:t>
      </w:r>
      <w:r w:rsidRPr="005672D1">
        <w:rPr>
          <w:rFonts w:ascii="Times New Roman" w:hAnsi="Times New Roman" w:cs="Times New Roman"/>
          <w:b/>
          <w:bCs/>
          <w:color w:val="222222"/>
          <w:sz w:val="36"/>
          <w:szCs w:val="36"/>
          <w:rtl/>
          <w:lang w:bidi="ar-SA"/>
        </w:rPr>
        <w:t>وَاعْبُدْ</w:t>
      </w:r>
      <w:proofErr w:type="gramEnd"/>
      <w:r w:rsidRPr="005672D1">
        <w:rPr>
          <w:rFonts w:ascii="Times New Roman" w:hAnsi="Times New Roman" w:cs="Times New Roman"/>
          <w:b/>
          <w:bCs/>
          <w:color w:val="222222"/>
          <w:sz w:val="36"/>
          <w:szCs w:val="36"/>
          <w:rtl/>
          <w:lang w:bidi="ar-SA"/>
        </w:rPr>
        <w:t xml:space="preserve"> رَبَّكَ حَتّٰى يَأْتِيَكَ الْيَق۪ينُ</w:t>
      </w:r>
    </w:p>
    <w:p w14:paraId="0459CC14" w14:textId="77777777" w:rsidR="00557E91" w:rsidRPr="005672D1" w:rsidRDefault="00557E91">
      <w:pPr>
        <w:pStyle w:val="Standard"/>
        <w:jc w:val="both"/>
        <w:rPr>
          <w:rFonts w:ascii="Times New Roman" w:hAnsi="Times New Roman" w:cs="Times New Roman"/>
          <w:color w:val="000000"/>
          <w:sz w:val="24"/>
        </w:rPr>
      </w:pPr>
    </w:p>
    <w:p w14:paraId="58867FFB" w14:textId="77777777" w:rsidR="00AC7C63" w:rsidRDefault="0064680D">
      <w:pPr>
        <w:pStyle w:val="Standard"/>
        <w:jc w:val="both"/>
        <w:rPr>
          <w:rFonts w:ascii="Times New Roman" w:hAnsi="Times New Roman" w:cs="Times New Roman"/>
          <w:color w:val="000000"/>
          <w:sz w:val="24"/>
        </w:rPr>
      </w:pPr>
      <w:r w:rsidRPr="005672D1">
        <w:rPr>
          <w:rFonts w:ascii="Times New Roman" w:hAnsi="Times New Roman" w:cs="Times New Roman"/>
          <w:color w:val="000000"/>
          <w:sz w:val="24"/>
        </w:rPr>
        <w:t xml:space="preserve">Kur’an-ı Kerim bizlere ahiret hayatı hakkında bilgi verir ve o günde, dünya hayatına kapılıp ahireti için hiçbir şey yapmayanların pişmanlıklarını dile getirir.  </w:t>
      </w:r>
    </w:p>
    <w:p w14:paraId="61FADEE7" w14:textId="77777777" w:rsidR="00557E91" w:rsidRPr="005672D1" w:rsidRDefault="00557E91">
      <w:pPr>
        <w:pStyle w:val="Standard"/>
        <w:jc w:val="both"/>
        <w:rPr>
          <w:rFonts w:ascii="Times New Roman" w:hAnsi="Times New Roman" w:cs="Times New Roman"/>
          <w:color w:val="000000"/>
          <w:sz w:val="24"/>
        </w:rPr>
      </w:pPr>
    </w:p>
    <w:p w14:paraId="3AE8A975" w14:textId="77777777" w:rsidR="00AC7C63" w:rsidRPr="005672D1" w:rsidRDefault="0064680D">
      <w:pPr>
        <w:pStyle w:val="Standard"/>
        <w:jc w:val="right"/>
        <w:rPr>
          <w:rFonts w:ascii="Times New Roman" w:hAnsi="Times New Roman" w:cs="Times New Roman"/>
          <w:b/>
          <w:bCs/>
          <w:sz w:val="36"/>
          <w:szCs w:val="36"/>
        </w:rPr>
      </w:pPr>
      <w:r w:rsidRPr="005672D1">
        <w:rPr>
          <w:rFonts w:ascii="Times New Roman" w:hAnsi="Times New Roman" w:cs="Times New Roman"/>
          <w:b/>
          <w:bCs/>
          <w:sz w:val="36"/>
          <w:szCs w:val="36"/>
          <w:rtl/>
          <w:lang w:bidi="ar-SA"/>
        </w:rPr>
        <w:t xml:space="preserve">وَجِىٓءَ يَوْمَئِذٍۭ بِجَهَنَّمَ ۚ يَوْمَئِذٍ يَتَذَكَّرُ ٱلْإِنسَٰنُ وَأَنَّىٰ لَهُ </w:t>
      </w:r>
      <w:proofErr w:type="gramStart"/>
      <w:r w:rsidRPr="005672D1">
        <w:rPr>
          <w:rFonts w:ascii="Times New Roman" w:hAnsi="Times New Roman" w:cs="Times New Roman"/>
          <w:b/>
          <w:bCs/>
          <w:sz w:val="36"/>
          <w:szCs w:val="36"/>
          <w:rtl/>
          <w:lang w:bidi="ar-SA"/>
        </w:rPr>
        <w:t>ٱلذِّكْرَىٰ  يَقُولُ</w:t>
      </w:r>
      <w:proofErr w:type="gramEnd"/>
      <w:r w:rsidRPr="005672D1">
        <w:rPr>
          <w:rFonts w:ascii="Times New Roman" w:hAnsi="Times New Roman" w:cs="Times New Roman"/>
          <w:b/>
          <w:bCs/>
          <w:sz w:val="36"/>
          <w:szCs w:val="36"/>
          <w:rtl/>
          <w:lang w:bidi="ar-SA"/>
        </w:rPr>
        <w:t xml:space="preserve"> يَٰلَيْتَنِى قَدَّمْتُ لِحَيَاتِى</w:t>
      </w:r>
    </w:p>
    <w:p w14:paraId="0AB9CF37" w14:textId="77777777" w:rsidR="00AC7C63" w:rsidRPr="005672D1" w:rsidRDefault="0064680D">
      <w:pPr>
        <w:pStyle w:val="Standard"/>
        <w:jc w:val="both"/>
        <w:rPr>
          <w:rFonts w:ascii="Times New Roman" w:hAnsi="Times New Roman" w:cs="Times New Roman"/>
          <w:i/>
          <w:iCs/>
          <w:color w:val="000000"/>
          <w:sz w:val="24"/>
        </w:rPr>
      </w:pPr>
      <w:r w:rsidRPr="00557662">
        <w:rPr>
          <w:rFonts w:ascii="Times New Roman" w:hAnsi="Times New Roman" w:cs="Times New Roman"/>
          <w:b/>
          <w:i/>
          <w:iCs/>
          <w:color w:val="000000"/>
          <w:sz w:val="24"/>
        </w:rPr>
        <w:t>O gün cehennem de getirildiğinde, insan işte o gün yaptıklarını birer birer hatırlayacaktır. Fakat bu hatırlamanın ona ne faydası var!  İnsan, “Keşke (âhiret) hayatım için daha önce bir şeyler yapmış olsaydım!” der</w:t>
      </w:r>
      <w:r w:rsidRPr="005672D1">
        <w:rPr>
          <w:rFonts w:ascii="Times New Roman" w:hAnsi="Times New Roman" w:cs="Times New Roman"/>
          <w:i/>
          <w:iCs/>
          <w:color w:val="000000"/>
          <w:sz w:val="24"/>
        </w:rPr>
        <w:t>. (Fecr, 89/23-24).</w:t>
      </w:r>
    </w:p>
    <w:p w14:paraId="154F1F10" w14:textId="77777777" w:rsidR="00AC7C63" w:rsidRPr="005672D1" w:rsidRDefault="00AC7C63">
      <w:pPr>
        <w:pStyle w:val="Standard"/>
        <w:jc w:val="both"/>
        <w:rPr>
          <w:rFonts w:ascii="Times New Roman" w:hAnsi="Times New Roman" w:cs="Times New Roman"/>
          <w:color w:val="000000"/>
          <w:sz w:val="24"/>
        </w:rPr>
      </w:pPr>
    </w:p>
    <w:p w14:paraId="1767777D" w14:textId="77777777" w:rsidR="00AC7C63" w:rsidRPr="005672D1" w:rsidRDefault="0064680D">
      <w:pPr>
        <w:pStyle w:val="Standard"/>
        <w:jc w:val="both"/>
        <w:rPr>
          <w:rFonts w:ascii="Times New Roman" w:hAnsi="Times New Roman" w:cs="Times New Roman"/>
          <w:color w:val="000000"/>
          <w:sz w:val="24"/>
        </w:rPr>
      </w:pPr>
      <w:r w:rsidRPr="005672D1">
        <w:rPr>
          <w:rFonts w:ascii="Times New Roman" w:hAnsi="Times New Roman" w:cs="Times New Roman"/>
          <w:color w:val="000000"/>
          <w:sz w:val="24"/>
        </w:rPr>
        <w:t>Allah Teala bizleri hayatını ibadet eyleyen ve yaptığı her hal ve davranışında kendisinin rıza ve hoşnutluğunu gözeten kullarından eylesin.  Kur’an-ı Kerim’de Peygamber (</w:t>
      </w:r>
      <w:proofErr w:type="gramStart"/>
      <w:r w:rsidRPr="005672D1">
        <w:rPr>
          <w:rFonts w:ascii="Times New Roman" w:hAnsi="Times New Roman" w:cs="Times New Roman"/>
          <w:color w:val="000000"/>
          <w:sz w:val="24"/>
        </w:rPr>
        <w:t>as)’e  söylemesi</w:t>
      </w:r>
      <w:proofErr w:type="gramEnd"/>
      <w:r w:rsidRPr="005672D1">
        <w:rPr>
          <w:rFonts w:ascii="Times New Roman" w:hAnsi="Times New Roman" w:cs="Times New Roman"/>
          <w:color w:val="000000"/>
          <w:sz w:val="24"/>
        </w:rPr>
        <w:t xml:space="preserve"> emredilen bir duayla bitirelim.</w:t>
      </w:r>
    </w:p>
    <w:p w14:paraId="775FC59B" w14:textId="77777777" w:rsidR="00AC7C63" w:rsidRPr="005672D1" w:rsidRDefault="0064680D">
      <w:pPr>
        <w:pStyle w:val="Standard"/>
        <w:jc w:val="right"/>
        <w:rPr>
          <w:rFonts w:ascii="Times New Roman" w:hAnsi="Times New Roman" w:cs="Times New Roman"/>
          <w:b/>
          <w:bCs/>
          <w:color w:val="000000"/>
          <w:sz w:val="36"/>
          <w:szCs w:val="36"/>
          <w:lang w:bidi="ar-SA"/>
        </w:rPr>
      </w:pPr>
      <w:r w:rsidRPr="005672D1">
        <w:rPr>
          <w:rFonts w:ascii="Times New Roman" w:hAnsi="Times New Roman" w:cs="Times New Roman"/>
          <w:b/>
          <w:bCs/>
          <w:color w:val="000000"/>
          <w:sz w:val="36"/>
          <w:szCs w:val="36"/>
          <w:rtl/>
          <w:lang w:bidi="ar-SA"/>
        </w:rPr>
        <w:t>قُلْ إِنَّ صَلاَتِي وَنُسُكِي وَمَحْيَايَ وَمَمَاتِي لِلّهِ رَبِّ الْعَالَمِينَ</w:t>
      </w:r>
    </w:p>
    <w:p w14:paraId="302CCB4A" w14:textId="77777777" w:rsidR="00AC7C63" w:rsidRPr="005672D1" w:rsidRDefault="0064680D">
      <w:pPr>
        <w:pStyle w:val="Standard"/>
        <w:jc w:val="both"/>
        <w:rPr>
          <w:rFonts w:ascii="Times New Roman" w:hAnsi="Times New Roman" w:cs="Times New Roman"/>
          <w:color w:val="000000"/>
          <w:sz w:val="24"/>
          <w:szCs w:val="28"/>
          <w:lang w:bidi="ar-SA"/>
        </w:rPr>
      </w:pPr>
      <w:r w:rsidRPr="005672D1">
        <w:rPr>
          <w:rFonts w:ascii="Times New Roman" w:hAnsi="Times New Roman" w:cs="Times New Roman"/>
          <w:color w:val="000000"/>
          <w:sz w:val="24"/>
          <w:szCs w:val="28"/>
          <w:lang w:bidi="ar-SA"/>
        </w:rPr>
        <w:t>Ey Muhammed! De ki: “</w:t>
      </w:r>
      <w:r w:rsidRPr="00557662">
        <w:rPr>
          <w:rFonts w:ascii="Times New Roman" w:hAnsi="Times New Roman" w:cs="Times New Roman"/>
          <w:b/>
          <w:color w:val="000000"/>
          <w:sz w:val="24"/>
          <w:szCs w:val="28"/>
          <w:lang w:bidi="ar-SA"/>
        </w:rPr>
        <w:t xml:space="preserve">Şüphesiz benim namazım </w:t>
      </w:r>
      <w:proofErr w:type="gramStart"/>
      <w:r w:rsidRPr="00557662">
        <w:rPr>
          <w:rFonts w:ascii="Times New Roman" w:hAnsi="Times New Roman" w:cs="Times New Roman"/>
          <w:b/>
          <w:color w:val="000000"/>
          <w:sz w:val="24"/>
          <w:szCs w:val="28"/>
          <w:lang w:bidi="ar-SA"/>
        </w:rPr>
        <w:t>da,</w:t>
      </w:r>
      <w:proofErr w:type="gramEnd"/>
      <w:r w:rsidRPr="00557662">
        <w:rPr>
          <w:rFonts w:ascii="Times New Roman" w:hAnsi="Times New Roman" w:cs="Times New Roman"/>
          <w:b/>
          <w:color w:val="000000"/>
          <w:sz w:val="24"/>
          <w:szCs w:val="28"/>
          <w:lang w:bidi="ar-SA"/>
        </w:rPr>
        <w:t xml:space="preserve"> diğer ibadetlerim de, yaşamım da, ölümüm de âlemlerin Rabbi Allah içindir.”</w:t>
      </w:r>
      <w:r w:rsidRPr="005672D1">
        <w:rPr>
          <w:rFonts w:ascii="Times New Roman" w:hAnsi="Times New Roman" w:cs="Times New Roman"/>
          <w:color w:val="000000"/>
          <w:sz w:val="24"/>
          <w:szCs w:val="28"/>
          <w:lang w:bidi="ar-SA"/>
        </w:rPr>
        <w:t xml:space="preserve"> (En’am, 6/162).</w:t>
      </w:r>
    </w:p>
    <w:p w14:paraId="417F92A6" w14:textId="77777777" w:rsidR="00AC7C63" w:rsidRPr="005672D1" w:rsidRDefault="00AC7C63">
      <w:pPr>
        <w:pStyle w:val="Standard"/>
        <w:jc w:val="both"/>
        <w:rPr>
          <w:rFonts w:ascii="Times New Roman" w:hAnsi="Times New Roman" w:cs="Times New Roman"/>
          <w:b/>
          <w:bCs/>
          <w:sz w:val="24"/>
        </w:rPr>
      </w:pPr>
    </w:p>
    <w:p w14:paraId="5629D00E" w14:textId="77777777" w:rsidR="00AC7C63" w:rsidRPr="005672D1" w:rsidRDefault="00AC7C63">
      <w:pPr>
        <w:pStyle w:val="Standard"/>
        <w:rPr>
          <w:rFonts w:ascii="Times New Roman" w:hAnsi="Times New Roman" w:cs="Times New Roman"/>
        </w:rPr>
      </w:pPr>
    </w:p>
    <w:p w14:paraId="1D1F9C8E" w14:textId="77777777" w:rsidR="00AC7C63" w:rsidRPr="005672D1" w:rsidRDefault="00AC7C63">
      <w:pPr>
        <w:pStyle w:val="Standard"/>
        <w:rPr>
          <w:rFonts w:ascii="Times New Roman" w:hAnsi="Times New Roman" w:cs="Times New Roman"/>
        </w:rPr>
      </w:pPr>
    </w:p>
    <w:p w14:paraId="0F97E7D5" w14:textId="77777777" w:rsidR="00AC7C63" w:rsidRPr="005672D1" w:rsidRDefault="00AC7C63">
      <w:pPr>
        <w:pStyle w:val="Standard"/>
        <w:jc w:val="both"/>
        <w:rPr>
          <w:rFonts w:ascii="Times New Roman" w:hAnsi="Times New Roman" w:cs="Times New Roman"/>
          <w:b/>
          <w:bCs/>
          <w:color w:val="222222"/>
          <w:sz w:val="24"/>
        </w:rPr>
      </w:pPr>
    </w:p>
    <w:sectPr w:rsidR="00AC7C63" w:rsidRPr="005672D1" w:rsidSect="00362945">
      <w:pgSz w:w="11906" w:h="16838" w:code="9"/>
      <w:pgMar w:top="720" w:right="720" w:bottom="720" w:left="720" w:header="708" w:footer="708"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D10759" w14:textId="77777777" w:rsidR="00362945" w:rsidRDefault="00362945">
      <w:r>
        <w:separator/>
      </w:r>
    </w:p>
  </w:endnote>
  <w:endnote w:type="continuationSeparator" w:id="0">
    <w:p w14:paraId="442C24C2" w14:textId="77777777" w:rsidR="00362945" w:rsidRDefault="00362945">
      <w:r>
        <w:continuationSeparator/>
      </w:r>
    </w:p>
  </w:endnote>
  <w:endnote w:type="continuationNotice" w:id="1">
    <w:p w14:paraId="29676E51" w14:textId="77777777" w:rsidR="00362945" w:rsidRDefault="003629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charset w:val="00"/>
    <w:family w:val="roman"/>
    <w:pitch w:val="variable"/>
  </w:font>
  <w:font w:name="DejaVu Sans">
    <w:altName w:val="Times New Roman"/>
    <w:charset w:val="00"/>
    <w:family w:val="auto"/>
    <w:pitch w:val="variable"/>
  </w:font>
  <w:font w:name="FreeSans">
    <w:altName w:val="Arial"/>
    <w:charset w:val="00"/>
    <w:family w:val="swiss"/>
    <w:pitch w:val="default"/>
  </w:font>
  <w:font w:name="WenQuanYi Micro Hei">
    <w:charset w:val="00"/>
    <w:family w:val="auto"/>
    <w:pitch w:val="variable"/>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Liberation Sans">
    <w:charset w:val="00"/>
    <w:family w:val="swiss"/>
    <w:pitch w:val="variable"/>
  </w:font>
  <w:font w:name="Liberation Mono">
    <w:charset w:val="00"/>
    <w:family w:val="modern"/>
    <w:pitch w:val="fixed"/>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8A0D40" w14:textId="77777777" w:rsidR="00362945" w:rsidRDefault="00362945">
      <w:r>
        <w:rPr>
          <w:color w:val="000000"/>
        </w:rPr>
        <w:separator/>
      </w:r>
    </w:p>
  </w:footnote>
  <w:footnote w:type="continuationSeparator" w:id="0">
    <w:p w14:paraId="31EEDB09" w14:textId="77777777" w:rsidR="00362945" w:rsidRDefault="00362945">
      <w:r>
        <w:continuationSeparator/>
      </w:r>
    </w:p>
  </w:footnote>
  <w:footnote w:type="continuationNotice" w:id="1">
    <w:p w14:paraId="7B32A748" w14:textId="77777777" w:rsidR="00362945" w:rsidRDefault="00362945"/>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grammar="clean"/>
  <w:attachedTemplate r:id="rId1"/>
  <w:defaultTabStop w:val="709"/>
  <w:autoHyphenation/>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C63"/>
    <w:rsid w:val="0005408C"/>
    <w:rsid w:val="00055200"/>
    <w:rsid w:val="002217A1"/>
    <w:rsid w:val="00321BDC"/>
    <w:rsid w:val="00346325"/>
    <w:rsid w:val="00362945"/>
    <w:rsid w:val="003A6F06"/>
    <w:rsid w:val="004F485E"/>
    <w:rsid w:val="00557662"/>
    <w:rsid w:val="00557E91"/>
    <w:rsid w:val="005672D1"/>
    <w:rsid w:val="0064680D"/>
    <w:rsid w:val="00716FA1"/>
    <w:rsid w:val="00790EEF"/>
    <w:rsid w:val="008F6C59"/>
    <w:rsid w:val="00A0349E"/>
    <w:rsid w:val="00A3351C"/>
    <w:rsid w:val="00AC7C63"/>
    <w:rsid w:val="00BD54B5"/>
    <w:rsid w:val="00C4334D"/>
    <w:rsid w:val="00CF4363"/>
    <w:rsid w:val="00D17E25"/>
    <w:rsid w:val="00D21434"/>
    <w:rsid w:val="00ED239F"/>
    <w:rsid w:val="00ED4845"/>
    <w:rsid w:val="00F72A25"/>
    <w:rsid w:val="00FB0572"/>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6145F"/>
  <w15:chartTrackingRefBased/>
  <w15:docId w15:val="{167B8767-EC5E-584F-8F4B-631CA2879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DejaVu Sans" w:hAnsi="Liberation Serif" w:cs="FreeSans"/>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autoSpaceDN w:val="0"/>
      <w:textAlignment w:val="baseline"/>
    </w:pPr>
    <w:rPr>
      <w:kern w:val="3"/>
      <w:sz w:val="24"/>
      <w:szCs w:val="24"/>
      <w:lang w:eastAsia="zh-CN" w:bidi="hi-IN"/>
    </w:rPr>
  </w:style>
  <w:style w:type="paragraph" w:styleId="Balk1">
    <w:name w:val="heading 1"/>
    <w:basedOn w:val="Heading"/>
    <w:next w:val="Textbody"/>
    <w:pPr>
      <w:outlineLvl w:val="0"/>
    </w:pPr>
    <w:rPr>
      <w:rFonts w:ascii="Liberation Serif" w:eastAsia="WenQuanYi Micro Hei" w:hAnsi="Liberation Serif"/>
      <w:b/>
      <w:bCs/>
      <w:sz w:val="48"/>
      <w:szCs w:val="4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andard">
    <w:name w:val="Standard"/>
    <w:pPr>
      <w:suppressAutoHyphens/>
      <w:autoSpaceDN w:val="0"/>
      <w:textAlignment w:val="baseline"/>
    </w:pPr>
    <w:rPr>
      <w:rFonts w:ascii="Arial" w:hAnsi="Arial"/>
      <w:kern w:val="3"/>
      <w:sz w:val="22"/>
      <w:szCs w:val="24"/>
      <w:lang w:eastAsia="zh-CN" w:bidi="hi-IN"/>
    </w:rPr>
  </w:style>
  <w:style w:type="paragraph" w:customStyle="1" w:styleId="Heading">
    <w:name w:val="Heading"/>
    <w:basedOn w:val="Standard"/>
    <w:next w:val="Textbody"/>
    <w:pPr>
      <w:keepNext/>
      <w:spacing w:before="240" w:after="120"/>
    </w:pPr>
    <w:rPr>
      <w:rFonts w:ascii="Liberation Sans" w:hAnsi="Liberation Sans"/>
      <w:sz w:val="28"/>
      <w:szCs w:val="28"/>
    </w:rPr>
  </w:style>
  <w:style w:type="paragraph" w:customStyle="1" w:styleId="Textbody">
    <w:name w:val="Text body"/>
    <w:basedOn w:val="Standard"/>
    <w:pPr>
      <w:spacing w:after="140" w:line="276" w:lineRule="auto"/>
    </w:pPr>
  </w:style>
  <w:style w:type="paragraph" w:styleId="Liste">
    <w:name w:val="List"/>
    <w:basedOn w:val="Textbody"/>
    <w:rPr>
      <w:sz w:val="24"/>
    </w:rPr>
  </w:style>
  <w:style w:type="paragraph" w:styleId="ResimYazs">
    <w:name w:val="caption"/>
    <w:basedOn w:val="Standard"/>
    <w:pPr>
      <w:suppressLineNumbers/>
      <w:spacing w:before="120" w:after="120"/>
    </w:pPr>
    <w:rPr>
      <w:i/>
      <w:iCs/>
      <w:sz w:val="24"/>
    </w:rPr>
  </w:style>
  <w:style w:type="paragraph" w:customStyle="1" w:styleId="Index">
    <w:name w:val="Index"/>
    <w:basedOn w:val="Standard"/>
    <w:pPr>
      <w:suppressLineNumbers/>
    </w:pPr>
    <w:rPr>
      <w:sz w:val="24"/>
    </w:rPr>
  </w:style>
  <w:style w:type="character" w:customStyle="1" w:styleId="StrongEmphasis">
    <w:name w:val="Strong Emphasis"/>
    <w:rPr>
      <w:b/>
      <w:bCs/>
    </w:rPr>
  </w:style>
  <w:style w:type="character" w:customStyle="1" w:styleId="SourceText">
    <w:name w:val="Source Text"/>
    <w:rPr>
      <w:rFonts w:ascii="Liberation Mono" w:eastAsia="Liberation Mono" w:hAnsi="Liberation Mono" w:cs="Liberation Mono"/>
    </w:rPr>
  </w:style>
  <w:style w:type="character" w:customStyle="1" w:styleId="Internetlink">
    <w:name w:val="Internet link"/>
    <w:rPr>
      <w:color w:val="000080"/>
      <w:u w:val="single"/>
    </w:rPr>
  </w:style>
  <w:style w:type="character" w:styleId="Vurgu">
    <w:name w:val="Emphasis"/>
    <w:rPr>
      <w:i/>
      <w:iCs/>
    </w:rPr>
  </w:style>
  <w:style w:type="paragraph" w:styleId="AralkYok">
    <w:name w:val="No Spacing"/>
    <w:uiPriority w:val="1"/>
    <w:qFormat/>
    <w:rsid w:val="00557662"/>
    <w:pPr>
      <w:suppressAutoHyphens/>
      <w:autoSpaceDN w:val="0"/>
      <w:textAlignment w:val="baseline"/>
    </w:pPr>
    <w:rPr>
      <w:rFonts w:cs="Mangal"/>
      <w:kern w:val="3"/>
      <w:sz w:val="24"/>
      <w:szCs w:val="21"/>
      <w:lang w:eastAsia="zh-CN" w:bidi="hi-IN"/>
    </w:rPr>
  </w:style>
  <w:style w:type="paragraph" w:styleId="stBilgi">
    <w:name w:val="header"/>
    <w:basedOn w:val="Normal"/>
    <w:link w:val="stBilgiChar"/>
    <w:uiPriority w:val="99"/>
    <w:semiHidden/>
    <w:unhideWhenUsed/>
    <w:rsid w:val="00C4334D"/>
    <w:pPr>
      <w:tabs>
        <w:tab w:val="center" w:pos="4536"/>
        <w:tab w:val="right" w:pos="9072"/>
      </w:tabs>
    </w:pPr>
    <w:rPr>
      <w:rFonts w:cs="Mangal"/>
      <w:szCs w:val="21"/>
    </w:rPr>
  </w:style>
  <w:style w:type="character" w:customStyle="1" w:styleId="stBilgiChar">
    <w:name w:val="Üst Bilgi Char"/>
    <w:basedOn w:val="VarsaylanParagrafYazTipi"/>
    <w:link w:val="stBilgi"/>
    <w:uiPriority w:val="99"/>
    <w:semiHidden/>
    <w:rsid w:val="00C4334D"/>
    <w:rPr>
      <w:rFonts w:cs="Mangal"/>
      <w:kern w:val="3"/>
      <w:sz w:val="24"/>
      <w:szCs w:val="21"/>
      <w:lang w:eastAsia="zh-CN" w:bidi="hi-IN"/>
    </w:rPr>
  </w:style>
  <w:style w:type="paragraph" w:styleId="AltBilgi">
    <w:name w:val="footer"/>
    <w:basedOn w:val="Normal"/>
    <w:link w:val="AltBilgiChar"/>
    <w:uiPriority w:val="99"/>
    <w:semiHidden/>
    <w:unhideWhenUsed/>
    <w:rsid w:val="00C4334D"/>
    <w:pPr>
      <w:tabs>
        <w:tab w:val="center" w:pos="4536"/>
        <w:tab w:val="right" w:pos="9072"/>
      </w:tabs>
    </w:pPr>
    <w:rPr>
      <w:rFonts w:cs="Mangal"/>
      <w:szCs w:val="21"/>
    </w:rPr>
  </w:style>
  <w:style w:type="character" w:customStyle="1" w:styleId="AltBilgiChar">
    <w:name w:val="Alt Bilgi Char"/>
    <w:basedOn w:val="VarsaylanParagrafYazTipi"/>
    <w:link w:val="AltBilgi"/>
    <w:uiPriority w:val="99"/>
    <w:semiHidden/>
    <w:rsid w:val="00C4334D"/>
    <w:rPr>
      <w:rFonts w:cs="Mangal"/>
      <w:kern w:val="3"/>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idva\OneDrive\.config\libreoffice\4\user\template\DiyanetArialwriter.ott"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DiyanetArialwriter.ott</Template>
  <TotalTime>1</TotalTime>
  <Pages>6</Pages>
  <Words>3075</Words>
  <Characters>17533</Characters>
  <Application>Microsoft Office Word</Application>
  <DocSecurity>0</DocSecurity>
  <Lines>146</Lines>
  <Paragraphs>41</Paragraphs>
  <ScaleCrop>false</ScaleCrop>
  <HeadingPairs>
    <vt:vector size="2" baseType="variant">
      <vt:variant>
        <vt:lpstr>Konu Başlığı</vt:lpstr>
      </vt:variant>
      <vt:variant>
        <vt:i4>1</vt:i4>
      </vt:variant>
    </vt:vector>
  </HeadingPairs>
  <TitlesOfParts>
    <vt:vector size="1" baseType="lpstr">
      <vt:lpstr>DiyanetArialwriter</vt:lpstr>
    </vt:vector>
  </TitlesOfParts>
  <Company/>
  <LinksUpToDate>false</LinksUpToDate>
  <CharactersWithSpaces>20567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Ramazan Ayı ve Bize Kazandırdıkları</dc:title>
  <dc:subject/>
  <dc:creator>Ulu Camii Marche-en-Famenne</dc:creator>
  <cp:keywords/>
  <cp:lastModifiedBy>Ulu Camii Marche-en-Famenne</cp:lastModifiedBy>
  <cp:revision>4</cp:revision>
  <dcterms:created xsi:type="dcterms:W3CDTF">2024-04-05T12:40:00Z</dcterms:created>
  <dcterms:modified xsi:type="dcterms:W3CDTF">2024-04-12T11:26:00Z</dcterms:modified>
  <dc:description/>
  <cp:category/>
  <dc:identifier/>
</cp:coreProperties>
</file>