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FAC43" w14:textId="77777777" w:rsidR="00BF2CBA" w:rsidRPr="00693A4F" w:rsidRDefault="00BF2CBA" w:rsidP="00514317">
      <w:pPr>
        <w:spacing w:after="90" w:line="276" w:lineRule="auto"/>
        <w:jc w:val="center"/>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HZ. PEYGAMBER VE GENÇLİK</w:t>
      </w:r>
    </w:p>
    <w:p w14:paraId="0FC07191" w14:textId="77777777" w:rsidR="00BF2CBA" w:rsidRPr="00693A4F" w:rsidRDefault="00BF2CBA"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GİRİŞ</w:t>
      </w:r>
    </w:p>
    <w:p w14:paraId="51D15918" w14:textId="77777777" w:rsidR="00CD34A4" w:rsidRPr="00693A4F" w:rsidRDefault="00CD34A4" w:rsidP="00514317">
      <w:pPr>
        <w:spacing w:after="90" w:line="276" w:lineRule="auto"/>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لَقَدْ كَانَ لَكُمْ </w:t>
      </w:r>
      <w:proofErr w:type="spellStart"/>
      <w:r w:rsidRPr="00693A4F">
        <w:rPr>
          <w:rFonts w:asciiTheme="majorBidi" w:eastAsia="Times New Roman" w:hAnsiTheme="majorBidi" w:cstheme="majorBidi"/>
          <w:b/>
          <w:bCs/>
          <w:color w:val="000000"/>
          <w:kern w:val="0"/>
          <w:sz w:val="36"/>
          <w:szCs w:val="36"/>
          <w:rtl/>
          <w:lang w:eastAsia="tr-TR"/>
          <w14:ligatures w14:val="none"/>
        </w:rPr>
        <w:t>فٖي</w:t>
      </w:r>
      <w:proofErr w:type="spellEnd"/>
      <w:r w:rsidRPr="00693A4F">
        <w:rPr>
          <w:rFonts w:asciiTheme="majorBidi" w:eastAsia="Times New Roman" w:hAnsiTheme="majorBidi" w:cstheme="majorBidi"/>
          <w:b/>
          <w:bCs/>
          <w:color w:val="000000"/>
          <w:kern w:val="0"/>
          <w:sz w:val="36"/>
          <w:szCs w:val="36"/>
          <w:rtl/>
          <w:lang w:eastAsia="tr-TR"/>
          <w14:ligatures w14:val="none"/>
        </w:rPr>
        <w:t> رَسُولِ اللّٰهِ اُسْوَةٌ حَسَنَةٌ لِمَنْ كَانَ يَرْجُوا اللّٰهَ وَالْيَوْمَ الْاٰخِرَ وَذَكَرَ اللّٰهَ </w:t>
      </w:r>
      <w:proofErr w:type="spellStart"/>
      <w:r w:rsidRPr="00693A4F">
        <w:rPr>
          <w:rFonts w:asciiTheme="majorBidi" w:eastAsia="Times New Roman" w:hAnsiTheme="majorBidi" w:cstheme="majorBidi"/>
          <w:b/>
          <w:bCs/>
          <w:color w:val="000000"/>
          <w:kern w:val="0"/>
          <w:sz w:val="36"/>
          <w:szCs w:val="36"/>
          <w:rtl/>
          <w:lang w:eastAsia="tr-TR"/>
          <w14:ligatures w14:val="none"/>
        </w:rPr>
        <w:t>كَثٖيراً</w:t>
      </w:r>
      <w:proofErr w:type="spellEnd"/>
      <w:r w:rsidRPr="00693A4F">
        <w:rPr>
          <w:rFonts w:asciiTheme="majorBidi" w:eastAsia="Times New Roman" w:hAnsiTheme="majorBidi" w:cstheme="majorBidi"/>
          <w:b/>
          <w:bCs/>
          <w:color w:val="000000"/>
          <w:kern w:val="0"/>
          <w:sz w:val="36"/>
          <w:szCs w:val="36"/>
          <w:rtl/>
          <w:lang w:eastAsia="tr-TR"/>
          <w14:ligatures w14:val="none"/>
        </w:rPr>
        <w:t>ؕ</w:t>
      </w:r>
    </w:p>
    <w:p w14:paraId="526D9A9D" w14:textId="5A00CB91" w:rsidR="00CD34A4" w:rsidRPr="00693A4F" w:rsidRDefault="00CD34A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“İçinizden Allah’ın </w:t>
      </w:r>
      <w:proofErr w:type="spellStart"/>
      <w:r w:rsidRPr="00693A4F">
        <w:rPr>
          <w:rFonts w:asciiTheme="majorBidi" w:eastAsia="Times New Roman" w:hAnsiTheme="majorBidi" w:cstheme="majorBidi"/>
          <w:b/>
          <w:bCs/>
          <w:color w:val="000000"/>
          <w:kern w:val="0"/>
          <w:lang w:eastAsia="tr-TR"/>
          <w14:ligatures w14:val="none"/>
        </w:rPr>
        <w:t>lutfuna</w:t>
      </w:r>
      <w:proofErr w:type="spellEnd"/>
      <w:r w:rsidRPr="00693A4F">
        <w:rPr>
          <w:rFonts w:asciiTheme="majorBidi" w:eastAsia="Times New Roman" w:hAnsiTheme="majorBidi" w:cstheme="majorBidi"/>
          <w:b/>
          <w:bCs/>
          <w:color w:val="000000"/>
          <w:kern w:val="0"/>
          <w:lang w:eastAsia="tr-TR"/>
          <w14:ligatures w14:val="none"/>
        </w:rPr>
        <w:t> ve </w:t>
      </w:r>
      <w:proofErr w:type="spellStart"/>
      <w:r w:rsidRPr="00693A4F">
        <w:rPr>
          <w:rFonts w:asciiTheme="majorBidi" w:eastAsia="Times New Roman" w:hAnsiTheme="majorBidi" w:cstheme="majorBidi"/>
          <w:b/>
          <w:bCs/>
          <w:color w:val="000000"/>
          <w:kern w:val="0"/>
          <w:lang w:eastAsia="tr-TR"/>
          <w14:ligatures w14:val="none"/>
        </w:rPr>
        <w:t>âhiret</w:t>
      </w:r>
      <w:proofErr w:type="spellEnd"/>
      <w:r w:rsidRPr="00693A4F">
        <w:rPr>
          <w:rFonts w:asciiTheme="majorBidi" w:eastAsia="Times New Roman" w:hAnsiTheme="majorBidi" w:cstheme="majorBidi"/>
          <w:b/>
          <w:bCs/>
          <w:color w:val="000000"/>
          <w:kern w:val="0"/>
          <w:lang w:eastAsia="tr-TR"/>
          <w14:ligatures w14:val="none"/>
        </w:rPr>
        <w:t> gününe umut bağlayanlar, Allah’ı çokça ananlar için hiç şüphe yok ki, </w:t>
      </w:r>
      <w:proofErr w:type="spellStart"/>
      <w:r w:rsidRPr="00693A4F">
        <w:rPr>
          <w:rFonts w:asciiTheme="majorBidi" w:eastAsia="Times New Roman" w:hAnsiTheme="majorBidi" w:cstheme="majorBidi"/>
          <w:b/>
          <w:bCs/>
          <w:color w:val="000000"/>
          <w:kern w:val="0"/>
          <w:lang w:eastAsia="tr-TR"/>
          <w14:ligatures w14:val="none"/>
        </w:rPr>
        <w:t>Resûlullah’ta</w:t>
      </w:r>
      <w:proofErr w:type="spellEnd"/>
      <w:r w:rsidRPr="00693A4F">
        <w:rPr>
          <w:rFonts w:asciiTheme="majorBidi" w:eastAsia="Times New Roman" w:hAnsiTheme="majorBidi" w:cstheme="majorBidi"/>
          <w:b/>
          <w:bCs/>
          <w:color w:val="000000"/>
          <w:kern w:val="0"/>
          <w:lang w:eastAsia="tr-TR"/>
          <w14:ligatures w14:val="none"/>
        </w:rPr>
        <w:t> güzel bir örneklik vardır.” </w:t>
      </w:r>
      <w:r w:rsidRPr="00693A4F">
        <w:rPr>
          <w:rFonts w:asciiTheme="majorBidi" w:eastAsia="Times New Roman" w:hAnsiTheme="majorBidi" w:cstheme="majorBidi"/>
          <w:color w:val="000000"/>
          <w:kern w:val="0"/>
          <w:lang w:eastAsia="tr-TR"/>
          <w14:ligatures w14:val="none"/>
        </w:rPr>
        <w:t>(</w:t>
      </w:r>
      <w:proofErr w:type="spellStart"/>
      <w:r w:rsidRPr="00693A4F">
        <w:rPr>
          <w:rFonts w:asciiTheme="majorBidi" w:eastAsia="Times New Roman" w:hAnsiTheme="majorBidi" w:cstheme="majorBidi"/>
          <w:color w:val="000000"/>
          <w:kern w:val="0"/>
          <w:lang w:eastAsia="tr-TR"/>
          <w14:ligatures w14:val="none"/>
        </w:rPr>
        <w:t>Ahzab</w:t>
      </w:r>
      <w:proofErr w:type="spellEnd"/>
      <w:r w:rsidRPr="00693A4F">
        <w:rPr>
          <w:rFonts w:asciiTheme="majorBidi" w:eastAsia="Times New Roman" w:hAnsiTheme="majorBidi" w:cstheme="majorBidi"/>
          <w:color w:val="000000"/>
          <w:kern w:val="0"/>
          <w:lang w:eastAsia="tr-TR"/>
          <w14:ligatures w14:val="none"/>
        </w:rPr>
        <w:t>, 33/21)</w:t>
      </w:r>
    </w:p>
    <w:p w14:paraId="10D3D7AC" w14:textId="2A824F42" w:rsidR="00927EC0" w:rsidRPr="00693A4F" w:rsidRDefault="00927EC0"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Gençlik; hayatın en coşkulu, en verimli, heyecan ve enerjinin zirvede olduğu bir dönemdir. Aynı zamanda insanın şahsiyetinin şekillendiği, rüzgâra ve yönlendirmeye en açık olduğu kritik bir eşiktir. İşte tam bu noktada dinimiz İslam, gençliği sadece biyolojik bir evre olarak görmez; onu toplumun ruhu, geleceği ve en büyük imkânı olarak kabul eder.</w:t>
      </w:r>
    </w:p>
    <w:p w14:paraId="03AE3EC0" w14:textId="32CA0CEB" w:rsidR="00927EC0" w:rsidRPr="00693A4F" w:rsidRDefault="00927EC0" w:rsidP="00514317">
      <w:pPr>
        <w:spacing w:after="90" w:line="276" w:lineRule="auto"/>
        <w:ind w:firstLine="420"/>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Bugün modern dünya gençliğe pek çok imkân sunarken, maalesef beraberinde büyük bir anlam arayışı ve yalnızlık da getirmektedir. Gençlerimiz kendilerine bir yön, bir kimlik ve en önemlisi güvenebilecekleri bir "</w:t>
      </w:r>
      <w:proofErr w:type="spellStart"/>
      <w:r w:rsidRPr="00693A4F">
        <w:rPr>
          <w:rFonts w:asciiTheme="majorBidi" w:eastAsia="Times New Roman" w:hAnsiTheme="majorBidi" w:cstheme="majorBidi"/>
          <w:color w:val="000000"/>
          <w:kern w:val="0"/>
          <w:lang w:eastAsia="tr-TR"/>
          <w14:ligatures w14:val="none"/>
        </w:rPr>
        <w:t>üsve</w:t>
      </w:r>
      <w:proofErr w:type="spellEnd"/>
      <w:r w:rsidRPr="00693A4F">
        <w:rPr>
          <w:rFonts w:asciiTheme="majorBidi" w:eastAsia="Times New Roman" w:hAnsiTheme="majorBidi" w:cstheme="majorBidi"/>
          <w:color w:val="000000"/>
          <w:kern w:val="0"/>
          <w:lang w:eastAsia="tr-TR"/>
          <w14:ligatures w14:val="none"/>
        </w:rPr>
        <w:t>-i hasene", yani en güzel örneği aramaktadırlar.</w:t>
      </w:r>
    </w:p>
    <w:p w14:paraId="5672ABE6" w14:textId="2972F9A1" w:rsidR="00927EC0" w:rsidRPr="00693A4F" w:rsidRDefault="00927EC0"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İşte aranılan o eşsiz örnek; bundan 14 asır önce çöle dönmüş kalpleri adaletiyle, merhametiyle, sevgisiyle yeşerten Hz. Muhammed Mustafa’dır</w:t>
      </w:r>
      <w:r w:rsidR="00693A4F">
        <w:rPr>
          <w:rFonts w:asciiTheme="majorBidi" w:eastAsia="Times New Roman" w:hAnsiTheme="majorBidi" w:cstheme="majorBidi"/>
          <w:color w:val="000000"/>
          <w:kern w:val="0"/>
          <w:lang w:eastAsia="tr-TR"/>
          <w14:ligatures w14:val="none"/>
        </w:rPr>
        <w:t xml:space="preserve"> (s.a.v)</w:t>
      </w:r>
      <w:r w:rsidR="004F6AE0" w:rsidRPr="00693A4F">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O</w:t>
      </w:r>
      <w:r w:rsidR="00514317">
        <w:rPr>
          <w:rFonts w:asciiTheme="majorBidi" w:eastAsia="Times New Roman" w:hAnsiTheme="majorBidi" w:cstheme="majorBidi"/>
          <w:color w:val="000000"/>
          <w:kern w:val="0"/>
          <w:lang w:eastAsia="tr-TR"/>
          <w14:ligatures w14:val="none"/>
        </w:rPr>
        <w:t xml:space="preserve"> (s.a.v)</w:t>
      </w:r>
      <w:r w:rsidRPr="00693A4F">
        <w:rPr>
          <w:rFonts w:asciiTheme="majorBidi" w:eastAsia="Times New Roman" w:hAnsiTheme="majorBidi" w:cstheme="majorBidi"/>
          <w:color w:val="000000"/>
          <w:kern w:val="0"/>
          <w:lang w:eastAsia="tr-TR"/>
          <w14:ligatures w14:val="none"/>
        </w:rPr>
        <w:t>, gençleri sadece "geleceğin büyükleri" olarak görüp ertelememiş; onları bizzat "bugünün değerleri" olarak hayatın merkezine yerleştirmiştir. O’nun rahmet ikliminde yetişen gençler, insanlığın seyrini değiştiren birer yıldız olmuşlardır.</w:t>
      </w:r>
    </w:p>
    <w:p w14:paraId="64D17874" w14:textId="6332AF77" w:rsidR="00BF2CBA" w:rsidRPr="00693A4F" w:rsidRDefault="00BF2CB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Gençlik, değeri bilinmeyen, sonrasında geri getirilemeyen emanettir. Gençlik, insana verilen en güzel nimettir. Gençlik, huzur-u ilahîde sorulacak beş sorudan biridir. </w:t>
      </w:r>
    </w:p>
    <w:p w14:paraId="2CC09055" w14:textId="10E3AA7C" w:rsidR="004938EA" w:rsidRPr="00693A4F" w:rsidRDefault="00BF2CBA" w:rsidP="00514317">
      <w:pPr>
        <w:shd w:val="clear" w:color="auto" w:fill="FFFFFF"/>
        <w:bidi/>
        <w:spacing w:after="90" w:line="276" w:lineRule="auto"/>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لَا تَزُولُ قَدَمُ ابْنِ آدَمَ يَوْمَ الْقِيَامَةِ مِنْ عِنْدِ رَبِّهِ</w:t>
      </w:r>
      <w:r w:rsidR="004938EA" w:rsidRPr="00693A4F">
        <w:rPr>
          <w:rFonts w:asciiTheme="majorBidi" w:eastAsia="Times New Roman" w:hAnsiTheme="majorBidi" w:cstheme="majorBidi"/>
          <w:b/>
          <w:bCs/>
          <w:color w:val="000000"/>
          <w:kern w:val="0"/>
          <w:sz w:val="36"/>
          <w:szCs w:val="36"/>
          <w:lang w:eastAsia="tr-TR"/>
          <w14:ligatures w14:val="none"/>
        </w:rPr>
        <w:t xml:space="preserve"> </w:t>
      </w:r>
      <w:r w:rsidRPr="00693A4F">
        <w:rPr>
          <w:rFonts w:asciiTheme="majorBidi" w:eastAsia="Times New Roman" w:hAnsiTheme="majorBidi" w:cstheme="majorBidi"/>
          <w:b/>
          <w:bCs/>
          <w:color w:val="000000"/>
          <w:kern w:val="0"/>
          <w:sz w:val="36"/>
          <w:szCs w:val="36"/>
          <w:rtl/>
          <w:lang w:eastAsia="tr-TR"/>
          <w14:ligatures w14:val="none"/>
        </w:rPr>
        <w:t>عَزَّ </w:t>
      </w:r>
      <w:r w:rsidR="004938EA" w:rsidRPr="00693A4F">
        <w:rPr>
          <w:rFonts w:asciiTheme="majorBidi" w:eastAsia="Times New Roman" w:hAnsiTheme="majorBidi" w:cstheme="majorBidi"/>
          <w:b/>
          <w:bCs/>
          <w:color w:val="000000"/>
          <w:kern w:val="0"/>
          <w:sz w:val="36"/>
          <w:szCs w:val="36"/>
          <w:rtl/>
          <w:lang w:eastAsia="tr-TR"/>
          <w14:ligatures w14:val="none"/>
        </w:rPr>
        <w:t>وَجَلَّ،</w:t>
      </w:r>
      <w:r w:rsidRPr="00693A4F">
        <w:rPr>
          <w:rFonts w:asciiTheme="majorBidi" w:eastAsia="Times New Roman" w:hAnsiTheme="majorBidi" w:cstheme="majorBidi"/>
          <w:b/>
          <w:bCs/>
          <w:color w:val="000000"/>
          <w:kern w:val="0"/>
          <w:sz w:val="36"/>
          <w:szCs w:val="36"/>
          <w:rtl/>
          <w:lang w:eastAsia="tr-TR"/>
          <w14:ligatures w14:val="none"/>
        </w:rPr>
        <w:t> حَتَّى</w:t>
      </w:r>
      <w:r w:rsidR="00536846" w:rsidRPr="00693A4F">
        <w:rPr>
          <w:rFonts w:asciiTheme="majorBidi" w:eastAsia="Times New Roman" w:hAnsiTheme="majorBidi" w:cstheme="majorBidi"/>
          <w:b/>
          <w:bCs/>
          <w:color w:val="000000"/>
          <w:kern w:val="0"/>
          <w:sz w:val="36"/>
          <w:szCs w:val="36"/>
          <w:lang w:eastAsia="tr-TR"/>
          <w14:ligatures w14:val="none"/>
        </w:rPr>
        <w:t xml:space="preserve"> </w:t>
      </w:r>
      <w:r w:rsidRPr="00693A4F">
        <w:rPr>
          <w:rFonts w:asciiTheme="majorBidi" w:eastAsia="Times New Roman" w:hAnsiTheme="majorBidi" w:cstheme="majorBidi"/>
          <w:b/>
          <w:bCs/>
          <w:color w:val="000000"/>
          <w:kern w:val="0"/>
          <w:sz w:val="36"/>
          <w:szCs w:val="36"/>
          <w:rtl/>
          <w:lang w:eastAsia="tr-TR"/>
          <w14:ligatures w14:val="none"/>
        </w:rPr>
        <w:t>يُسْاَلَ عَنْ </w:t>
      </w:r>
      <w:r w:rsidR="004938EA" w:rsidRPr="00693A4F">
        <w:rPr>
          <w:rFonts w:asciiTheme="majorBidi" w:eastAsia="Times New Roman" w:hAnsiTheme="majorBidi" w:cstheme="majorBidi"/>
          <w:b/>
          <w:bCs/>
          <w:color w:val="000000"/>
          <w:kern w:val="0"/>
          <w:sz w:val="36"/>
          <w:szCs w:val="36"/>
          <w:rtl/>
          <w:lang w:eastAsia="tr-TR"/>
          <w14:ligatures w14:val="none"/>
        </w:rPr>
        <w:t>خَمْسٍ:</w:t>
      </w:r>
      <w:r w:rsidRPr="00693A4F">
        <w:rPr>
          <w:rFonts w:asciiTheme="majorBidi" w:eastAsia="Times New Roman" w:hAnsiTheme="majorBidi" w:cstheme="majorBidi"/>
          <w:b/>
          <w:bCs/>
          <w:color w:val="000000"/>
          <w:kern w:val="0"/>
          <w:sz w:val="36"/>
          <w:szCs w:val="36"/>
          <w:rtl/>
          <w:lang w:eastAsia="tr-TR"/>
          <w14:ligatures w14:val="none"/>
        </w:rPr>
        <w:t> عَنْ عُمْرِهِ فِيمَا </w:t>
      </w:r>
      <w:r w:rsidR="004938EA" w:rsidRPr="00693A4F">
        <w:rPr>
          <w:rFonts w:asciiTheme="majorBidi" w:eastAsia="Times New Roman" w:hAnsiTheme="majorBidi" w:cstheme="majorBidi"/>
          <w:b/>
          <w:bCs/>
          <w:color w:val="000000"/>
          <w:kern w:val="0"/>
          <w:sz w:val="36"/>
          <w:szCs w:val="36"/>
          <w:rtl/>
          <w:lang w:eastAsia="tr-TR"/>
          <w14:ligatures w14:val="none"/>
        </w:rPr>
        <w:t>أَفْنَاهُ،</w:t>
      </w:r>
      <w:r w:rsidRPr="00693A4F">
        <w:rPr>
          <w:rFonts w:asciiTheme="majorBidi" w:eastAsia="Times New Roman" w:hAnsiTheme="majorBidi" w:cstheme="majorBidi"/>
          <w:b/>
          <w:bCs/>
          <w:color w:val="000000"/>
          <w:kern w:val="0"/>
          <w:sz w:val="36"/>
          <w:szCs w:val="36"/>
          <w:rtl/>
          <w:lang w:eastAsia="tr-TR"/>
          <w14:ligatures w14:val="none"/>
        </w:rPr>
        <w:t> </w:t>
      </w:r>
      <w:r w:rsidRPr="00693A4F">
        <w:rPr>
          <w:rFonts w:asciiTheme="majorBidi" w:eastAsia="Times New Roman" w:hAnsiTheme="majorBidi" w:cstheme="majorBidi"/>
          <w:b/>
          <w:bCs/>
          <w:color w:val="000000"/>
          <w:kern w:val="0"/>
          <w:sz w:val="36"/>
          <w:szCs w:val="36"/>
          <w:u w:val="single"/>
          <w:rtl/>
          <w:lang w:eastAsia="tr-TR"/>
          <w14:ligatures w14:val="none"/>
        </w:rPr>
        <w:t>وَعَنْ شَبَابِهِ فِيمَا </w:t>
      </w:r>
      <w:r w:rsidR="004938EA" w:rsidRPr="00693A4F">
        <w:rPr>
          <w:rFonts w:asciiTheme="majorBidi" w:eastAsia="Times New Roman" w:hAnsiTheme="majorBidi" w:cstheme="majorBidi"/>
          <w:b/>
          <w:bCs/>
          <w:color w:val="000000"/>
          <w:kern w:val="0"/>
          <w:sz w:val="36"/>
          <w:szCs w:val="36"/>
          <w:u w:val="single"/>
          <w:rtl/>
          <w:lang w:eastAsia="tr-TR"/>
          <w14:ligatures w14:val="none"/>
        </w:rPr>
        <w:t>أَبْلَاهُ</w:t>
      </w:r>
      <w:r w:rsidR="004938EA" w:rsidRPr="00693A4F">
        <w:rPr>
          <w:rFonts w:asciiTheme="majorBidi" w:eastAsia="Times New Roman" w:hAnsiTheme="majorBidi" w:cstheme="majorBidi"/>
          <w:b/>
          <w:bCs/>
          <w:color w:val="000000"/>
          <w:kern w:val="0"/>
          <w:sz w:val="36"/>
          <w:szCs w:val="36"/>
          <w:rtl/>
          <w:lang w:eastAsia="tr-TR"/>
          <w14:ligatures w14:val="none"/>
        </w:rPr>
        <w:t>،</w:t>
      </w:r>
      <w:r w:rsidRPr="00693A4F">
        <w:rPr>
          <w:rFonts w:asciiTheme="majorBidi" w:eastAsia="Times New Roman" w:hAnsiTheme="majorBidi" w:cstheme="majorBidi"/>
          <w:b/>
          <w:bCs/>
          <w:color w:val="000000"/>
          <w:kern w:val="0"/>
          <w:sz w:val="36"/>
          <w:szCs w:val="36"/>
          <w:rtl/>
          <w:lang w:eastAsia="tr-TR"/>
          <w14:ligatures w14:val="none"/>
        </w:rPr>
        <w:t> وَعَنْ مَالِهِ مِنْ</w:t>
      </w:r>
      <w:r w:rsidR="004938EA" w:rsidRPr="00693A4F">
        <w:rPr>
          <w:rFonts w:asciiTheme="majorBidi" w:eastAsia="Times New Roman" w:hAnsiTheme="majorBidi" w:cstheme="majorBidi"/>
          <w:b/>
          <w:bCs/>
          <w:color w:val="000000"/>
          <w:kern w:val="0"/>
          <w:sz w:val="36"/>
          <w:szCs w:val="36"/>
          <w:lang w:eastAsia="tr-TR"/>
          <w14:ligatures w14:val="none"/>
        </w:rPr>
        <w:t xml:space="preserve"> </w:t>
      </w:r>
      <w:r w:rsidRPr="00693A4F">
        <w:rPr>
          <w:rFonts w:asciiTheme="majorBidi" w:eastAsia="Times New Roman" w:hAnsiTheme="majorBidi" w:cstheme="majorBidi"/>
          <w:b/>
          <w:bCs/>
          <w:color w:val="000000"/>
          <w:kern w:val="0"/>
          <w:sz w:val="36"/>
          <w:szCs w:val="36"/>
          <w:rtl/>
          <w:lang w:eastAsia="tr-TR"/>
          <w14:ligatures w14:val="none"/>
        </w:rPr>
        <w:t>أَيْنَ </w:t>
      </w:r>
      <w:r w:rsidR="004938EA" w:rsidRPr="00693A4F">
        <w:rPr>
          <w:rFonts w:asciiTheme="majorBidi" w:eastAsia="Times New Roman" w:hAnsiTheme="majorBidi" w:cstheme="majorBidi"/>
          <w:b/>
          <w:bCs/>
          <w:color w:val="000000"/>
          <w:kern w:val="0"/>
          <w:sz w:val="36"/>
          <w:szCs w:val="36"/>
          <w:rtl/>
          <w:lang w:eastAsia="tr-TR"/>
          <w14:ligatures w14:val="none"/>
        </w:rPr>
        <w:t>اكْتَسَبَهُ،</w:t>
      </w:r>
      <w:r w:rsidRPr="00693A4F">
        <w:rPr>
          <w:rFonts w:asciiTheme="majorBidi" w:eastAsia="Times New Roman" w:hAnsiTheme="majorBidi" w:cstheme="majorBidi"/>
          <w:b/>
          <w:bCs/>
          <w:color w:val="000000"/>
          <w:kern w:val="0"/>
          <w:sz w:val="36"/>
          <w:szCs w:val="36"/>
          <w:rtl/>
          <w:lang w:eastAsia="tr-TR"/>
          <w14:ligatures w14:val="none"/>
        </w:rPr>
        <w:t> وَفِيمَا </w:t>
      </w:r>
      <w:r w:rsidR="004938EA" w:rsidRPr="00693A4F">
        <w:rPr>
          <w:rFonts w:asciiTheme="majorBidi" w:eastAsia="Times New Roman" w:hAnsiTheme="majorBidi" w:cstheme="majorBidi"/>
          <w:b/>
          <w:bCs/>
          <w:color w:val="000000"/>
          <w:kern w:val="0"/>
          <w:sz w:val="36"/>
          <w:szCs w:val="36"/>
          <w:rtl/>
          <w:lang w:eastAsia="tr-TR"/>
          <w14:ligatures w14:val="none"/>
        </w:rPr>
        <w:t>أَنْفَقَهُ،</w:t>
      </w:r>
    </w:p>
    <w:p w14:paraId="5306DD7F" w14:textId="07019C25" w:rsidR="00BF2CBA" w:rsidRPr="00693A4F" w:rsidRDefault="00BF2CBA" w:rsidP="00514317">
      <w:pPr>
        <w:shd w:val="clear" w:color="auto" w:fill="FFFFFF"/>
        <w:bidi/>
        <w:spacing w:after="90" w:line="276" w:lineRule="auto"/>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وَمَا عَمِلَ فِيمَا عَلِمَ</w:t>
      </w:r>
    </w:p>
    <w:p w14:paraId="496C256E" w14:textId="77777777" w:rsidR="00BF2CBA" w:rsidRPr="00693A4F" w:rsidRDefault="00BF2CBA" w:rsidP="00514317">
      <w:pPr>
        <w:bidi/>
        <w:spacing w:after="0" w:line="276" w:lineRule="auto"/>
        <w:jc w:val="both"/>
        <w:rPr>
          <w:rFonts w:asciiTheme="majorBidi" w:eastAsia="Times New Roman" w:hAnsiTheme="majorBidi" w:cstheme="majorBidi"/>
          <w:b/>
          <w:bCs/>
          <w:color w:val="000000"/>
          <w:kern w:val="0"/>
          <w:rtl/>
          <w:lang w:eastAsia="tr-TR"/>
          <w14:ligatures w14:val="none"/>
        </w:rPr>
      </w:pPr>
      <w:r w:rsidRPr="00693A4F">
        <w:rPr>
          <w:rFonts w:asciiTheme="majorBidi" w:eastAsia="Times New Roman" w:hAnsiTheme="majorBidi" w:cstheme="majorBidi"/>
          <w:b/>
          <w:bCs/>
          <w:color w:val="000000"/>
          <w:kern w:val="0"/>
          <w:rtl/>
          <w:lang w:eastAsia="tr-TR"/>
          <w14:ligatures w14:val="none"/>
        </w:rPr>
        <w:t>“</w:t>
      </w:r>
      <w:r w:rsidRPr="00693A4F">
        <w:rPr>
          <w:rFonts w:asciiTheme="majorBidi" w:eastAsia="Times New Roman" w:hAnsiTheme="majorBidi" w:cstheme="majorBidi"/>
          <w:b/>
          <w:bCs/>
          <w:color w:val="000000"/>
          <w:kern w:val="0"/>
          <w:lang w:eastAsia="tr-TR"/>
          <w14:ligatures w14:val="none"/>
        </w:rPr>
        <w:t>İnsanoğlu kıyamet günü beş şeyden hesaba çekilmedikçe hiçbir tarafa hareket etmeyecektir</w:t>
      </w:r>
      <w:r w:rsidRPr="00693A4F">
        <w:rPr>
          <w:rFonts w:asciiTheme="majorBidi" w:eastAsia="Times New Roman" w:hAnsiTheme="majorBidi" w:cstheme="majorBidi"/>
          <w:b/>
          <w:bCs/>
          <w:color w:val="000000"/>
          <w:kern w:val="0"/>
          <w:rtl/>
          <w:lang w:eastAsia="tr-TR"/>
          <w14:ligatures w14:val="none"/>
        </w:rPr>
        <w:t>; </w:t>
      </w:r>
    </w:p>
    <w:p w14:paraId="54E4D410"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rtl/>
          <w:lang w:eastAsia="tr-TR"/>
          <w14:ligatures w14:val="none"/>
        </w:rPr>
      </w:pPr>
      <w:r w:rsidRPr="00693A4F">
        <w:rPr>
          <w:rFonts w:asciiTheme="majorBidi" w:eastAsia="Times New Roman" w:hAnsiTheme="majorBidi" w:cstheme="majorBidi"/>
          <w:b/>
          <w:bCs/>
          <w:color w:val="000000"/>
          <w:kern w:val="0"/>
          <w:lang w:eastAsia="tr-TR"/>
          <w14:ligatures w14:val="none"/>
        </w:rPr>
        <w:t>1- Ömrünü ne ile geçirdiğinden, </w:t>
      </w:r>
    </w:p>
    <w:p w14:paraId="69A84140"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 xml:space="preserve">2- </w:t>
      </w:r>
      <w:r w:rsidRPr="00693A4F">
        <w:rPr>
          <w:rFonts w:asciiTheme="majorBidi" w:eastAsia="Times New Roman" w:hAnsiTheme="majorBidi" w:cstheme="majorBidi"/>
          <w:b/>
          <w:bCs/>
          <w:color w:val="000000"/>
          <w:kern w:val="0"/>
          <w:u w:val="single"/>
          <w:lang w:eastAsia="tr-TR"/>
          <w14:ligatures w14:val="none"/>
        </w:rPr>
        <w:t>Gençliğini ne ile yıprattığından,</w:t>
      </w:r>
      <w:r w:rsidRPr="00693A4F">
        <w:rPr>
          <w:rFonts w:asciiTheme="majorBidi" w:eastAsia="Times New Roman" w:hAnsiTheme="majorBidi" w:cstheme="majorBidi"/>
          <w:b/>
          <w:bCs/>
          <w:color w:val="000000"/>
          <w:kern w:val="0"/>
          <w:lang w:eastAsia="tr-TR"/>
          <w14:ligatures w14:val="none"/>
        </w:rPr>
        <w:t> </w:t>
      </w:r>
    </w:p>
    <w:p w14:paraId="76DC337A"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3- Malını nereden kazanıp, </w:t>
      </w:r>
    </w:p>
    <w:p w14:paraId="78AFB97E"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4- Nereye harcadığından, </w:t>
      </w:r>
    </w:p>
    <w:p w14:paraId="086BFF74" w14:textId="77777777" w:rsidR="00BF2CBA" w:rsidRPr="00693A4F" w:rsidRDefault="00BF2CBA" w:rsidP="00514317">
      <w:pPr>
        <w:spacing w:after="90" w:line="276" w:lineRule="auto"/>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5- Öğrendiği bilgileri yaşayıp yaşamadığından”</w:t>
      </w:r>
      <w:r w:rsidRPr="00693A4F">
        <w:rPr>
          <w:rFonts w:asciiTheme="majorBidi" w:eastAsia="Times New Roman" w:hAnsiTheme="majorBidi" w:cstheme="majorBidi"/>
          <w:color w:val="000000"/>
          <w:kern w:val="0"/>
          <w:lang w:eastAsia="tr-TR"/>
          <w14:ligatures w14:val="none"/>
        </w:rPr>
        <w:t> (Tirmizi, </w:t>
      </w:r>
      <w:proofErr w:type="spellStart"/>
      <w:r w:rsidRPr="00693A4F">
        <w:rPr>
          <w:rFonts w:asciiTheme="majorBidi" w:eastAsia="Times New Roman" w:hAnsiTheme="majorBidi" w:cstheme="majorBidi"/>
          <w:color w:val="000000"/>
          <w:kern w:val="0"/>
          <w:lang w:eastAsia="tr-TR"/>
          <w14:ligatures w14:val="none"/>
        </w:rPr>
        <w:t>Sıfatü’l-Kıyame</w:t>
      </w:r>
      <w:proofErr w:type="spellEnd"/>
      <w:r w:rsidRPr="00693A4F">
        <w:rPr>
          <w:rFonts w:asciiTheme="majorBidi" w:eastAsia="Times New Roman" w:hAnsiTheme="majorBidi" w:cstheme="majorBidi"/>
          <w:color w:val="000000"/>
          <w:kern w:val="0"/>
          <w:lang w:eastAsia="tr-TR"/>
          <w14:ligatures w14:val="none"/>
        </w:rPr>
        <w:t>, 1)</w:t>
      </w:r>
    </w:p>
    <w:p w14:paraId="3233AF2D" w14:textId="7A068FF6" w:rsidR="00BF2CBA" w:rsidRPr="00693A4F" w:rsidRDefault="00BF2CB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Başka bir defada Allah Resulü </w:t>
      </w:r>
      <w:r w:rsidR="00693A4F">
        <w:rPr>
          <w:rFonts w:asciiTheme="majorBidi" w:eastAsia="Times New Roman" w:hAnsiTheme="majorBidi" w:cstheme="majorBidi"/>
          <w:color w:val="000000"/>
          <w:kern w:val="0"/>
          <w:lang w:eastAsia="tr-TR"/>
          <w14:ligatures w14:val="none"/>
        </w:rPr>
        <w:t xml:space="preserve">(s.a.v) </w:t>
      </w:r>
      <w:r w:rsidRPr="00693A4F">
        <w:rPr>
          <w:rFonts w:asciiTheme="majorBidi" w:eastAsia="Times New Roman" w:hAnsiTheme="majorBidi" w:cstheme="majorBidi"/>
          <w:color w:val="000000"/>
          <w:kern w:val="0"/>
          <w:lang w:eastAsia="tr-TR"/>
          <w14:ligatures w14:val="none"/>
        </w:rPr>
        <w:t>insanların ihmal ettiği, kıymet vermediği beş hususa dikkat çekmişti:</w:t>
      </w:r>
    </w:p>
    <w:p w14:paraId="03D4275F" w14:textId="08F834F1" w:rsidR="00BF2CBA" w:rsidRPr="00693A4F" w:rsidRDefault="00BF2CBA" w:rsidP="00514317">
      <w:pPr>
        <w:spacing w:after="90" w:line="276" w:lineRule="auto"/>
        <w:jc w:val="right"/>
        <w:rPr>
          <w:rFonts w:asciiTheme="majorBidi" w:eastAsia="Times New Roman" w:hAnsiTheme="majorBidi" w:cstheme="majorBidi"/>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اغْتَنِمْ خَمْسًا قَبْلَ </w:t>
      </w:r>
      <w:r w:rsidR="004938EA" w:rsidRPr="00693A4F">
        <w:rPr>
          <w:rFonts w:asciiTheme="majorBidi" w:eastAsia="Times New Roman" w:hAnsiTheme="majorBidi" w:cstheme="majorBidi"/>
          <w:b/>
          <w:bCs/>
          <w:color w:val="000000"/>
          <w:kern w:val="0"/>
          <w:sz w:val="36"/>
          <w:szCs w:val="36"/>
          <w:rtl/>
          <w:lang w:eastAsia="tr-TR"/>
          <w14:ligatures w14:val="none"/>
        </w:rPr>
        <w:t>خَمْسٍ:</w:t>
      </w:r>
      <w:r w:rsidRPr="00693A4F">
        <w:rPr>
          <w:rFonts w:asciiTheme="majorBidi" w:eastAsia="Times New Roman" w:hAnsiTheme="majorBidi" w:cstheme="majorBidi"/>
          <w:b/>
          <w:bCs/>
          <w:color w:val="000000"/>
          <w:kern w:val="0"/>
          <w:sz w:val="36"/>
          <w:szCs w:val="36"/>
          <w:rtl/>
          <w:lang w:eastAsia="tr-TR"/>
          <w14:ligatures w14:val="none"/>
        </w:rPr>
        <w:t> </w:t>
      </w:r>
      <w:r w:rsidRPr="00693A4F">
        <w:rPr>
          <w:rFonts w:asciiTheme="majorBidi" w:eastAsia="Times New Roman" w:hAnsiTheme="majorBidi" w:cstheme="majorBidi"/>
          <w:b/>
          <w:bCs/>
          <w:color w:val="000000"/>
          <w:kern w:val="0"/>
          <w:sz w:val="36"/>
          <w:szCs w:val="36"/>
          <w:u w:val="single"/>
          <w:rtl/>
          <w:lang w:eastAsia="tr-TR"/>
          <w14:ligatures w14:val="none"/>
        </w:rPr>
        <w:t>شَبَابَكَ قَبْلَ </w:t>
      </w:r>
      <w:r w:rsidR="004938EA" w:rsidRPr="00693A4F">
        <w:rPr>
          <w:rFonts w:asciiTheme="majorBidi" w:eastAsia="Times New Roman" w:hAnsiTheme="majorBidi" w:cstheme="majorBidi"/>
          <w:b/>
          <w:bCs/>
          <w:color w:val="000000"/>
          <w:kern w:val="0"/>
          <w:sz w:val="36"/>
          <w:szCs w:val="36"/>
          <w:u w:val="single"/>
          <w:rtl/>
          <w:lang w:eastAsia="tr-TR"/>
          <w14:ligatures w14:val="none"/>
        </w:rPr>
        <w:t>هَرَمِكَ</w:t>
      </w:r>
      <w:r w:rsidR="004938EA" w:rsidRPr="00693A4F">
        <w:rPr>
          <w:rFonts w:asciiTheme="majorBidi" w:eastAsia="Times New Roman" w:hAnsiTheme="majorBidi" w:cstheme="majorBidi"/>
          <w:b/>
          <w:bCs/>
          <w:color w:val="000000"/>
          <w:kern w:val="0"/>
          <w:sz w:val="36"/>
          <w:szCs w:val="36"/>
          <w:rtl/>
          <w:lang w:eastAsia="tr-TR"/>
          <w14:ligatures w14:val="none"/>
        </w:rPr>
        <w:t>،</w:t>
      </w:r>
      <w:r w:rsidRPr="00693A4F">
        <w:rPr>
          <w:rFonts w:asciiTheme="majorBidi" w:eastAsia="Times New Roman" w:hAnsiTheme="majorBidi" w:cstheme="majorBidi"/>
          <w:b/>
          <w:bCs/>
          <w:color w:val="000000"/>
          <w:kern w:val="0"/>
          <w:sz w:val="36"/>
          <w:szCs w:val="36"/>
          <w:rtl/>
          <w:lang w:eastAsia="tr-TR"/>
          <w14:ligatures w14:val="none"/>
        </w:rPr>
        <w:t> وَصِحَّتَكَ قَبْلَ </w:t>
      </w:r>
      <w:r w:rsidR="004938EA" w:rsidRPr="00693A4F">
        <w:rPr>
          <w:rFonts w:asciiTheme="majorBidi" w:eastAsia="Times New Roman" w:hAnsiTheme="majorBidi" w:cstheme="majorBidi"/>
          <w:b/>
          <w:bCs/>
          <w:color w:val="000000"/>
          <w:kern w:val="0"/>
          <w:sz w:val="36"/>
          <w:szCs w:val="36"/>
          <w:rtl/>
          <w:lang w:eastAsia="tr-TR"/>
          <w14:ligatures w14:val="none"/>
        </w:rPr>
        <w:t>سَقَمِكَ، وَغِنَاكَ</w:t>
      </w:r>
      <w:r w:rsidRPr="00693A4F">
        <w:rPr>
          <w:rFonts w:asciiTheme="majorBidi" w:eastAsia="Times New Roman" w:hAnsiTheme="majorBidi" w:cstheme="majorBidi"/>
          <w:b/>
          <w:bCs/>
          <w:color w:val="000000"/>
          <w:kern w:val="0"/>
          <w:sz w:val="36"/>
          <w:szCs w:val="36"/>
          <w:rtl/>
          <w:lang w:eastAsia="tr-TR"/>
          <w14:ligatures w14:val="none"/>
        </w:rPr>
        <w:t xml:space="preserve"> قَبْلَ </w:t>
      </w:r>
      <w:r w:rsidR="004938EA" w:rsidRPr="00693A4F">
        <w:rPr>
          <w:rFonts w:asciiTheme="majorBidi" w:eastAsia="Times New Roman" w:hAnsiTheme="majorBidi" w:cstheme="majorBidi"/>
          <w:b/>
          <w:bCs/>
          <w:color w:val="000000"/>
          <w:kern w:val="0"/>
          <w:sz w:val="36"/>
          <w:szCs w:val="36"/>
          <w:rtl/>
          <w:lang w:eastAsia="tr-TR"/>
          <w14:ligatures w14:val="none"/>
        </w:rPr>
        <w:t>فَقْرِكَ،</w:t>
      </w:r>
      <w:r w:rsidRPr="00693A4F">
        <w:rPr>
          <w:rFonts w:asciiTheme="majorBidi" w:eastAsia="Times New Roman" w:hAnsiTheme="majorBidi" w:cstheme="majorBidi"/>
          <w:b/>
          <w:bCs/>
          <w:color w:val="000000"/>
          <w:kern w:val="0"/>
          <w:sz w:val="36"/>
          <w:szCs w:val="36"/>
          <w:rtl/>
          <w:lang w:eastAsia="tr-TR"/>
          <w14:ligatures w14:val="none"/>
        </w:rPr>
        <w:t> وَفَرَاغَكَ قَبْلَ </w:t>
      </w:r>
      <w:r w:rsidR="004938EA" w:rsidRPr="00693A4F">
        <w:rPr>
          <w:rFonts w:asciiTheme="majorBidi" w:eastAsia="Times New Roman" w:hAnsiTheme="majorBidi" w:cstheme="majorBidi"/>
          <w:b/>
          <w:bCs/>
          <w:color w:val="000000"/>
          <w:kern w:val="0"/>
          <w:sz w:val="36"/>
          <w:szCs w:val="36"/>
          <w:rtl/>
          <w:lang w:eastAsia="tr-TR"/>
          <w14:ligatures w14:val="none"/>
        </w:rPr>
        <w:t>شُغْلِكَ،</w:t>
      </w:r>
      <w:r w:rsidRPr="00693A4F">
        <w:rPr>
          <w:rFonts w:asciiTheme="majorBidi" w:eastAsia="Times New Roman" w:hAnsiTheme="majorBidi" w:cstheme="majorBidi"/>
          <w:b/>
          <w:bCs/>
          <w:color w:val="000000"/>
          <w:kern w:val="0"/>
          <w:sz w:val="36"/>
          <w:szCs w:val="36"/>
          <w:rtl/>
          <w:lang w:eastAsia="tr-TR"/>
          <w14:ligatures w14:val="none"/>
        </w:rPr>
        <w:t> وَحَيَاتَكَ قَبْلَ مَوْتِكَ</w:t>
      </w:r>
    </w:p>
    <w:p w14:paraId="7CF708B4" w14:textId="77777777" w:rsidR="00BF2CBA" w:rsidRPr="00693A4F" w:rsidRDefault="00BF2CBA" w:rsidP="00514317">
      <w:pPr>
        <w:spacing w:after="0" w:line="276" w:lineRule="auto"/>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“Beş şey gelmeden önce beş şeyi ganimet/kıymet bil: </w:t>
      </w:r>
    </w:p>
    <w:p w14:paraId="2C15CD24"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1-</w:t>
      </w:r>
      <w:r w:rsidRPr="00693A4F">
        <w:rPr>
          <w:rFonts w:asciiTheme="majorBidi" w:eastAsia="Times New Roman" w:hAnsiTheme="majorBidi" w:cstheme="majorBidi"/>
          <w:b/>
          <w:bCs/>
          <w:color w:val="000000"/>
          <w:kern w:val="0"/>
          <w:u w:val="single"/>
          <w:lang w:eastAsia="tr-TR"/>
          <w14:ligatures w14:val="none"/>
        </w:rPr>
        <w:t>İhtiyarlığından önce gençliğin,</w:t>
      </w:r>
    </w:p>
    <w:p w14:paraId="5B6B9932"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2- Hastalanmadan önce sıhhatin,</w:t>
      </w:r>
    </w:p>
    <w:p w14:paraId="49E0F911" w14:textId="00A4329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3- Fakirliğinden önce zenginliğin,</w:t>
      </w:r>
    </w:p>
    <w:p w14:paraId="56BFDC36" w14:textId="77777777" w:rsidR="00BF2CBA" w:rsidRPr="00693A4F" w:rsidRDefault="00BF2CBA" w:rsidP="00514317">
      <w:pPr>
        <w:spacing w:after="0" w:line="276" w:lineRule="auto"/>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4- Meşgul zamanlarından önce boş vakitlerin,</w:t>
      </w:r>
    </w:p>
    <w:p w14:paraId="196FF80F" w14:textId="77777777" w:rsidR="00BF2CBA" w:rsidRPr="00693A4F" w:rsidRDefault="00BF2CBA" w:rsidP="00514317">
      <w:pPr>
        <w:spacing w:after="90" w:line="276" w:lineRule="auto"/>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5- Ölümünden önce hayatın!”</w:t>
      </w:r>
      <w:r w:rsidRPr="00693A4F">
        <w:rPr>
          <w:rFonts w:asciiTheme="majorBidi" w:eastAsia="Times New Roman" w:hAnsiTheme="majorBidi" w:cstheme="majorBidi"/>
          <w:color w:val="000000"/>
          <w:kern w:val="0"/>
          <w:lang w:eastAsia="tr-TR"/>
          <w14:ligatures w14:val="none"/>
        </w:rPr>
        <w:t> (Buhârî, Rikak, 3; Tirmizî, Zühd, 25) buyurmuştu.</w:t>
      </w:r>
    </w:p>
    <w:p w14:paraId="778C1543" w14:textId="391261FC" w:rsidR="00BF2CBA" w:rsidRPr="00693A4F" w:rsidRDefault="00BF2CB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Resul-i Ekrem</w:t>
      </w:r>
      <w:r w:rsidR="00693A4F">
        <w:rPr>
          <w:rFonts w:asciiTheme="majorBidi" w:eastAsia="Times New Roman" w:hAnsiTheme="majorBidi" w:cstheme="majorBidi"/>
          <w:color w:val="000000"/>
          <w:kern w:val="0"/>
          <w:lang w:eastAsia="tr-TR"/>
          <w14:ligatures w14:val="none"/>
        </w:rPr>
        <w:t xml:space="preserve"> (s.a.v)</w:t>
      </w:r>
      <w:r w:rsidR="004F6AE0" w:rsidRPr="00693A4F">
        <w:rPr>
          <w:rFonts w:asciiTheme="majorBidi" w:eastAsia="Times New Roman" w:hAnsiTheme="majorBidi" w:cstheme="majorBidi"/>
          <w:color w:val="000000"/>
          <w:kern w:val="0"/>
          <w:lang w:eastAsia="tr-TR"/>
          <w14:ligatures w14:val="none"/>
        </w:rPr>
        <w:t>,</w:t>
      </w:r>
      <w:r w:rsidRPr="00693A4F">
        <w:rPr>
          <w:rFonts w:asciiTheme="majorBidi" w:eastAsia="Times New Roman" w:hAnsiTheme="majorBidi" w:cstheme="majorBidi"/>
          <w:color w:val="000000"/>
          <w:kern w:val="0"/>
          <w:lang w:eastAsia="tr-TR"/>
          <w14:ligatures w14:val="none"/>
        </w:rPr>
        <w:t xml:space="preserve"> gençliğe, gençlik yılarının önemine vurgu yapmış, bununla birlikte gençliğini ibadetle geçirenleri müjdelemişti:</w:t>
      </w:r>
    </w:p>
    <w:p w14:paraId="73AC345A" w14:textId="48DBD06E" w:rsidR="00B8179F" w:rsidRPr="00693A4F" w:rsidRDefault="00B8179F"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lastRenderedPageBreak/>
        <w:t xml:space="preserve">سَبْعَةٌ يُظِلُّهُمُ اللَّهُ </w:t>
      </w:r>
      <w:r w:rsidR="004938EA" w:rsidRPr="00693A4F">
        <w:rPr>
          <w:rFonts w:asciiTheme="majorBidi" w:eastAsia="Times New Roman" w:hAnsiTheme="majorBidi" w:cstheme="majorBidi"/>
          <w:b/>
          <w:bCs/>
          <w:color w:val="000000"/>
          <w:kern w:val="0"/>
          <w:sz w:val="36"/>
          <w:szCs w:val="36"/>
          <w:rtl/>
          <w:lang w:eastAsia="tr-TR"/>
          <w14:ligatures w14:val="none"/>
        </w:rPr>
        <w:t>في</w:t>
      </w:r>
      <w:r w:rsidRPr="00693A4F">
        <w:rPr>
          <w:rFonts w:asciiTheme="majorBidi" w:eastAsia="Times New Roman" w:hAnsiTheme="majorBidi" w:cstheme="majorBidi"/>
          <w:b/>
          <w:bCs/>
          <w:color w:val="000000"/>
          <w:kern w:val="0"/>
          <w:sz w:val="36"/>
          <w:szCs w:val="36"/>
          <w:rtl/>
          <w:lang w:eastAsia="tr-TR"/>
          <w14:ligatures w14:val="none"/>
        </w:rPr>
        <w:t xml:space="preserve"> ظِلِّهِ يَوْمَ لاَ ظِلَّ إِلاَّ ظِلُّهُ: الإِمَامُ الْعَادِلُ</w:t>
      </w:r>
      <w:r w:rsidRPr="00693A4F">
        <w:rPr>
          <w:rFonts w:asciiTheme="majorBidi" w:eastAsia="Times New Roman" w:hAnsiTheme="majorBidi" w:cstheme="majorBidi"/>
          <w:b/>
          <w:bCs/>
          <w:color w:val="000000"/>
          <w:kern w:val="0"/>
          <w:sz w:val="36"/>
          <w:szCs w:val="36"/>
          <w:u w:val="single"/>
          <w:rtl/>
          <w:lang w:eastAsia="tr-TR"/>
          <w14:ligatures w14:val="none"/>
        </w:rPr>
        <w:t xml:space="preserve">، وَشَابٌّ نَشَأَ </w:t>
      </w:r>
      <w:r w:rsidR="004938EA" w:rsidRPr="00693A4F">
        <w:rPr>
          <w:rFonts w:asciiTheme="majorBidi" w:eastAsia="Times New Roman" w:hAnsiTheme="majorBidi" w:cstheme="majorBidi"/>
          <w:b/>
          <w:bCs/>
          <w:color w:val="000000"/>
          <w:kern w:val="0"/>
          <w:sz w:val="36"/>
          <w:szCs w:val="36"/>
          <w:u w:val="single"/>
          <w:rtl/>
          <w:lang w:eastAsia="tr-TR"/>
          <w14:ligatures w14:val="none"/>
        </w:rPr>
        <w:t>في</w:t>
      </w:r>
      <w:r w:rsidRPr="00693A4F">
        <w:rPr>
          <w:rFonts w:asciiTheme="majorBidi" w:eastAsia="Times New Roman" w:hAnsiTheme="majorBidi" w:cstheme="majorBidi"/>
          <w:b/>
          <w:bCs/>
          <w:color w:val="000000"/>
          <w:kern w:val="0"/>
          <w:sz w:val="36"/>
          <w:szCs w:val="36"/>
          <w:u w:val="single"/>
          <w:rtl/>
          <w:lang w:eastAsia="tr-TR"/>
          <w14:ligatures w14:val="none"/>
        </w:rPr>
        <w:t xml:space="preserve"> عِبَادَةِ رَبِّهِ</w:t>
      </w:r>
      <w:r w:rsidRPr="00693A4F">
        <w:rPr>
          <w:rFonts w:asciiTheme="majorBidi" w:eastAsia="Times New Roman" w:hAnsiTheme="majorBidi" w:cstheme="majorBidi"/>
          <w:b/>
          <w:bCs/>
          <w:color w:val="000000"/>
          <w:kern w:val="0"/>
          <w:sz w:val="36"/>
          <w:szCs w:val="36"/>
          <w:rtl/>
          <w:lang w:eastAsia="tr-TR"/>
          <w14:ligatures w14:val="none"/>
        </w:rPr>
        <w:t xml:space="preserve">، وَرَجُلٌ قَلْبُهُ مُعَلَّقٌ </w:t>
      </w:r>
      <w:r w:rsidR="004938EA" w:rsidRPr="00693A4F">
        <w:rPr>
          <w:rFonts w:asciiTheme="majorBidi" w:eastAsia="Times New Roman" w:hAnsiTheme="majorBidi" w:cstheme="majorBidi"/>
          <w:b/>
          <w:bCs/>
          <w:color w:val="000000"/>
          <w:kern w:val="0"/>
          <w:sz w:val="36"/>
          <w:szCs w:val="36"/>
          <w:rtl/>
          <w:lang w:eastAsia="tr-TR"/>
          <w14:ligatures w14:val="none"/>
        </w:rPr>
        <w:t>في</w:t>
      </w:r>
      <w:r w:rsidRPr="00693A4F">
        <w:rPr>
          <w:rFonts w:asciiTheme="majorBidi" w:eastAsia="Times New Roman" w:hAnsiTheme="majorBidi" w:cstheme="majorBidi"/>
          <w:b/>
          <w:bCs/>
          <w:color w:val="000000"/>
          <w:kern w:val="0"/>
          <w:sz w:val="36"/>
          <w:szCs w:val="36"/>
          <w:rtl/>
          <w:lang w:eastAsia="tr-TR"/>
          <w14:ligatures w14:val="none"/>
        </w:rPr>
        <w:t xml:space="preserve"> الْمَسَاجِدِ، وَرَجُلاَنِ تَحَابَّا </w:t>
      </w:r>
      <w:r w:rsidR="004938EA" w:rsidRPr="00693A4F">
        <w:rPr>
          <w:rFonts w:asciiTheme="majorBidi" w:eastAsia="Times New Roman" w:hAnsiTheme="majorBidi" w:cstheme="majorBidi"/>
          <w:b/>
          <w:bCs/>
          <w:color w:val="000000"/>
          <w:kern w:val="0"/>
          <w:sz w:val="36"/>
          <w:szCs w:val="36"/>
          <w:rtl/>
          <w:lang w:eastAsia="tr-TR"/>
          <w14:ligatures w14:val="none"/>
        </w:rPr>
        <w:t>في</w:t>
      </w:r>
      <w:r w:rsidRPr="00693A4F">
        <w:rPr>
          <w:rFonts w:asciiTheme="majorBidi" w:eastAsia="Times New Roman" w:hAnsiTheme="majorBidi" w:cstheme="majorBidi"/>
          <w:b/>
          <w:bCs/>
          <w:color w:val="000000"/>
          <w:kern w:val="0"/>
          <w:sz w:val="36"/>
          <w:szCs w:val="36"/>
          <w:rtl/>
          <w:lang w:eastAsia="tr-TR"/>
          <w14:ligatures w14:val="none"/>
        </w:rPr>
        <w:t xml:space="preserve"> اللَّهِ اجْتَمَعَا عَلَيْهِ وَتَفَرَّقَا عَلَيْهِ، وَرَجُلٌ طَلَبَتْهُ امْرَأَةٌ ذَاتُ مَنْصِبٍ وَجَمَالٍ فَقَالَ </w:t>
      </w:r>
      <w:r w:rsidR="004938EA" w:rsidRPr="00693A4F">
        <w:rPr>
          <w:rFonts w:asciiTheme="majorBidi" w:eastAsia="Times New Roman" w:hAnsiTheme="majorBidi" w:cstheme="majorBidi"/>
          <w:b/>
          <w:bCs/>
          <w:color w:val="000000"/>
          <w:kern w:val="0"/>
          <w:sz w:val="36"/>
          <w:szCs w:val="36"/>
          <w:rtl/>
          <w:lang w:eastAsia="tr-TR"/>
          <w14:ligatures w14:val="none"/>
        </w:rPr>
        <w:t>إني</w:t>
      </w:r>
      <w:r w:rsidRPr="00693A4F">
        <w:rPr>
          <w:rFonts w:asciiTheme="majorBidi" w:eastAsia="Times New Roman" w:hAnsiTheme="majorBidi" w:cstheme="majorBidi"/>
          <w:b/>
          <w:bCs/>
          <w:color w:val="000000"/>
          <w:kern w:val="0"/>
          <w:sz w:val="36"/>
          <w:szCs w:val="36"/>
          <w:rtl/>
          <w:lang w:eastAsia="tr-TR"/>
          <w14:ligatures w14:val="none"/>
        </w:rPr>
        <w:t xml:space="preserve"> أَخَافُ اللَّهَ‏.‏ وَرَجُلٌ تَصَدَّقَ أَخْفَى حَتَّى لاَ تَعْلَمَ شِمَالُهُ مَا تُنْفِقُ يَمِينُهُ، وَرَجُلٌ ذَكَرَ اللَّهَ خَالِيًا فَفَاضَتْ عَيْنَاه</w:t>
      </w:r>
      <w:r w:rsidRPr="00693A4F">
        <w:rPr>
          <w:rFonts w:asciiTheme="majorBidi" w:eastAsia="Times New Roman" w:hAnsiTheme="majorBidi" w:cstheme="majorBidi"/>
          <w:b/>
          <w:bCs/>
          <w:color w:val="000000"/>
          <w:kern w:val="0"/>
          <w:sz w:val="36"/>
          <w:szCs w:val="36"/>
          <w:lang w:eastAsia="tr-TR"/>
          <w14:ligatures w14:val="none"/>
        </w:rPr>
        <w:t xml:space="preserve"> </w:t>
      </w:r>
    </w:p>
    <w:p w14:paraId="50D7CDAA" w14:textId="42B6A386" w:rsidR="00BF2CBA" w:rsidRPr="00693A4F" w:rsidRDefault="00BF2CBA" w:rsidP="00EC3461">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“Yedi sınıf insan vardır ki, Allah Teâlâ onları kendi (arşının) gölgesinden başka hiçbir gölgenin bulunmadığı (Kıyamet) gününde arşının gölgesinde gölgelendirir.</w:t>
      </w:r>
    </w:p>
    <w:p w14:paraId="61F4F0F9" w14:textId="77777777" w:rsidR="00BF2CBA" w:rsidRPr="00693A4F" w:rsidRDefault="00BF2CBA"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 xml:space="preserve">Adaletli yönetici, </w:t>
      </w:r>
    </w:p>
    <w:p w14:paraId="788C3573" w14:textId="77777777" w:rsidR="00BF2CBA" w:rsidRPr="00693A4F" w:rsidRDefault="00BF2CBA" w:rsidP="00514317">
      <w:pPr>
        <w:pStyle w:val="ListeParagraf"/>
        <w:numPr>
          <w:ilvl w:val="0"/>
          <w:numId w:val="5"/>
        </w:numPr>
        <w:spacing w:after="90" w:line="276" w:lineRule="auto"/>
        <w:ind w:left="0"/>
        <w:rPr>
          <w:rFonts w:asciiTheme="majorBidi" w:eastAsia="Times New Roman" w:hAnsiTheme="majorBidi" w:cstheme="majorBidi"/>
          <w:b/>
          <w:bCs/>
          <w:color w:val="000000"/>
          <w:kern w:val="0"/>
          <w:u w:val="single"/>
          <w:lang w:eastAsia="tr-TR"/>
          <w14:ligatures w14:val="none"/>
        </w:rPr>
      </w:pPr>
      <w:r w:rsidRPr="00693A4F">
        <w:rPr>
          <w:rFonts w:asciiTheme="majorBidi" w:eastAsia="Times New Roman" w:hAnsiTheme="majorBidi" w:cstheme="majorBidi"/>
          <w:b/>
          <w:bCs/>
          <w:color w:val="000000"/>
          <w:kern w:val="0"/>
          <w:u w:val="single"/>
          <w:lang w:eastAsia="tr-TR"/>
          <w14:ligatures w14:val="none"/>
        </w:rPr>
        <w:t xml:space="preserve">Allah’a ibadetle büyüyen genç, </w:t>
      </w:r>
    </w:p>
    <w:p w14:paraId="26F8516B" w14:textId="5988100D" w:rsidR="00BF2CBA" w:rsidRPr="00693A4F" w:rsidRDefault="00B8179F"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Kalbi</w:t>
      </w:r>
      <w:r w:rsidR="00BF2CBA" w:rsidRPr="00693A4F">
        <w:rPr>
          <w:rFonts w:asciiTheme="majorBidi" w:eastAsia="Times New Roman" w:hAnsiTheme="majorBidi" w:cstheme="majorBidi"/>
          <w:b/>
          <w:bCs/>
          <w:color w:val="000000"/>
          <w:kern w:val="0"/>
          <w:lang w:eastAsia="tr-TR"/>
          <w14:ligatures w14:val="none"/>
        </w:rPr>
        <w:t xml:space="preserve"> camilere bağlı kimse, </w:t>
      </w:r>
    </w:p>
    <w:p w14:paraId="150EA34F" w14:textId="77777777" w:rsidR="00BF2CBA" w:rsidRPr="00693A4F" w:rsidRDefault="00BF2CBA"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Allah için birbirini seven, bu uğurda bir araya gelip bu sevgi ile ayrılan iki kimse,</w:t>
      </w:r>
    </w:p>
    <w:p w14:paraId="0AEA118D" w14:textId="513B5450" w:rsidR="00BF2CBA" w:rsidRPr="00693A4F" w:rsidRDefault="00BF2CBA"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 xml:space="preserve"> </w:t>
      </w:r>
      <w:r w:rsidR="00B8179F" w:rsidRPr="00693A4F">
        <w:rPr>
          <w:rFonts w:asciiTheme="majorBidi" w:eastAsia="Times New Roman" w:hAnsiTheme="majorBidi" w:cstheme="majorBidi"/>
          <w:b/>
          <w:bCs/>
          <w:color w:val="000000"/>
          <w:kern w:val="0"/>
          <w:lang w:eastAsia="tr-TR"/>
          <w14:ligatures w14:val="none"/>
        </w:rPr>
        <w:t>Mevki</w:t>
      </w:r>
      <w:r w:rsidRPr="00693A4F">
        <w:rPr>
          <w:rFonts w:asciiTheme="majorBidi" w:eastAsia="Times New Roman" w:hAnsiTheme="majorBidi" w:cstheme="majorBidi"/>
          <w:b/>
          <w:bCs/>
          <w:color w:val="000000"/>
          <w:kern w:val="0"/>
          <w:lang w:eastAsia="tr-TR"/>
          <w14:ligatures w14:val="none"/>
        </w:rPr>
        <w:t xml:space="preserve"> sahibi olan güzel bir kadın tarafından birlikte olmaya çağrıldığı halde, “Ben Allah’tan korkarım” cevabı ile karşılık veren kimse, </w:t>
      </w:r>
    </w:p>
    <w:p w14:paraId="09CE1242" w14:textId="631F26C3" w:rsidR="00BF2CBA" w:rsidRPr="00693A4F" w:rsidRDefault="00B8179F"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Sağ</w:t>
      </w:r>
      <w:r w:rsidR="00BF2CBA" w:rsidRPr="00693A4F">
        <w:rPr>
          <w:rFonts w:asciiTheme="majorBidi" w:eastAsia="Times New Roman" w:hAnsiTheme="majorBidi" w:cstheme="majorBidi"/>
          <w:b/>
          <w:bCs/>
          <w:color w:val="000000"/>
          <w:kern w:val="0"/>
          <w:lang w:eastAsia="tr-TR"/>
          <w14:ligatures w14:val="none"/>
        </w:rPr>
        <w:t xml:space="preserve"> elinin verdiği sadakayı sol eli duymayacak şekilde gizli sadaka veren kimse, </w:t>
      </w:r>
    </w:p>
    <w:p w14:paraId="50A22EDE" w14:textId="1745A219" w:rsidR="00BF2CBA" w:rsidRPr="00693A4F" w:rsidRDefault="00B8179F" w:rsidP="00514317">
      <w:pPr>
        <w:pStyle w:val="ListeParagraf"/>
        <w:numPr>
          <w:ilvl w:val="0"/>
          <w:numId w:val="5"/>
        </w:numPr>
        <w:spacing w:after="90" w:line="276" w:lineRule="auto"/>
        <w:ind w:left="0"/>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Tenha</w:t>
      </w:r>
      <w:r w:rsidR="00BF2CBA" w:rsidRPr="00693A4F">
        <w:rPr>
          <w:rFonts w:asciiTheme="majorBidi" w:eastAsia="Times New Roman" w:hAnsiTheme="majorBidi" w:cstheme="majorBidi"/>
          <w:b/>
          <w:bCs/>
          <w:color w:val="000000"/>
          <w:kern w:val="0"/>
          <w:lang w:eastAsia="tr-TR"/>
          <w14:ligatures w14:val="none"/>
        </w:rPr>
        <w:t xml:space="preserve"> yerde Allah’ı anarak gözleri yaşla dolup taşan kimse” </w:t>
      </w:r>
      <w:r w:rsidRPr="00693A4F">
        <w:rPr>
          <w:rFonts w:asciiTheme="majorBidi" w:eastAsia="Times New Roman" w:hAnsiTheme="majorBidi" w:cstheme="majorBidi"/>
          <w:color w:val="000000"/>
          <w:kern w:val="0"/>
          <w:lang w:eastAsia="tr-TR"/>
          <w14:ligatures w14:val="none"/>
        </w:rPr>
        <w:t>(</w:t>
      </w:r>
      <w:r w:rsidRPr="00693A4F">
        <w:rPr>
          <w:rFonts w:asciiTheme="majorBidi" w:hAnsiTheme="majorBidi" w:cstheme="majorBidi"/>
        </w:rPr>
        <w:t>Buhârî</w:t>
      </w:r>
      <w:r w:rsidR="00BF2CBA" w:rsidRPr="00693A4F">
        <w:rPr>
          <w:rFonts w:asciiTheme="majorBidi" w:eastAsia="Times New Roman" w:hAnsiTheme="majorBidi" w:cstheme="majorBidi"/>
          <w:color w:val="000000"/>
          <w:kern w:val="0"/>
          <w:lang w:eastAsia="tr-TR"/>
          <w14:ligatures w14:val="none"/>
        </w:rPr>
        <w:t>, “Ezan”, 36; “Zekât”, 16; “Rikak”, 24; Müslim, “Zekât”, 30; Tirmizî, “Zühd”, 53)</w:t>
      </w:r>
    </w:p>
    <w:p w14:paraId="08B62304" w14:textId="77777777" w:rsidR="00693A4F" w:rsidRPr="00693A4F" w:rsidRDefault="00693A4F" w:rsidP="00514317">
      <w:pPr>
        <w:pStyle w:val="ListeParagraf"/>
        <w:spacing w:after="90" w:line="276" w:lineRule="auto"/>
        <w:ind w:left="0"/>
        <w:rPr>
          <w:rFonts w:asciiTheme="majorBidi" w:eastAsia="Times New Roman" w:hAnsiTheme="majorBidi" w:cstheme="majorBidi"/>
          <w:b/>
          <w:bCs/>
          <w:color w:val="000000"/>
          <w:kern w:val="0"/>
          <w:lang w:eastAsia="tr-TR"/>
          <w14:ligatures w14:val="none"/>
        </w:rPr>
      </w:pPr>
    </w:p>
    <w:p w14:paraId="7BCF3449" w14:textId="5BAF189F" w:rsidR="00B8179F" w:rsidRPr="00693A4F" w:rsidRDefault="00B8179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4159A1">
        <w:rPr>
          <w:rFonts w:asciiTheme="majorBidi" w:eastAsia="Times New Roman" w:hAnsiTheme="majorBidi" w:cstheme="majorBidi"/>
          <w:b/>
          <w:bCs/>
          <w:color w:val="000000"/>
          <w:kern w:val="0"/>
          <w:lang w:eastAsia="tr-TR"/>
          <w14:ligatures w14:val="none"/>
        </w:rPr>
        <w:t>Bir</w:t>
      </w:r>
      <w:r w:rsidRPr="00693A4F">
        <w:rPr>
          <w:rFonts w:asciiTheme="majorBidi" w:eastAsia="Times New Roman" w:hAnsiTheme="majorBidi" w:cstheme="majorBidi"/>
          <w:color w:val="000000"/>
          <w:kern w:val="0"/>
          <w:lang w:eastAsia="tr-TR"/>
          <w14:ligatures w14:val="none"/>
        </w:rPr>
        <w:t xml:space="preserve"> </w:t>
      </w:r>
      <w:r w:rsidRPr="004159A1">
        <w:rPr>
          <w:rFonts w:asciiTheme="majorBidi" w:eastAsia="Times New Roman" w:hAnsiTheme="majorBidi" w:cstheme="majorBidi"/>
          <w:b/>
          <w:bCs/>
          <w:color w:val="000000"/>
          <w:kern w:val="0"/>
          <w:lang w:eastAsia="tr-TR"/>
          <w14:ligatures w14:val="none"/>
        </w:rPr>
        <w:t>gencin Allah’a ibadetle büyümesi</w:t>
      </w:r>
      <w:r w:rsidR="004159A1">
        <w:rPr>
          <w:rFonts w:asciiTheme="majorBidi" w:eastAsia="Times New Roman" w:hAnsiTheme="majorBidi" w:cstheme="majorBidi"/>
          <w:b/>
          <w:bCs/>
          <w:color w:val="000000"/>
          <w:kern w:val="0"/>
          <w:lang w:eastAsia="tr-TR"/>
          <w14:ligatures w14:val="none"/>
        </w:rPr>
        <w:t>;</w:t>
      </w:r>
      <w:r w:rsidRPr="00693A4F">
        <w:rPr>
          <w:rFonts w:asciiTheme="majorBidi" w:eastAsia="Times New Roman" w:hAnsiTheme="majorBidi" w:cstheme="majorBidi"/>
          <w:color w:val="000000"/>
          <w:kern w:val="0"/>
          <w:lang w:eastAsia="tr-TR"/>
          <w14:ligatures w14:val="none"/>
        </w:rPr>
        <w:t xml:space="preserve"> erg</w:t>
      </w:r>
      <w:r w:rsidR="00EC3461">
        <w:rPr>
          <w:rFonts w:asciiTheme="majorBidi" w:eastAsia="Times New Roman" w:hAnsiTheme="majorBidi" w:cstheme="majorBidi"/>
          <w:color w:val="000000"/>
          <w:kern w:val="0"/>
          <w:lang w:eastAsia="tr-TR"/>
          <w14:ligatures w14:val="none"/>
        </w:rPr>
        <w:t>e</w:t>
      </w:r>
      <w:r w:rsidRPr="00693A4F">
        <w:rPr>
          <w:rFonts w:asciiTheme="majorBidi" w:eastAsia="Times New Roman" w:hAnsiTheme="majorBidi" w:cstheme="majorBidi"/>
          <w:color w:val="000000"/>
          <w:kern w:val="0"/>
          <w:lang w:eastAsia="tr-TR"/>
          <w14:ligatures w14:val="none"/>
        </w:rPr>
        <w:t xml:space="preserve">nlik çağına geldiği andan itibaren Allah’a karşı yükümlü olduğu ibadetleri aksatmadan yapan; kendisine, ailesine, içinde yaşadığı topluma ve hatta insanlığa yararlı olacak işlerle meşgul olan genç demektir. </w:t>
      </w:r>
    </w:p>
    <w:p w14:paraId="148EB00D" w14:textId="0AA6C861" w:rsidR="00B8179F" w:rsidRPr="00693A4F" w:rsidRDefault="00B8179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İnsanın çocukluk, gençlik ve yaşlılık olmak üzere üç dönemi vardır. Bunların en önemlisi ve insan hayatı üzerinde en etkili olanı hiç şüphe yok ki gençlik dönemidir. Genelde bu dönemde insanın sağlığı yerindedir. Olaylara karşı duyarlıdır, dayanıklıdır. Yapmak istediği her işi yapabilecek güçtedir. Allah’a karşı ibadet görevlerini de neşe içerisinde yapar. Gençliğin önemi, her nimet gibi elden çıktıktan sonra bilinir. Bir şair bunu şöyle ifade eder:</w:t>
      </w:r>
    </w:p>
    <w:p w14:paraId="53295416" w14:textId="77777777" w:rsidR="004159A1" w:rsidRPr="004159A1" w:rsidRDefault="00B8179F" w:rsidP="00514317">
      <w:pPr>
        <w:pStyle w:val="ListeParagraf"/>
        <w:spacing w:after="90" w:line="276" w:lineRule="auto"/>
        <w:ind w:left="0" w:firstLine="348"/>
        <w:jc w:val="both"/>
        <w:rPr>
          <w:rFonts w:asciiTheme="majorBidi" w:eastAsia="Times New Roman" w:hAnsiTheme="majorBidi" w:cstheme="majorBidi"/>
          <w:i/>
          <w:iCs/>
          <w:color w:val="000000"/>
          <w:kern w:val="0"/>
          <w:lang w:eastAsia="tr-TR"/>
          <w14:ligatures w14:val="none"/>
        </w:rPr>
      </w:pPr>
      <w:r w:rsidRPr="004159A1">
        <w:rPr>
          <w:rFonts w:asciiTheme="majorBidi" w:eastAsia="Times New Roman" w:hAnsiTheme="majorBidi" w:cstheme="majorBidi"/>
          <w:i/>
          <w:iCs/>
          <w:color w:val="000000"/>
          <w:kern w:val="0"/>
          <w:lang w:eastAsia="tr-TR"/>
          <w14:ligatures w14:val="none"/>
        </w:rPr>
        <w:t>“</w:t>
      </w:r>
      <w:proofErr w:type="spellStart"/>
      <w:r w:rsidRPr="004159A1">
        <w:rPr>
          <w:rFonts w:asciiTheme="majorBidi" w:eastAsia="Times New Roman" w:hAnsiTheme="majorBidi" w:cstheme="majorBidi"/>
          <w:i/>
          <w:iCs/>
          <w:color w:val="000000"/>
          <w:kern w:val="0"/>
          <w:lang w:eastAsia="tr-TR"/>
          <w14:ligatures w14:val="none"/>
        </w:rPr>
        <w:t>Nolaydı</w:t>
      </w:r>
      <w:proofErr w:type="spellEnd"/>
      <w:r w:rsidRPr="004159A1">
        <w:rPr>
          <w:rFonts w:asciiTheme="majorBidi" w:eastAsia="Times New Roman" w:hAnsiTheme="majorBidi" w:cstheme="majorBidi"/>
          <w:i/>
          <w:iCs/>
          <w:color w:val="000000"/>
          <w:kern w:val="0"/>
          <w:lang w:eastAsia="tr-TR"/>
          <w14:ligatures w14:val="none"/>
        </w:rPr>
        <w:t xml:space="preserve"> gençlik bir daha geri gelseydi de yaşlılığın bana yaptığını ona anlatsaydım.” </w:t>
      </w:r>
    </w:p>
    <w:p w14:paraId="699FFFBE" w14:textId="2E06BA64" w:rsidR="00B8179F" w:rsidRPr="00693A4F" w:rsidRDefault="00B8179F" w:rsidP="00514317">
      <w:pPr>
        <w:pStyle w:val="ListeParagraf"/>
        <w:spacing w:after="90" w:line="276" w:lineRule="auto"/>
        <w:ind w:left="0" w:firstLine="348"/>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Fakat geçen günler geçmiştir. Onları geri getirmek mümkün değildir. Onun için gençlik elde iken onun kıymeti bilinmeli ve iyi değerlendirilmelidir. İşte gençliğini iyi değerlendirenleri Allah Teâlâ kıyamet gününde mükafatlandıracaktır. (Lütfi Şentürk, Örnek Vaazlar, 131)</w:t>
      </w:r>
      <w:r w:rsidRPr="00693A4F">
        <w:rPr>
          <w:rFonts w:asciiTheme="majorBidi" w:eastAsia="Times New Roman" w:hAnsiTheme="majorBidi" w:cstheme="majorBidi"/>
          <w:b/>
          <w:bCs/>
          <w:color w:val="000000"/>
          <w:kern w:val="0"/>
          <w:lang w:eastAsia="tr-TR"/>
          <w14:ligatures w14:val="none"/>
        </w:rPr>
        <w:t xml:space="preserve"> </w:t>
      </w:r>
    </w:p>
    <w:p w14:paraId="09B20787" w14:textId="052A0249" w:rsidR="006F7379" w:rsidRPr="00693A4F" w:rsidRDefault="00536846"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Gençlik yıllarını namazlı-</w:t>
      </w:r>
      <w:proofErr w:type="spellStart"/>
      <w:r w:rsidRPr="00693A4F">
        <w:rPr>
          <w:rFonts w:asciiTheme="majorBidi" w:eastAsia="Times New Roman" w:hAnsiTheme="majorBidi" w:cstheme="majorBidi"/>
          <w:color w:val="000000"/>
          <w:kern w:val="0"/>
          <w:lang w:eastAsia="tr-TR"/>
          <w14:ligatures w14:val="none"/>
        </w:rPr>
        <w:t>niyazlı</w:t>
      </w:r>
      <w:proofErr w:type="spellEnd"/>
      <w:r w:rsidRPr="00693A4F">
        <w:rPr>
          <w:rFonts w:asciiTheme="majorBidi" w:eastAsia="Times New Roman" w:hAnsiTheme="majorBidi" w:cstheme="majorBidi"/>
          <w:color w:val="000000"/>
          <w:kern w:val="0"/>
          <w:lang w:eastAsia="tr-TR"/>
          <w14:ligatures w14:val="none"/>
        </w:rPr>
        <w:t xml:space="preserve"> dindar bir çizgide geçiren genç, nefsini Allah’ın emirlerine muhalefetten korumuş, heva ve heveslerin, şehevî duyguların, dizginlenmesi güç arzuların etkisine karşı koyup kulluğa sarılmıştır. Bu, ondaki derin Allah saygısının delilidir. Zira Allah’ın emirlerine sarılıp günahlardan kaçınmak büyük bir fazilettir. Hele bu, gençlik yıllarında gerçekleştirilmişse, her türlü takdirin üstündedir. </w:t>
      </w:r>
    </w:p>
    <w:p w14:paraId="4D0BC647" w14:textId="608D0FC8" w:rsidR="006F7379" w:rsidRPr="00693A4F" w:rsidRDefault="004938EA"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Kuşkusuz bu ve benzeri hadis-i şeriflerden anlaşılmaktadır ki; Peygamber </w:t>
      </w:r>
      <w:r w:rsidR="004F6AE0" w:rsidRPr="00693A4F">
        <w:rPr>
          <w:rFonts w:asciiTheme="majorBidi" w:eastAsia="Times New Roman" w:hAnsiTheme="majorBidi" w:cstheme="majorBidi"/>
          <w:color w:val="000000"/>
          <w:kern w:val="0"/>
          <w:lang w:eastAsia="tr-TR"/>
          <w14:ligatures w14:val="none"/>
        </w:rPr>
        <w:t>E</w:t>
      </w:r>
      <w:r w:rsidRPr="00693A4F">
        <w:rPr>
          <w:rFonts w:asciiTheme="majorBidi" w:eastAsia="Times New Roman" w:hAnsiTheme="majorBidi" w:cstheme="majorBidi"/>
          <w:color w:val="000000"/>
          <w:kern w:val="0"/>
          <w:lang w:eastAsia="tr-TR"/>
          <w14:ligatures w14:val="none"/>
        </w:rPr>
        <w:t>fendimiz</w:t>
      </w:r>
      <w:r w:rsidR="006F7379" w:rsidRPr="00693A4F">
        <w:rPr>
          <w:rFonts w:asciiTheme="majorBidi" w:eastAsia="Times New Roman" w:hAnsiTheme="majorBidi" w:cstheme="majorBidi"/>
          <w:color w:val="000000"/>
          <w:kern w:val="0"/>
          <w:lang w:eastAsia="tr-TR"/>
          <w14:ligatures w14:val="none"/>
        </w:rPr>
        <w:t xml:space="preserve"> </w:t>
      </w:r>
      <w:r w:rsidR="004159A1">
        <w:rPr>
          <w:rFonts w:asciiTheme="majorBidi" w:eastAsia="Times New Roman" w:hAnsiTheme="majorBidi" w:cstheme="majorBidi"/>
          <w:color w:val="000000"/>
          <w:kern w:val="0"/>
          <w:lang w:eastAsia="tr-TR"/>
          <w14:ligatures w14:val="none"/>
        </w:rPr>
        <w:t xml:space="preserve">(s.a.v) </w:t>
      </w:r>
      <w:r w:rsidRPr="00693A4F">
        <w:rPr>
          <w:rFonts w:asciiTheme="majorBidi" w:eastAsia="Times New Roman" w:hAnsiTheme="majorBidi" w:cstheme="majorBidi"/>
          <w:color w:val="000000"/>
          <w:kern w:val="0"/>
          <w:lang w:eastAsia="tr-TR"/>
          <w14:ligatures w14:val="none"/>
        </w:rPr>
        <w:t>gençlik çağına ve gençlere büyük önem atfetmiş</w:t>
      </w:r>
      <w:r w:rsidR="00536846" w:rsidRPr="00693A4F">
        <w:rPr>
          <w:rFonts w:asciiTheme="majorBidi" w:eastAsia="Times New Roman" w:hAnsiTheme="majorBidi" w:cstheme="majorBidi"/>
          <w:color w:val="000000"/>
          <w:kern w:val="0"/>
          <w:lang w:eastAsia="tr-TR"/>
          <w14:ligatures w14:val="none"/>
        </w:rPr>
        <w:t>tir.</w:t>
      </w:r>
    </w:p>
    <w:p w14:paraId="47A9906F" w14:textId="77777777" w:rsidR="000D185E" w:rsidRPr="00693A4F" w:rsidRDefault="000D185E" w:rsidP="00514317">
      <w:pPr>
        <w:pStyle w:val="ListeParagraf"/>
        <w:spacing w:after="90" w:line="276" w:lineRule="auto"/>
        <w:ind w:left="0" w:firstLine="348"/>
        <w:rPr>
          <w:rFonts w:asciiTheme="majorBidi" w:eastAsia="Times New Roman" w:hAnsiTheme="majorBidi" w:cstheme="majorBidi"/>
          <w:color w:val="000000"/>
          <w:kern w:val="0"/>
          <w:lang w:eastAsia="tr-TR"/>
          <w14:ligatures w14:val="none"/>
        </w:rPr>
      </w:pPr>
    </w:p>
    <w:p w14:paraId="5E462F1C" w14:textId="5A0771C8" w:rsidR="00F753E9" w:rsidRPr="00EC3461" w:rsidRDefault="00F753E9" w:rsidP="00514317">
      <w:pPr>
        <w:pStyle w:val="ListeParagraf"/>
        <w:spacing w:before="240" w:after="240" w:line="276" w:lineRule="auto"/>
        <w:ind w:left="0" w:firstLine="346"/>
        <w:jc w:val="center"/>
        <w:rPr>
          <w:rFonts w:asciiTheme="majorBidi" w:eastAsia="Times New Roman" w:hAnsiTheme="majorBidi" w:cstheme="majorBidi"/>
          <w:b/>
          <w:bCs/>
          <w:color w:val="4C94D8" w:themeColor="text2" w:themeTint="80"/>
          <w:kern w:val="0"/>
          <w:lang w:eastAsia="tr-TR"/>
          <w14:ligatures w14:val="none"/>
        </w:rPr>
      </w:pPr>
      <w:r w:rsidRPr="00693A4F">
        <w:rPr>
          <w:rFonts w:asciiTheme="majorBidi" w:eastAsia="Times New Roman" w:hAnsiTheme="majorBidi" w:cstheme="majorBidi"/>
          <w:b/>
          <w:bCs/>
          <w:color w:val="000000"/>
          <w:kern w:val="0"/>
          <w:lang w:eastAsia="tr-TR"/>
          <w14:ligatures w14:val="none"/>
        </w:rPr>
        <w:t>HZ. PEYGAMBER</w:t>
      </w:r>
      <w:r w:rsidR="006D79AF" w:rsidRPr="00693A4F">
        <w:rPr>
          <w:rFonts w:asciiTheme="majorBidi" w:eastAsia="Times New Roman" w:hAnsiTheme="majorBidi" w:cstheme="majorBidi"/>
          <w:b/>
          <w:bCs/>
          <w:color w:val="000000"/>
          <w:kern w:val="0"/>
          <w:lang w:eastAsia="tr-TR"/>
          <w14:ligatures w14:val="none"/>
        </w:rPr>
        <w:t xml:space="preserve"> ve</w:t>
      </w:r>
      <w:r w:rsidRPr="00693A4F">
        <w:rPr>
          <w:rFonts w:asciiTheme="majorBidi" w:eastAsia="Times New Roman" w:hAnsiTheme="majorBidi" w:cstheme="majorBidi"/>
          <w:b/>
          <w:bCs/>
          <w:color w:val="000000"/>
          <w:kern w:val="0"/>
          <w:lang w:eastAsia="tr-TR"/>
          <w14:ligatures w14:val="none"/>
        </w:rPr>
        <w:t xml:space="preserve"> GENÇL</w:t>
      </w:r>
      <w:r w:rsidR="006D79AF" w:rsidRPr="00693A4F">
        <w:rPr>
          <w:rFonts w:asciiTheme="majorBidi" w:eastAsia="Times New Roman" w:hAnsiTheme="majorBidi" w:cstheme="majorBidi"/>
          <w:b/>
          <w:bCs/>
          <w:color w:val="000000"/>
          <w:kern w:val="0"/>
          <w:lang w:eastAsia="tr-TR"/>
          <w14:ligatures w14:val="none"/>
        </w:rPr>
        <w:t>İK</w:t>
      </w:r>
    </w:p>
    <w:p w14:paraId="0B3EF473" w14:textId="77777777" w:rsidR="00EC3461" w:rsidRPr="006600BD" w:rsidRDefault="00EC3461" w:rsidP="00EC3461">
      <w:pPr>
        <w:spacing w:after="120"/>
        <w:jc w:val="right"/>
        <w:rPr>
          <w:rFonts w:asciiTheme="majorBidi" w:hAnsiTheme="majorBidi" w:cstheme="majorBidi"/>
          <w:b/>
          <w:bCs/>
          <w:sz w:val="36"/>
          <w:szCs w:val="36"/>
        </w:rPr>
      </w:pPr>
      <w:r w:rsidRPr="006600BD">
        <w:rPr>
          <w:rFonts w:asciiTheme="majorBidi" w:hAnsiTheme="majorBidi" w:cstheme="majorBidi"/>
          <w:b/>
          <w:bCs/>
          <w:sz w:val="36"/>
          <w:szCs w:val="36"/>
          <w:rtl/>
        </w:rPr>
        <w:t xml:space="preserve">لَقَدْ كَانَ لَكُمْ </w:t>
      </w:r>
      <w:proofErr w:type="spellStart"/>
      <w:r w:rsidRPr="006600BD">
        <w:rPr>
          <w:rFonts w:asciiTheme="majorBidi" w:hAnsiTheme="majorBidi" w:cstheme="majorBidi"/>
          <w:b/>
          <w:bCs/>
          <w:sz w:val="36"/>
          <w:szCs w:val="36"/>
          <w:rtl/>
        </w:rPr>
        <w:t>فٖي</w:t>
      </w:r>
      <w:proofErr w:type="spellEnd"/>
      <w:r w:rsidRPr="006600BD">
        <w:rPr>
          <w:rFonts w:asciiTheme="majorBidi" w:hAnsiTheme="majorBidi" w:cstheme="majorBidi"/>
          <w:b/>
          <w:bCs/>
          <w:sz w:val="36"/>
          <w:szCs w:val="36"/>
          <w:rtl/>
        </w:rPr>
        <w:t xml:space="preserve"> رَسُولِ اللّٰهِ اُسْوَةٌ حَسَنَةٌ لِمَنْ كَانَ يَرْجُوا اللّٰهَ وَالْيَوْمَ الْاٰخِرَ وَذَكَرَ اللّٰهَ </w:t>
      </w:r>
      <w:proofErr w:type="spellStart"/>
      <w:r w:rsidRPr="006600BD">
        <w:rPr>
          <w:rFonts w:asciiTheme="majorBidi" w:hAnsiTheme="majorBidi" w:cstheme="majorBidi"/>
          <w:b/>
          <w:bCs/>
          <w:sz w:val="36"/>
          <w:szCs w:val="36"/>
          <w:rtl/>
        </w:rPr>
        <w:t>كَثٖيراً</w:t>
      </w:r>
      <w:proofErr w:type="spellEnd"/>
      <w:r w:rsidRPr="006600BD">
        <w:rPr>
          <w:rFonts w:asciiTheme="majorBidi" w:hAnsiTheme="majorBidi" w:cstheme="majorBidi"/>
          <w:b/>
          <w:bCs/>
          <w:sz w:val="36"/>
          <w:szCs w:val="36"/>
          <w:rtl/>
        </w:rPr>
        <w:t>ؕ</w:t>
      </w:r>
    </w:p>
    <w:p w14:paraId="09349338" w14:textId="77777777" w:rsidR="00EC3461" w:rsidRPr="006600BD" w:rsidRDefault="00EC3461" w:rsidP="00EC3461">
      <w:pPr>
        <w:spacing w:after="120"/>
        <w:ind w:firstLine="567"/>
        <w:jc w:val="both"/>
        <w:rPr>
          <w:rFonts w:asciiTheme="majorBidi" w:hAnsiTheme="majorBidi" w:cstheme="majorBidi"/>
        </w:rPr>
      </w:pPr>
      <w:r w:rsidRPr="006600BD">
        <w:rPr>
          <w:rFonts w:asciiTheme="majorBidi" w:hAnsiTheme="majorBidi" w:cstheme="majorBidi"/>
          <w:b/>
          <w:bCs/>
        </w:rPr>
        <w:t xml:space="preserve">“İçinizden Allah’ın </w:t>
      </w:r>
      <w:proofErr w:type="spellStart"/>
      <w:r w:rsidRPr="006600BD">
        <w:rPr>
          <w:rFonts w:asciiTheme="majorBidi" w:hAnsiTheme="majorBidi" w:cstheme="majorBidi"/>
          <w:b/>
          <w:bCs/>
        </w:rPr>
        <w:t>lutfuna</w:t>
      </w:r>
      <w:proofErr w:type="spellEnd"/>
      <w:r w:rsidRPr="006600BD">
        <w:rPr>
          <w:rFonts w:asciiTheme="majorBidi" w:hAnsiTheme="majorBidi" w:cstheme="majorBidi"/>
          <w:b/>
          <w:bCs/>
        </w:rPr>
        <w:t xml:space="preserve"> ve </w:t>
      </w:r>
      <w:proofErr w:type="spellStart"/>
      <w:r w:rsidRPr="006600BD">
        <w:rPr>
          <w:rFonts w:asciiTheme="majorBidi" w:hAnsiTheme="majorBidi" w:cstheme="majorBidi"/>
          <w:b/>
          <w:bCs/>
        </w:rPr>
        <w:t>âhiret</w:t>
      </w:r>
      <w:proofErr w:type="spellEnd"/>
      <w:r w:rsidRPr="006600BD">
        <w:rPr>
          <w:rFonts w:asciiTheme="majorBidi" w:hAnsiTheme="majorBidi" w:cstheme="majorBidi"/>
          <w:b/>
          <w:bCs/>
        </w:rPr>
        <w:t xml:space="preserve"> gününe umut bağlayanlar, Allah’ı çokça ananlar için hiç şüphe yok ki, </w:t>
      </w:r>
      <w:proofErr w:type="spellStart"/>
      <w:r w:rsidRPr="006600BD">
        <w:rPr>
          <w:rFonts w:asciiTheme="majorBidi" w:hAnsiTheme="majorBidi" w:cstheme="majorBidi"/>
          <w:b/>
          <w:bCs/>
        </w:rPr>
        <w:t>Resûlullah’ta</w:t>
      </w:r>
      <w:proofErr w:type="spellEnd"/>
      <w:r w:rsidRPr="006600BD">
        <w:rPr>
          <w:rFonts w:asciiTheme="majorBidi" w:hAnsiTheme="majorBidi" w:cstheme="majorBidi"/>
          <w:b/>
          <w:bCs/>
        </w:rPr>
        <w:t xml:space="preserve"> güzel bir örneklik vardır.” </w:t>
      </w:r>
      <w:r w:rsidRPr="006600BD">
        <w:rPr>
          <w:rFonts w:asciiTheme="majorBidi" w:hAnsiTheme="majorBidi" w:cstheme="majorBidi"/>
        </w:rPr>
        <w:t>(</w:t>
      </w:r>
      <w:proofErr w:type="spellStart"/>
      <w:r w:rsidRPr="006600BD">
        <w:rPr>
          <w:rFonts w:asciiTheme="majorBidi" w:hAnsiTheme="majorBidi" w:cstheme="majorBidi"/>
        </w:rPr>
        <w:t>Ahzab</w:t>
      </w:r>
      <w:proofErr w:type="spellEnd"/>
      <w:r w:rsidRPr="006600BD">
        <w:rPr>
          <w:rFonts w:asciiTheme="majorBidi" w:hAnsiTheme="majorBidi" w:cstheme="majorBidi"/>
        </w:rPr>
        <w:t>, 33/21)</w:t>
      </w:r>
    </w:p>
    <w:p w14:paraId="4100865A" w14:textId="77777777" w:rsidR="00EC3461" w:rsidRPr="006600BD" w:rsidRDefault="00EC3461" w:rsidP="00EC3461">
      <w:pPr>
        <w:spacing w:after="120"/>
        <w:ind w:firstLine="567"/>
        <w:jc w:val="both"/>
        <w:rPr>
          <w:rFonts w:asciiTheme="majorBidi" w:hAnsiTheme="majorBidi" w:cstheme="majorBidi"/>
        </w:rPr>
      </w:pPr>
      <w:r w:rsidRPr="006600BD">
        <w:rPr>
          <w:rFonts w:asciiTheme="majorBidi" w:hAnsiTheme="majorBidi" w:cstheme="majorBidi"/>
        </w:rPr>
        <w:t xml:space="preserve">Allah’a iman edip O’nun </w:t>
      </w:r>
      <w:proofErr w:type="spellStart"/>
      <w:r w:rsidRPr="006600BD">
        <w:rPr>
          <w:rFonts w:asciiTheme="majorBidi" w:hAnsiTheme="majorBidi" w:cstheme="majorBidi"/>
        </w:rPr>
        <w:t>rızâsını</w:t>
      </w:r>
      <w:proofErr w:type="spellEnd"/>
      <w:r w:rsidRPr="006600BD">
        <w:rPr>
          <w:rFonts w:asciiTheme="majorBidi" w:hAnsiTheme="majorBidi" w:cstheme="majorBidi"/>
        </w:rPr>
        <w:t xml:space="preserve"> isteyen, </w:t>
      </w:r>
      <w:proofErr w:type="spellStart"/>
      <w:r w:rsidRPr="006600BD">
        <w:rPr>
          <w:rFonts w:asciiTheme="majorBidi" w:hAnsiTheme="majorBidi" w:cstheme="majorBidi"/>
        </w:rPr>
        <w:t>âhirette</w:t>
      </w:r>
      <w:proofErr w:type="spellEnd"/>
      <w:r w:rsidRPr="006600BD">
        <w:rPr>
          <w:rFonts w:asciiTheme="majorBidi" w:hAnsiTheme="majorBidi" w:cstheme="majorBidi"/>
        </w:rPr>
        <w:t xml:space="preserve"> </w:t>
      </w:r>
      <w:proofErr w:type="spellStart"/>
      <w:r w:rsidRPr="006600BD">
        <w:rPr>
          <w:rFonts w:asciiTheme="majorBidi" w:hAnsiTheme="majorBidi" w:cstheme="majorBidi"/>
        </w:rPr>
        <w:t>lutfedeceği</w:t>
      </w:r>
      <w:proofErr w:type="spellEnd"/>
      <w:r w:rsidRPr="006600BD">
        <w:rPr>
          <w:rFonts w:asciiTheme="majorBidi" w:hAnsiTheme="majorBidi" w:cstheme="majorBidi"/>
        </w:rPr>
        <w:t xml:space="preserve"> emsalsiz nimetlere mazhar olmayı uman ve daima Allah sevgisiyle yaşamak isteyen insanlar için eşi bulunmaz örnek, O’nun sevgili kulu, elçisi, rahmeti, şahidi, müjdecisi, davetçisi, ışığı olan Muhammed Mustafa’dır (</w:t>
      </w:r>
      <w:proofErr w:type="spellStart"/>
      <w:r w:rsidRPr="006600BD">
        <w:rPr>
          <w:rFonts w:asciiTheme="majorBidi" w:hAnsiTheme="majorBidi" w:cstheme="majorBidi"/>
        </w:rPr>
        <w:t>s.a.s</w:t>
      </w:r>
      <w:proofErr w:type="spellEnd"/>
      <w:r w:rsidRPr="006600BD">
        <w:rPr>
          <w:rFonts w:asciiTheme="majorBidi" w:hAnsiTheme="majorBidi" w:cstheme="majorBidi"/>
        </w:rPr>
        <w:t>.). (Kur’an Yolu Meali ve Tefsiri, 4/377)</w:t>
      </w:r>
    </w:p>
    <w:p w14:paraId="4C2EF2F7" w14:textId="77777777" w:rsidR="00EC3461" w:rsidRPr="006600BD" w:rsidRDefault="00EC3461" w:rsidP="00EC3461">
      <w:pPr>
        <w:spacing w:after="120"/>
        <w:ind w:firstLine="567"/>
        <w:jc w:val="both"/>
        <w:rPr>
          <w:rFonts w:asciiTheme="majorBidi" w:hAnsiTheme="majorBidi" w:cstheme="majorBidi"/>
        </w:rPr>
      </w:pPr>
      <w:r w:rsidRPr="006600BD">
        <w:rPr>
          <w:rFonts w:asciiTheme="majorBidi" w:hAnsiTheme="majorBidi" w:cstheme="majorBidi"/>
        </w:rPr>
        <w:lastRenderedPageBreak/>
        <w:t>Hz. Peygamber’in (</w:t>
      </w:r>
      <w:proofErr w:type="spellStart"/>
      <w:r w:rsidRPr="006600BD">
        <w:rPr>
          <w:rFonts w:asciiTheme="majorBidi" w:hAnsiTheme="majorBidi" w:cstheme="majorBidi"/>
        </w:rPr>
        <w:t>s.a.s</w:t>
      </w:r>
      <w:proofErr w:type="spellEnd"/>
      <w:r w:rsidRPr="006600BD">
        <w:rPr>
          <w:rFonts w:asciiTheme="majorBidi" w:hAnsiTheme="majorBidi" w:cstheme="majorBidi"/>
        </w:rPr>
        <w:t xml:space="preserve">.) hayatının her alanı örnek olduğu gibi, gençlik dönemi de örnek ve modeldir. Peygamber Efendimiz 20 yaşlarında iken Mekke’de haksızlığa uğrayan insanlara yardım etmek amacıyla </w:t>
      </w:r>
      <w:proofErr w:type="spellStart"/>
      <w:r w:rsidRPr="006600BD">
        <w:rPr>
          <w:rFonts w:asciiTheme="majorBidi" w:hAnsiTheme="majorBidi" w:cstheme="majorBidi"/>
        </w:rPr>
        <w:t>Hilfül</w:t>
      </w:r>
      <w:proofErr w:type="spellEnd"/>
      <w:r w:rsidRPr="006600BD">
        <w:rPr>
          <w:rFonts w:asciiTheme="majorBidi" w:hAnsiTheme="majorBidi" w:cstheme="majorBidi"/>
        </w:rPr>
        <w:t xml:space="preserve"> Fudul denilen antlaşmaya iştirak etmişti. Yine Peygamber Efendimiz gençlik yıllarında ticaretle meşgul olmuş, dürüstlüğü ve güvenilirliği sebebiyle Mekkeliler ona </w:t>
      </w:r>
      <w:proofErr w:type="spellStart"/>
      <w:r w:rsidRPr="006600BD">
        <w:rPr>
          <w:rFonts w:asciiTheme="majorBidi" w:hAnsiTheme="majorBidi" w:cstheme="majorBidi"/>
        </w:rPr>
        <w:t>Muhammedü’l</w:t>
      </w:r>
      <w:proofErr w:type="spellEnd"/>
      <w:r w:rsidRPr="006600BD">
        <w:rPr>
          <w:rFonts w:asciiTheme="majorBidi" w:hAnsiTheme="majorBidi" w:cstheme="majorBidi"/>
        </w:rPr>
        <w:t>-Emin demişlerdi.</w:t>
      </w:r>
      <w:r w:rsidRPr="006600BD">
        <w:rPr>
          <w:rFonts w:ascii="Calibri" w:hAnsi="Calibri" w:cs="Calibri"/>
        </w:rPr>
        <w:t xml:space="preserve"> </w:t>
      </w:r>
    </w:p>
    <w:p w14:paraId="2B6CE2A1" w14:textId="50072861" w:rsidR="00EC3461" w:rsidRPr="006600BD" w:rsidRDefault="00EC3461" w:rsidP="006600BD">
      <w:pPr>
        <w:spacing w:after="120"/>
        <w:ind w:firstLine="567"/>
        <w:jc w:val="both"/>
        <w:rPr>
          <w:rFonts w:asciiTheme="majorBidi" w:hAnsiTheme="majorBidi" w:cstheme="majorBidi"/>
        </w:rPr>
      </w:pPr>
      <w:r w:rsidRPr="006600BD">
        <w:rPr>
          <w:rFonts w:asciiTheme="majorBidi" w:hAnsiTheme="majorBidi" w:cstheme="majorBidi"/>
        </w:rPr>
        <w:t>Resul-i Ekrem (</w:t>
      </w:r>
      <w:proofErr w:type="spellStart"/>
      <w:r w:rsidRPr="006600BD">
        <w:rPr>
          <w:rFonts w:asciiTheme="majorBidi" w:hAnsiTheme="majorBidi" w:cstheme="majorBidi"/>
        </w:rPr>
        <w:t>s.a.s</w:t>
      </w:r>
      <w:proofErr w:type="spellEnd"/>
      <w:r w:rsidRPr="006600BD">
        <w:rPr>
          <w:rFonts w:asciiTheme="majorBidi" w:hAnsiTheme="majorBidi" w:cstheme="majorBidi"/>
        </w:rPr>
        <w:t xml:space="preserve">.) kırk yaşında ilk vahyi aldıktan sonra, kadın erkek, genç yaşlı, hür köle, zengin fakir Mekke’nin her kesiminden bu dine gönlünü açanlar olmuştu. Ancak bir grup vardı ki, onlar son dinin lokomotifi, İslam kültür ve medeniyetin inşasında öncü olmuşlardı. </w:t>
      </w:r>
      <w:proofErr w:type="spellStart"/>
      <w:r w:rsidRPr="006600BD">
        <w:rPr>
          <w:rFonts w:asciiTheme="majorBidi" w:hAnsiTheme="majorBidi" w:cstheme="majorBidi"/>
        </w:rPr>
        <w:t>Resulüllah</w:t>
      </w:r>
      <w:proofErr w:type="spellEnd"/>
      <w:r w:rsidRPr="006600BD">
        <w:rPr>
          <w:rFonts w:asciiTheme="majorBidi" w:hAnsiTheme="majorBidi" w:cstheme="majorBidi"/>
        </w:rPr>
        <w:t xml:space="preserve"> (</w:t>
      </w:r>
      <w:proofErr w:type="spellStart"/>
      <w:r w:rsidRPr="006600BD">
        <w:rPr>
          <w:rFonts w:asciiTheme="majorBidi" w:hAnsiTheme="majorBidi" w:cstheme="majorBidi"/>
        </w:rPr>
        <w:t>s.a.s</w:t>
      </w:r>
      <w:proofErr w:type="spellEnd"/>
      <w:r w:rsidRPr="006600BD">
        <w:rPr>
          <w:rFonts w:asciiTheme="majorBidi" w:hAnsiTheme="majorBidi" w:cstheme="majorBidi"/>
        </w:rPr>
        <w:t xml:space="preserve">) Efendimize ilk iman eden, onun hadislerini bize ulaştıran arkadaşları, yaşları 10 ile 25 arasında değişen, </w:t>
      </w:r>
      <w:proofErr w:type="spellStart"/>
      <w:r w:rsidRPr="006600BD">
        <w:rPr>
          <w:rFonts w:asciiTheme="majorBidi" w:hAnsiTheme="majorBidi" w:cstheme="majorBidi"/>
        </w:rPr>
        <w:t>Resulüllah’ın</w:t>
      </w:r>
      <w:proofErr w:type="spellEnd"/>
      <w:r w:rsidRPr="006600BD">
        <w:rPr>
          <w:rFonts w:asciiTheme="majorBidi" w:hAnsiTheme="majorBidi" w:cstheme="majorBidi"/>
        </w:rPr>
        <w:t xml:space="preserve"> yıldızlara benzettiği gençlerdi. </w:t>
      </w:r>
      <w:r w:rsidRPr="006600BD">
        <w:rPr>
          <w:rFonts w:asciiTheme="majorBidi" w:eastAsia="Times New Roman" w:hAnsiTheme="majorBidi" w:cstheme="majorBidi"/>
        </w:rPr>
        <w:t>Hz. Peygamber’e (</w:t>
      </w:r>
      <w:proofErr w:type="spellStart"/>
      <w:r w:rsidRPr="006600BD">
        <w:rPr>
          <w:rFonts w:asciiTheme="majorBidi" w:eastAsia="Times New Roman" w:hAnsiTheme="majorBidi" w:cstheme="majorBidi"/>
        </w:rPr>
        <w:t>s.a.s</w:t>
      </w:r>
      <w:proofErr w:type="spellEnd"/>
      <w:r w:rsidRPr="006600BD">
        <w:rPr>
          <w:rFonts w:asciiTheme="majorBidi" w:eastAsia="Times New Roman" w:hAnsiTheme="majorBidi" w:cstheme="majorBidi"/>
        </w:rPr>
        <w:t xml:space="preserve">.) iman </w:t>
      </w:r>
      <w:r w:rsidRPr="006600BD">
        <w:rPr>
          <w:rFonts w:asciiTheme="majorBidi" w:hAnsiTheme="majorBidi" w:cstheme="majorBidi"/>
        </w:rPr>
        <w:t xml:space="preserve">eden, İslam’ı kabul eden bu gençlerin yaşları şöyledir:  Hz. Ali 10, Abdullah b. Ömer 13, Zeyd b. </w:t>
      </w:r>
      <w:proofErr w:type="spellStart"/>
      <w:r w:rsidRPr="006600BD">
        <w:rPr>
          <w:rFonts w:asciiTheme="majorBidi" w:hAnsiTheme="majorBidi" w:cstheme="majorBidi"/>
        </w:rPr>
        <w:t>Hârise</w:t>
      </w:r>
      <w:proofErr w:type="spellEnd"/>
      <w:r w:rsidRPr="006600BD">
        <w:rPr>
          <w:rFonts w:asciiTheme="majorBidi" w:hAnsiTheme="majorBidi" w:cstheme="majorBidi"/>
        </w:rPr>
        <w:t xml:space="preserve"> 15, Abdullah b. Mes’ud, Zübeyr b. Avvam 16, Talha b. Ubeydullah, Abdurrahman b. Avf, Erkam b. Ebi’l-Erkam ve Sa’d b. Ebî Vakkas 17, </w:t>
      </w:r>
      <w:proofErr w:type="spellStart"/>
      <w:r w:rsidRPr="006600BD">
        <w:rPr>
          <w:rFonts w:asciiTheme="majorBidi" w:hAnsiTheme="majorBidi" w:cstheme="majorBidi"/>
        </w:rPr>
        <w:t>Musab</w:t>
      </w:r>
      <w:proofErr w:type="spellEnd"/>
      <w:r w:rsidRPr="006600BD">
        <w:rPr>
          <w:rFonts w:asciiTheme="majorBidi" w:hAnsiTheme="majorBidi" w:cstheme="majorBidi"/>
        </w:rPr>
        <w:t xml:space="preserve"> b. Umeyr 18-20, </w:t>
      </w:r>
      <w:proofErr w:type="spellStart"/>
      <w:r w:rsidRPr="006600BD">
        <w:rPr>
          <w:rFonts w:asciiTheme="majorBidi" w:hAnsiTheme="majorBidi" w:cstheme="majorBidi"/>
        </w:rPr>
        <w:t>Câfer</w:t>
      </w:r>
      <w:proofErr w:type="spellEnd"/>
      <w:r w:rsidRPr="006600BD">
        <w:rPr>
          <w:rFonts w:asciiTheme="majorBidi" w:hAnsiTheme="majorBidi" w:cstheme="majorBidi"/>
        </w:rPr>
        <w:t xml:space="preserve"> b. Ebî </w:t>
      </w:r>
      <w:proofErr w:type="spellStart"/>
      <w:r w:rsidRPr="006600BD">
        <w:rPr>
          <w:rFonts w:asciiTheme="majorBidi" w:hAnsiTheme="majorBidi" w:cstheme="majorBidi"/>
        </w:rPr>
        <w:t>Tâlib</w:t>
      </w:r>
      <w:proofErr w:type="spellEnd"/>
      <w:r w:rsidRPr="006600BD">
        <w:rPr>
          <w:rFonts w:asciiTheme="majorBidi" w:hAnsiTheme="majorBidi" w:cstheme="majorBidi"/>
        </w:rPr>
        <w:t xml:space="preserve"> 22, Osman b. </w:t>
      </w:r>
      <w:proofErr w:type="spellStart"/>
      <w:r w:rsidRPr="006600BD">
        <w:rPr>
          <w:rFonts w:asciiTheme="majorBidi" w:hAnsiTheme="majorBidi" w:cstheme="majorBidi"/>
        </w:rPr>
        <w:t>Huveyris</w:t>
      </w:r>
      <w:proofErr w:type="spellEnd"/>
      <w:r w:rsidRPr="006600BD">
        <w:rPr>
          <w:rFonts w:asciiTheme="majorBidi" w:hAnsiTheme="majorBidi" w:cstheme="majorBidi"/>
        </w:rPr>
        <w:t>, Osman b. Affan, Ebû Ubeyde b. Cerrah ve Hz. Ömer 25-31 yaşları arasında idi. Bunların dışında genç yaşta İslam’ı kabul eden pek çok kişi olmuştu.  (İbrahim Sarıçam, Hz. Muhammed ve Evrensel Mesajı, DİB, s. 340)</w:t>
      </w:r>
    </w:p>
    <w:p w14:paraId="2622365B" w14:textId="77777777" w:rsidR="006600BD" w:rsidRPr="00A03069" w:rsidRDefault="006600BD" w:rsidP="006600BD">
      <w:pPr>
        <w:spacing w:after="120"/>
        <w:ind w:firstLine="567"/>
        <w:jc w:val="both"/>
        <w:rPr>
          <w:rStyle w:val="mealviewfulltext"/>
          <w:rFonts w:asciiTheme="majorBidi" w:hAnsiTheme="majorBidi" w:cstheme="majorBidi"/>
          <w:b/>
          <w:bCs/>
        </w:rPr>
      </w:pPr>
      <w:r w:rsidRPr="006E2615">
        <w:rPr>
          <w:rStyle w:val="mealviewfulltext"/>
          <w:rFonts w:asciiTheme="majorBidi" w:hAnsiTheme="majorBidi" w:cstheme="majorBidi"/>
          <w:b/>
          <w:bCs/>
        </w:rPr>
        <w:t>Peygamber Efendimiz (</w:t>
      </w:r>
      <w:proofErr w:type="spellStart"/>
      <w:r w:rsidRPr="006E2615">
        <w:rPr>
          <w:rStyle w:val="mealviewfulltext"/>
          <w:rFonts w:asciiTheme="majorBidi" w:hAnsiTheme="majorBidi" w:cstheme="majorBidi"/>
          <w:b/>
          <w:bCs/>
        </w:rPr>
        <w:t>s.a.s</w:t>
      </w:r>
      <w:proofErr w:type="spellEnd"/>
      <w:r w:rsidRPr="006E2615">
        <w:rPr>
          <w:rStyle w:val="mealviewfulltext"/>
          <w:rFonts w:asciiTheme="majorBidi" w:hAnsiTheme="majorBidi" w:cstheme="majorBidi"/>
          <w:b/>
          <w:bCs/>
        </w:rPr>
        <w:t xml:space="preserve">.) Genç </w:t>
      </w:r>
      <w:proofErr w:type="spellStart"/>
      <w:r w:rsidRPr="006E2615">
        <w:rPr>
          <w:rStyle w:val="mealviewfulltext"/>
          <w:rFonts w:asciiTheme="majorBidi" w:hAnsiTheme="majorBidi" w:cstheme="majorBidi"/>
          <w:b/>
          <w:bCs/>
        </w:rPr>
        <w:t>Sahabiler</w:t>
      </w:r>
      <w:r>
        <w:rPr>
          <w:rStyle w:val="mealviewfulltext"/>
          <w:rFonts w:asciiTheme="majorBidi" w:hAnsiTheme="majorBidi" w:cstheme="majorBidi"/>
          <w:b/>
          <w:bCs/>
        </w:rPr>
        <w:t>i</w:t>
      </w:r>
      <w:proofErr w:type="spellEnd"/>
      <w:r>
        <w:rPr>
          <w:rStyle w:val="mealviewfulltext"/>
          <w:rFonts w:asciiTheme="majorBidi" w:hAnsiTheme="majorBidi" w:cstheme="majorBidi"/>
          <w:b/>
          <w:bCs/>
        </w:rPr>
        <w:t xml:space="preserve"> Yetiştirmesi</w:t>
      </w:r>
    </w:p>
    <w:p w14:paraId="098BFCA1" w14:textId="77777777" w:rsidR="006600BD" w:rsidRDefault="006600BD" w:rsidP="006600BD">
      <w:pPr>
        <w:spacing w:after="120"/>
        <w:ind w:firstLine="567"/>
        <w:jc w:val="both"/>
        <w:outlineLvl w:val="0"/>
        <w:rPr>
          <w:rFonts w:asciiTheme="majorBidi" w:eastAsia="Times New Roman" w:hAnsiTheme="majorBidi" w:cstheme="majorBidi"/>
        </w:rPr>
      </w:pPr>
      <w:r>
        <w:rPr>
          <w:rFonts w:asciiTheme="majorBidi" w:hAnsiTheme="majorBidi" w:cstheme="majorBidi"/>
        </w:rPr>
        <w:t>Peygamber Efendimiz (</w:t>
      </w:r>
      <w:proofErr w:type="spellStart"/>
      <w:r>
        <w:rPr>
          <w:rFonts w:asciiTheme="majorBidi" w:hAnsiTheme="majorBidi" w:cstheme="majorBidi"/>
        </w:rPr>
        <w:t>s.a.s</w:t>
      </w:r>
      <w:proofErr w:type="spellEnd"/>
      <w:r>
        <w:rPr>
          <w:rFonts w:asciiTheme="majorBidi" w:hAnsiTheme="majorBidi" w:cstheme="majorBidi"/>
        </w:rPr>
        <w:t xml:space="preserve">.) gençlerin eğitimi ile bizzat ilgilenmişti. Mekke döneminde </w:t>
      </w:r>
      <w:proofErr w:type="spellStart"/>
      <w:r>
        <w:rPr>
          <w:rFonts w:asciiTheme="majorBidi" w:hAnsiTheme="majorBidi" w:cstheme="majorBidi"/>
        </w:rPr>
        <w:t>Erkam’ın</w:t>
      </w:r>
      <w:proofErr w:type="spellEnd"/>
      <w:r>
        <w:rPr>
          <w:rFonts w:asciiTheme="majorBidi" w:hAnsiTheme="majorBidi" w:cstheme="majorBidi"/>
        </w:rPr>
        <w:t xml:space="preserve"> evinde, Medine’de </w:t>
      </w:r>
      <w:proofErr w:type="spellStart"/>
      <w:r>
        <w:rPr>
          <w:rFonts w:asciiTheme="majorBidi" w:hAnsiTheme="majorBidi" w:cstheme="majorBidi"/>
        </w:rPr>
        <w:t>Suffe’de</w:t>
      </w:r>
      <w:proofErr w:type="spellEnd"/>
      <w:r>
        <w:rPr>
          <w:rFonts w:asciiTheme="majorBidi" w:hAnsiTheme="majorBidi" w:cstheme="majorBidi"/>
        </w:rPr>
        <w:t xml:space="preserve"> eğitim ve öğretim faaliyetlerini yürütmüştü. </w:t>
      </w:r>
      <w:proofErr w:type="spellStart"/>
      <w:r>
        <w:rPr>
          <w:rFonts w:asciiTheme="majorBidi" w:hAnsiTheme="majorBidi" w:cstheme="majorBidi"/>
        </w:rPr>
        <w:t>Suffe</w:t>
      </w:r>
      <w:proofErr w:type="spellEnd"/>
      <w:r>
        <w:rPr>
          <w:rFonts w:asciiTheme="majorBidi" w:hAnsiTheme="majorBidi" w:cstheme="majorBidi"/>
        </w:rPr>
        <w:t xml:space="preserve">, Mescidi Nebi ile eş zamanlı inşa edilmişti. </w:t>
      </w:r>
      <w:r w:rsidRPr="00403B80">
        <w:rPr>
          <w:rFonts w:asciiTheme="majorBidi" w:hAnsiTheme="majorBidi" w:cstheme="majorBidi"/>
        </w:rPr>
        <w:t>Medine’de evleri v</w:t>
      </w:r>
      <w:r>
        <w:rPr>
          <w:rFonts w:asciiTheme="majorBidi" w:hAnsiTheme="majorBidi" w:cstheme="majorBidi"/>
        </w:rPr>
        <w:t xml:space="preserve">e kalabilecek yakınları olmayanlar, </w:t>
      </w:r>
      <w:r w:rsidRPr="00403B80">
        <w:rPr>
          <w:rFonts w:asciiTheme="majorBidi" w:hAnsiTheme="majorBidi" w:cstheme="majorBidi"/>
        </w:rPr>
        <w:t>yoksul, bekâr, kimsesiz</w:t>
      </w:r>
      <w:r>
        <w:rPr>
          <w:rFonts w:asciiTheme="majorBidi" w:hAnsiTheme="majorBidi" w:cstheme="majorBidi"/>
        </w:rPr>
        <w:t>,</w:t>
      </w:r>
      <w:r w:rsidRPr="00403B80">
        <w:rPr>
          <w:rFonts w:asciiTheme="majorBidi" w:hAnsiTheme="majorBidi" w:cstheme="majorBidi"/>
        </w:rPr>
        <w:t xml:space="preserve"> fakir </w:t>
      </w:r>
      <w:proofErr w:type="spellStart"/>
      <w:r w:rsidRPr="00403B80">
        <w:rPr>
          <w:rFonts w:asciiTheme="majorBidi" w:hAnsiTheme="majorBidi" w:cstheme="majorBidi"/>
        </w:rPr>
        <w:t>sahâbîler</w:t>
      </w:r>
      <w:proofErr w:type="spellEnd"/>
      <w:r w:rsidRPr="00403B80">
        <w:rPr>
          <w:rFonts w:asciiTheme="majorBidi" w:hAnsiTheme="majorBidi" w:cstheme="majorBidi"/>
        </w:rPr>
        <w:t xml:space="preserve"> orada kalıyordu. Çeşitli zamanlarda kalanların toplam sayısının 400’e ulaştığı ifade edilmektedir. </w:t>
      </w:r>
      <w:proofErr w:type="spellStart"/>
      <w:r w:rsidRPr="00403B80">
        <w:rPr>
          <w:rFonts w:asciiTheme="majorBidi" w:hAnsiTheme="majorBidi" w:cstheme="majorBidi"/>
        </w:rPr>
        <w:t>Resûl</w:t>
      </w:r>
      <w:proofErr w:type="spellEnd"/>
      <w:r w:rsidRPr="00403B80">
        <w:rPr>
          <w:rFonts w:asciiTheme="majorBidi" w:hAnsiTheme="majorBidi" w:cstheme="majorBidi"/>
        </w:rPr>
        <w:t xml:space="preserve">-i Ekrem kendisine getirilen sadakaların tamamını </w:t>
      </w:r>
      <w:proofErr w:type="spellStart"/>
      <w:r w:rsidRPr="00403B80">
        <w:rPr>
          <w:rFonts w:asciiTheme="majorBidi" w:hAnsiTheme="majorBidi" w:cstheme="majorBidi"/>
        </w:rPr>
        <w:t>Suffe</w:t>
      </w:r>
      <w:proofErr w:type="spellEnd"/>
      <w:r w:rsidRPr="00403B80">
        <w:rPr>
          <w:rFonts w:asciiTheme="majorBidi" w:hAnsiTheme="majorBidi" w:cstheme="majorBidi"/>
        </w:rPr>
        <w:t xml:space="preserve"> ehline gönderir, hediyeleri ise onlarla paylaş</w:t>
      </w:r>
      <w:r>
        <w:rPr>
          <w:rFonts w:asciiTheme="majorBidi" w:hAnsiTheme="majorBidi" w:cstheme="majorBidi"/>
        </w:rPr>
        <w:t xml:space="preserve">ırdı. (Müsned, II, 515; Buhârî, </w:t>
      </w:r>
      <w:proofErr w:type="spellStart"/>
      <w:r w:rsidRPr="00403B80">
        <w:rPr>
          <w:rFonts w:asciiTheme="majorBidi" w:hAnsiTheme="majorBidi" w:cstheme="majorBidi"/>
        </w:rPr>
        <w:t>Riḳ</w:t>
      </w:r>
      <w:r>
        <w:rPr>
          <w:rFonts w:asciiTheme="majorBidi" w:hAnsiTheme="majorBidi" w:cstheme="majorBidi"/>
        </w:rPr>
        <w:t>a</w:t>
      </w:r>
      <w:r w:rsidRPr="00403B80">
        <w:rPr>
          <w:rFonts w:asciiTheme="majorBidi" w:hAnsiTheme="majorBidi" w:cstheme="majorBidi"/>
        </w:rPr>
        <w:t>ḳ</w:t>
      </w:r>
      <w:proofErr w:type="spellEnd"/>
      <w:r>
        <w:rPr>
          <w:rFonts w:asciiTheme="majorBidi" w:hAnsiTheme="majorBidi" w:cstheme="majorBidi"/>
        </w:rPr>
        <w:t>, 17)</w:t>
      </w:r>
      <w:r w:rsidRPr="00403B80">
        <w:rPr>
          <w:rFonts w:asciiTheme="majorBidi" w:hAnsiTheme="majorBidi" w:cstheme="majorBidi"/>
        </w:rPr>
        <w:t xml:space="preserve"> </w:t>
      </w:r>
      <w:proofErr w:type="spellStart"/>
      <w:r>
        <w:rPr>
          <w:rFonts w:asciiTheme="majorBidi" w:hAnsiTheme="majorBidi" w:cstheme="majorBidi"/>
        </w:rPr>
        <w:t>Ashâb</w:t>
      </w:r>
      <w:proofErr w:type="spellEnd"/>
      <w:r>
        <w:rPr>
          <w:rFonts w:asciiTheme="majorBidi" w:hAnsiTheme="majorBidi" w:cstheme="majorBidi"/>
        </w:rPr>
        <w:t xml:space="preserve">-ı Suffe’den </w:t>
      </w:r>
      <w:proofErr w:type="spellStart"/>
      <w:r>
        <w:rPr>
          <w:rFonts w:asciiTheme="majorBidi" w:hAnsiTheme="majorBidi" w:cstheme="majorBidi"/>
        </w:rPr>
        <w:t>güü</w:t>
      </w:r>
      <w:proofErr w:type="spellEnd"/>
      <w:r>
        <w:rPr>
          <w:rFonts w:asciiTheme="majorBidi" w:hAnsiTheme="majorBidi" w:cstheme="majorBidi"/>
        </w:rPr>
        <w:t xml:space="preserve"> kuvveti yerinde olanlar</w:t>
      </w:r>
      <w:r w:rsidRPr="00AD478C">
        <w:rPr>
          <w:rFonts w:asciiTheme="majorBidi" w:hAnsiTheme="majorBidi" w:cstheme="majorBidi"/>
        </w:rPr>
        <w:t xml:space="preserve"> gündüzleri çalışır, geceleri de Kur’an tilâveti ve ilimle meşgul olurlardı</w:t>
      </w:r>
      <w:r>
        <w:rPr>
          <w:rFonts w:asciiTheme="majorBidi" w:hAnsiTheme="majorBidi" w:cstheme="majorBidi"/>
        </w:rPr>
        <w:t>.</w:t>
      </w:r>
      <w:r w:rsidRPr="00AD478C">
        <w:rPr>
          <w:rFonts w:asciiTheme="majorBidi" w:hAnsiTheme="majorBidi" w:cstheme="majorBidi"/>
        </w:rPr>
        <w:t xml:space="preserve"> (Müslim, </w:t>
      </w:r>
      <w:proofErr w:type="spellStart"/>
      <w:r>
        <w:rPr>
          <w:rFonts w:asciiTheme="majorBidi" w:hAnsiTheme="majorBidi" w:cstheme="majorBidi"/>
        </w:rPr>
        <w:t>İmâre</w:t>
      </w:r>
      <w:proofErr w:type="spellEnd"/>
      <w:r>
        <w:rPr>
          <w:rFonts w:asciiTheme="majorBidi" w:hAnsiTheme="majorBidi" w:cstheme="majorBidi"/>
        </w:rPr>
        <w:t>, 147; Müsned, III, 270)</w:t>
      </w:r>
      <w:r w:rsidRPr="00AD478C">
        <w:rPr>
          <w:rFonts w:asciiTheme="majorBidi" w:hAnsiTheme="majorBidi" w:cstheme="majorBidi"/>
        </w:rPr>
        <w:t xml:space="preserve"> </w:t>
      </w:r>
      <w:proofErr w:type="spellStart"/>
      <w:r w:rsidRPr="00AD478C">
        <w:rPr>
          <w:rFonts w:asciiTheme="majorBidi" w:hAnsiTheme="majorBidi" w:cstheme="majorBidi"/>
        </w:rPr>
        <w:t>Ashâb</w:t>
      </w:r>
      <w:proofErr w:type="spellEnd"/>
      <w:r w:rsidRPr="00AD478C">
        <w:rPr>
          <w:rFonts w:asciiTheme="majorBidi" w:hAnsiTheme="majorBidi" w:cstheme="majorBidi"/>
        </w:rPr>
        <w:t xml:space="preserve">-ı </w:t>
      </w:r>
      <w:proofErr w:type="spellStart"/>
      <w:r w:rsidRPr="00AD478C">
        <w:rPr>
          <w:rFonts w:asciiTheme="majorBidi" w:hAnsiTheme="majorBidi" w:cstheme="majorBidi"/>
        </w:rPr>
        <w:t>Suffe’nin</w:t>
      </w:r>
      <w:proofErr w:type="spellEnd"/>
      <w:r w:rsidRPr="00AD478C">
        <w:rPr>
          <w:rFonts w:asciiTheme="majorBidi" w:hAnsiTheme="majorBidi" w:cstheme="majorBidi"/>
        </w:rPr>
        <w:t xml:space="preserve"> eğitim ve öğretim işleriyle bizzat ilgilenen </w:t>
      </w:r>
      <w:proofErr w:type="spellStart"/>
      <w:r w:rsidRPr="00AD478C">
        <w:rPr>
          <w:rFonts w:asciiTheme="majorBidi" w:hAnsiTheme="majorBidi" w:cstheme="majorBidi"/>
        </w:rPr>
        <w:t>Resûl</w:t>
      </w:r>
      <w:proofErr w:type="spellEnd"/>
      <w:r w:rsidRPr="00AD478C">
        <w:rPr>
          <w:rFonts w:asciiTheme="majorBidi" w:hAnsiTheme="majorBidi" w:cstheme="majorBidi"/>
        </w:rPr>
        <w:t xml:space="preserve">-i Ekrem </w:t>
      </w:r>
      <w:proofErr w:type="spellStart"/>
      <w:r w:rsidRPr="00AD478C">
        <w:rPr>
          <w:rFonts w:asciiTheme="majorBidi" w:hAnsiTheme="majorBidi" w:cstheme="majorBidi"/>
        </w:rPr>
        <w:t>Suffe’de</w:t>
      </w:r>
      <w:proofErr w:type="spellEnd"/>
      <w:r w:rsidRPr="00AD478C">
        <w:rPr>
          <w:rFonts w:asciiTheme="majorBidi" w:hAnsiTheme="majorBidi" w:cstheme="majorBidi"/>
        </w:rPr>
        <w:t xml:space="preserve"> dersler veriyordu. Ayrıca onlara yazı yazmayı ve Kur’an okumayı öğretmek üzere </w:t>
      </w:r>
      <w:proofErr w:type="spellStart"/>
      <w:r w:rsidRPr="00AD478C">
        <w:rPr>
          <w:rFonts w:asciiTheme="majorBidi" w:hAnsiTheme="majorBidi" w:cstheme="majorBidi"/>
        </w:rPr>
        <w:t>Ubâde</w:t>
      </w:r>
      <w:proofErr w:type="spellEnd"/>
      <w:r w:rsidRPr="00AD478C">
        <w:rPr>
          <w:rFonts w:asciiTheme="majorBidi" w:hAnsiTheme="majorBidi" w:cstheme="majorBidi"/>
        </w:rPr>
        <w:t xml:space="preserve"> b. </w:t>
      </w:r>
      <w:proofErr w:type="spellStart"/>
      <w:r w:rsidRPr="00AD478C">
        <w:rPr>
          <w:rFonts w:asciiTheme="majorBidi" w:hAnsiTheme="majorBidi" w:cstheme="majorBidi"/>
        </w:rPr>
        <w:t>Sâmit</w:t>
      </w:r>
      <w:proofErr w:type="spellEnd"/>
      <w:r w:rsidRPr="00AD478C">
        <w:rPr>
          <w:rFonts w:asciiTheme="majorBidi" w:hAnsiTheme="majorBidi" w:cstheme="majorBidi"/>
        </w:rPr>
        <w:t xml:space="preserve"> gibi hocalar tayin etmişti.</w:t>
      </w:r>
      <w:r>
        <w:rPr>
          <w:rFonts w:asciiTheme="majorBidi" w:hAnsiTheme="majorBidi" w:cstheme="majorBidi"/>
        </w:rPr>
        <w:t xml:space="preserve"> (</w:t>
      </w:r>
      <w:r>
        <w:rPr>
          <w:rFonts w:asciiTheme="majorBidi" w:eastAsia="Times New Roman" w:hAnsiTheme="majorBidi" w:cstheme="majorBidi"/>
        </w:rPr>
        <w:t>Mustafa Baktır</w:t>
      </w:r>
      <w:r w:rsidRPr="005A0F16">
        <w:rPr>
          <w:rFonts w:asciiTheme="majorBidi" w:eastAsia="Times New Roman" w:hAnsiTheme="majorBidi" w:cstheme="majorBidi"/>
        </w:rPr>
        <w:t xml:space="preserve">, </w:t>
      </w:r>
      <w:proofErr w:type="spellStart"/>
      <w:r>
        <w:rPr>
          <w:rFonts w:asciiTheme="majorBidi" w:eastAsia="Times New Roman" w:hAnsiTheme="majorBidi" w:cstheme="majorBidi"/>
        </w:rPr>
        <w:t>Suffe</w:t>
      </w:r>
      <w:proofErr w:type="spellEnd"/>
      <w:r w:rsidRPr="005A0F16">
        <w:rPr>
          <w:rFonts w:asciiTheme="majorBidi" w:eastAsia="Times New Roman" w:hAnsiTheme="majorBidi" w:cstheme="majorBidi"/>
        </w:rPr>
        <w:t xml:space="preserve">, </w:t>
      </w:r>
      <w:r>
        <w:rPr>
          <w:rFonts w:asciiTheme="majorBidi" w:eastAsia="Times New Roman" w:hAnsiTheme="majorBidi" w:cstheme="majorBidi"/>
        </w:rPr>
        <w:t>DİA, 37/</w:t>
      </w:r>
      <w:r w:rsidRPr="005A0F16">
        <w:rPr>
          <w:rFonts w:asciiTheme="majorBidi" w:eastAsia="Times New Roman" w:hAnsiTheme="majorBidi" w:cstheme="majorBidi"/>
        </w:rPr>
        <w:t xml:space="preserve"> </w:t>
      </w:r>
      <w:r>
        <w:rPr>
          <w:rFonts w:asciiTheme="majorBidi" w:eastAsia="Times New Roman" w:hAnsiTheme="majorBidi" w:cstheme="majorBidi"/>
        </w:rPr>
        <w:t>469-470</w:t>
      </w:r>
      <w:r w:rsidRPr="005A0F16">
        <w:rPr>
          <w:rFonts w:asciiTheme="majorBidi" w:eastAsia="Times New Roman" w:hAnsiTheme="majorBidi" w:cstheme="majorBidi"/>
        </w:rPr>
        <w:t>)</w:t>
      </w:r>
    </w:p>
    <w:p w14:paraId="5A676F79" w14:textId="77777777" w:rsidR="006600BD" w:rsidRPr="002D3558" w:rsidRDefault="006600BD" w:rsidP="006600BD">
      <w:pPr>
        <w:spacing w:after="120"/>
        <w:ind w:firstLine="567"/>
        <w:jc w:val="both"/>
        <w:rPr>
          <w:rStyle w:val="mealviewfulltext"/>
          <w:rFonts w:asciiTheme="majorBidi" w:hAnsiTheme="majorBidi" w:cstheme="majorBidi"/>
          <w:b/>
          <w:bCs/>
        </w:rPr>
      </w:pPr>
      <w:r w:rsidRPr="002D3558">
        <w:rPr>
          <w:rStyle w:val="mealviewfulltext"/>
          <w:rFonts w:asciiTheme="majorBidi" w:hAnsiTheme="majorBidi" w:cstheme="majorBidi"/>
          <w:b/>
          <w:bCs/>
        </w:rPr>
        <w:t>Allah Resulü (</w:t>
      </w:r>
      <w:proofErr w:type="spellStart"/>
      <w:r w:rsidRPr="002D3558">
        <w:rPr>
          <w:rStyle w:val="mealviewfulltext"/>
          <w:rFonts w:asciiTheme="majorBidi" w:hAnsiTheme="majorBidi" w:cstheme="majorBidi"/>
          <w:b/>
          <w:bCs/>
        </w:rPr>
        <w:t>s.a.s</w:t>
      </w:r>
      <w:proofErr w:type="spellEnd"/>
      <w:r w:rsidRPr="002D3558">
        <w:rPr>
          <w:rStyle w:val="mealviewfulltext"/>
          <w:rFonts w:asciiTheme="majorBidi" w:hAnsiTheme="majorBidi" w:cstheme="majorBidi"/>
          <w:b/>
          <w:bCs/>
        </w:rPr>
        <w:t>.) Gençlerle İstişare Etm</w:t>
      </w:r>
      <w:r>
        <w:rPr>
          <w:rStyle w:val="mealviewfulltext"/>
          <w:rFonts w:asciiTheme="majorBidi" w:hAnsiTheme="majorBidi" w:cstheme="majorBidi"/>
          <w:b/>
          <w:bCs/>
        </w:rPr>
        <w:t>esi</w:t>
      </w:r>
      <w:r w:rsidRPr="002D3558">
        <w:rPr>
          <w:rStyle w:val="mealviewfulltext"/>
          <w:rFonts w:asciiTheme="majorBidi" w:hAnsiTheme="majorBidi" w:cstheme="majorBidi"/>
          <w:b/>
          <w:bCs/>
        </w:rPr>
        <w:t>, Onl</w:t>
      </w:r>
      <w:r>
        <w:rPr>
          <w:rStyle w:val="mealviewfulltext"/>
          <w:rFonts w:asciiTheme="majorBidi" w:hAnsiTheme="majorBidi" w:cstheme="majorBidi"/>
          <w:b/>
          <w:bCs/>
        </w:rPr>
        <w:t>arın Fikirlerine Değer Vermesi</w:t>
      </w:r>
    </w:p>
    <w:p w14:paraId="4D2C5DA2" w14:textId="77777777" w:rsidR="006600BD" w:rsidRDefault="006600BD" w:rsidP="006600BD">
      <w:pPr>
        <w:spacing w:after="120"/>
        <w:ind w:firstLine="567"/>
        <w:jc w:val="both"/>
        <w:rPr>
          <w:rFonts w:asciiTheme="majorBidi" w:eastAsia="Times New Roman" w:hAnsiTheme="majorBidi" w:cstheme="majorBidi"/>
        </w:rPr>
      </w:pPr>
      <w:r w:rsidRPr="006D0067">
        <w:rPr>
          <w:rFonts w:asciiTheme="majorBidi" w:hAnsiTheme="majorBidi" w:cstheme="majorBidi"/>
        </w:rPr>
        <w:t xml:space="preserve">Bedir </w:t>
      </w:r>
      <w:proofErr w:type="spellStart"/>
      <w:r w:rsidRPr="006D0067">
        <w:rPr>
          <w:rFonts w:asciiTheme="majorBidi" w:hAnsiTheme="majorBidi" w:cstheme="majorBidi"/>
        </w:rPr>
        <w:t>Gazvesi’nde</w:t>
      </w:r>
      <w:proofErr w:type="spellEnd"/>
      <w:r w:rsidRPr="006D0067">
        <w:rPr>
          <w:rFonts w:asciiTheme="majorBidi" w:hAnsiTheme="majorBidi" w:cstheme="majorBidi"/>
        </w:rPr>
        <w:t xml:space="preserve"> otuz üç yaşında iken </w:t>
      </w:r>
      <w:proofErr w:type="spellStart"/>
      <w:r w:rsidRPr="006D0067">
        <w:rPr>
          <w:rFonts w:asciiTheme="majorBidi" w:hAnsiTheme="majorBidi" w:cstheme="majorBidi"/>
        </w:rPr>
        <w:t>Hazrec’in</w:t>
      </w:r>
      <w:proofErr w:type="spellEnd"/>
      <w:r w:rsidRPr="006D0067">
        <w:rPr>
          <w:rFonts w:asciiTheme="majorBidi" w:hAnsiTheme="majorBidi" w:cstheme="majorBidi"/>
        </w:rPr>
        <w:t xml:space="preserve"> sancaktarlığını yapan </w:t>
      </w:r>
      <w:proofErr w:type="spellStart"/>
      <w:r w:rsidRPr="00480F86">
        <w:rPr>
          <w:rFonts w:asciiTheme="majorBidi" w:hAnsiTheme="majorBidi" w:cstheme="majorBidi"/>
          <w:b/>
          <w:bCs/>
        </w:rPr>
        <w:t>Hubâb</w:t>
      </w:r>
      <w:proofErr w:type="spellEnd"/>
      <w:r w:rsidRPr="00480F86">
        <w:rPr>
          <w:rFonts w:asciiTheme="majorBidi" w:hAnsiTheme="majorBidi" w:cstheme="majorBidi"/>
          <w:b/>
          <w:bCs/>
        </w:rPr>
        <w:t xml:space="preserve"> b. Münzir</w:t>
      </w:r>
      <w:r w:rsidRPr="006D0067">
        <w:rPr>
          <w:rFonts w:asciiTheme="majorBidi" w:hAnsiTheme="majorBidi" w:cstheme="majorBidi"/>
        </w:rPr>
        <w:t>, İslâm ordusunun düşmana en uzak olan kuyunun çevresine yerleşmesini uygun görmediğinden Hz. Peygamber’e</w:t>
      </w:r>
      <w:r>
        <w:rPr>
          <w:rFonts w:asciiTheme="majorBidi" w:hAnsiTheme="majorBidi" w:cstheme="majorBidi"/>
        </w:rPr>
        <w:t xml:space="preserve"> (</w:t>
      </w:r>
      <w:proofErr w:type="spellStart"/>
      <w:r>
        <w:rPr>
          <w:rFonts w:asciiTheme="majorBidi" w:hAnsiTheme="majorBidi" w:cstheme="majorBidi"/>
        </w:rPr>
        <w:t>s.a.s</w:t>
      </w:r>
      <w:proofErr w:type="spellEnd"/>
      <w:r>
        <w:rPr>
          <w:rFonts w:asciiTheme="majorBidi" w:hAnsiTheme="majorBidi" w:cstheme="majorBidi"/>
        </w:rPr>
        <w:t>.)</w:t>
      </w:r>
      <w:r w:rsidRPr="006D0067">
        <w:rPr>
          <w:rFonts w:asciiTheme="majorBidi" w:hAnsiTheme="majorBidi" w:cstheme="majorBidi"/>
        </w:rPr>
        <w:t xml:space="preserve"> bu kararının ilâhî bir işarete dayanıp dayanmadığını sormuş, vahiyle ilgili olmadığını öğrenince de düşmanı susuz bırakmak için onlara en yakın su kuyusunun yanına yerleşilerek diğer kuyuların kapatılmasını teklif etmiş, </w:t>
      </w:r>
      <w:proofErr w:type="spellStart"/>
      <w:r w:rsidRPr="006D0067">
        <w:rPr>
          <w:rFonts w:asciiTheme="majorBidi" w:hAnsiTheme="majorBidi" w:cstheme="majorBidi"/>
        </w:rPr>
        <w:t>Resûl</w:t>
      </w:r>
      <w:proofErr w:type="spellEnd"/>
      <w:r w:rsidRPr="006D0067">
        <w:rPr>
          <w:rFonts w:asciiTheme="majorBidi" w:hAnsiTheme="majorBidi" w:cstheme="majorBidi"/>
        </w:rPr>
        <w:t>-i Ekrem de onun bu görüşünü uygun bulmuştur.</w:t>
      </w:r>
      <w:r w:rsidRPr="006D0067">
        <w:rPr>
          <w:rStyle w:val="bibliyografya"/>
          <w:rFonts w:ascii="Helvetica" w:hAnsi="Helvetica" w:cs="Helvetica"/>
          <w:sz w:val="37"/>
          <w:szCs w:val="37"/>
        </w:rPr>
        <w:t xml:space="preserve"> </w:t>
      </w:r>
      <w:r w:rsidRPr="0047760C">
        <w:rPr>
          <w:rFonts w:asciiTheme="majorBidi" w:hAnsiTheme="majorBidi" w:cstheme="majorBidi"/>
        </w:rPr>
        <w:t>(</w:t>
      </w:r>
      <w:r>
        <w:rPr>
          <w:rFonts w:asciiTheme="majorBidi" w:hAnsiTheme="majorBidi" w:cstheme="majorBidi"/>
        </w:rPr>
        <w:t xml:space="preserve"> </w:t>
      </w:r>
      <w:r w:rsidRPr="006D0067">
        <w:rPr>
          <w:rStyle w:val="val"/>
          <w:rFonts w:asciiTheme="majorBidi" w:hAnsiTheme="majorBidi" w:cstheme="majorBidi"/>
        </w:rPr>
        <w:t>M. Yaşar Kandemir</w:t>
      </w:r>
      <w:r w:rsidRPr="0047760C">
        <w:rPr>
          <w:rFonts w:asciiTheme="majorBidi" w:eastAsia="Times New Roman" w:hAnsiTheme="majorBidi" w:cstheme="majorBidi"/>
        </w:rPr>
        <w:t xml:space="preserve">, </w:t>
      </w:r>
      <w:proofErr w:type="spellStart"/>
      <w:r>
        <w:rPr>
          <w:rFonts w:asciiTheme="majorBidi" w:eastAsia="Times New Roman" w:hAnsiTheme="majorBidi" w:cstheme="majorBidi"/>
        </w:rPr>
        <w:t>Hubab</w:t>
      </w:r>
      <w:proofErr w:type="spellEnd"/>
      <w:r>
        <w:rPr>
          <w:rFonts w:asciiTheme="majorBidi" w:eastAsia="Times New Roman" w:hAnsiTheme="majorBidi" w:cstheme="majorBidi"/>
        </w:rPr>
        <w:t xml:space="preserve"> b. Münzir</w:t>
      </w:r>
      <w:r w:rsidRPr="0047760C">
        <w:rPr>
          <w:rFonts w:asciiTheme="majorBidi" w:eastAsia="Times New Roman" w:hAnsiTheme="majorBidi" w:cstheme="majorBidi"/>
        </w:rPr>
        <w:t xml:space="preserve">, </w:t>
      </w:r>
      <w:r>
        <w:rPr>
          <w:rFonts w:asciiTheme="majorBidi" w:eastAsia="Times New Roman" w:hAnsiTheme="majorBidi" w:cstheme="majorBidi"/>
        </w:rPr>
        <w:t xml:space="preserve">DİA, </w:t>
      </w:r>
      <w:r w:rsidRPr="0047760C">
        <w:rPr>
          <w:rFonts w:asciiTheme="majorBidi" w:eastAsia="Times New Roman" w:hAnsiTheme="majorBidi" w:cstheme="majorBidi"/>
        </w:rPr>
        <w:t xml:space="preserve"> </w:t>
      </w:r>
      <w:r>
        <w:rPr>
          <w:rFonts w:asciiTheme="majorBidi" w:eastAsia="Times New Roman" w:hAnsiTheme="majorBidi" w:cstheme="majorBidi"/>
        </w:rPr>
        <w:t>18/</w:t>
      </w:r>
      <w:r w:rsidRPr="0047760C">
        <w:rPr>
          <w:rFonts w:asciiTheme="majorBidi" w:eastAsia="Times New Roman" w:hAnsiTheme="majorBidi" w:cstheme="majorBidi"/>
        </w:rPr>
        <w:t xml:space="preserve"> </w:t>
      </w:r>
      <w:r>
        <w:rPr>
          <w:rFonts w:asciiTheme="majorBidi" w:eastAsia="Times New Roman" w:hAnsiTheme="majorBidi" w:cstheme="majorBidi"/>
        </w:rPr>
        <w:t>264</w:t>
      </w:r>
      <w:r w:rsidRPr="0047760C">
        <w:rPr>
          <w:rFonts w:asciiTheme="majorBidi" w:eastAsia="Times New Roman" w:hAnsiTheme="majorBidi" w:cstheme="majorBidi"/>
        </w:rPr>
        <w:t>)</w:t>
      </w:r>
      <w:r>
        <w:rPr>
          <w:rFonts w:asciiTheme="majorBidi" w:eastAsia="Times New Roman" w:hAnsiTheme="majorBidi" w:cstheme="majorBidi"/>
        </w:rPr>
        <w:t xml:space="preserve"> </w:t>
      </w:r>
    </w:p>
    <w:p w14:paraId="3A10E02D" w14:textId="77777777" w:rsidR="006600BD" w:rsidRDefault="006600BD" w:rsidP="006600BD">
      <w:pPr>
        <w:spacing w:after="120"/>
        <w:ind w:firstLine="567"/>
        <w:jc w:val="both"/>
        <w:rPr>
          <w:rFonts w:asciiTheme="majorBidi" w:eastAsia="Times New Roman" w:hAnsiTheme="majorBidi" w:cstheme="majorBidi"/>
        </w:rPr>
      </w:pPr>
      <w:r w:rsidRPr="00480F86">
        <w:rPr>
          <w:rFonts w:asciiTheme="majorBidi" w:eastAsia="Times New Roman" w:hAnsiTheme="majorBidi" w:cstheme="majorBidi"/>
          <w:b/>
          <w:bCs/>
        </w:rPr>
        <w:t>Uhud savaşında</w:t>
      </w:r>
      <w:r>
        <w:rPr>
          <w:rFonts w:asciiTheme="majorBidi" w:eastAsia="Times New Roman" w:hAnsiTheme="majorBidi" w:cstheme="majorBidi"/>
        </w:rPr>
        <w:t xml:space="preserve"> Mekkelilerin 3000 kişilik ordu ile hareket ettiğini öğrenince Resul-i Ekrem, düşmana nasıl karşılık verecekleri konusunda  </w:t>
      </w:r>
      <w:proofErr w:type="spellStart"/>
      <w:r>
        <w:rPr>
          <w:rFonts w:asciiTheme="majorBidi" w:hAnsiTheme="majorBidi" w:cstheme="majorBidi"/>
        </w:rPr>
        <w:t>sahabi</w:t>
      </w:r>
      <w:r w:rsidRPr="008F5AD5">
        <w:rPr>
          <w:rFonts w:asciiTheme="majorBidi" w:hAnsiTheme="majorBidi" w:cstheme="majorBidi"/>
        </w:rPr>
        <w:t>lerle</w:t>
      </w:r>
      <w:proofErr w:type="spellEnd"/>
      <w:r w:rsidRPr="008F5AD5">
        <w:rPr>
          <w:rFonts w:asciiTheme="majorBidi" w:hAnsiTheme="majorBidi" w:cstheme="majorBidi"/>
        </w:rPr>
        <w:t xml:space="preserve"> istişare etti. Kendisi gördüğü bir rüya üzerine Medine’de kalınmasını, kadınların ve çocukların kalelere yerleştirilerek savunma savaşı yapılmasını tercih ettiğini belirtti. Özellikle Bedir </w:t>
      </w:r>
      <w:proofErr w:type="spellStart"/>
      <w:r w:rsidRPr="008F5AD5">
        <w:rPr>
          <w:rFonts w:asciiTheme="majorBidi" w:hAnsiTheme="majorBidi" w:cstheme="majorBidi"/>
        </w:rPr>
        <w:t>Gazvesi’ne</w:t>
      </w:r>
      <w:proofErr w:type="spellEnd"/>
      <w:r w:rsidRPr="008F5AD5">
        <w:rPr>
          <w:rFonts w:asciiTheme="majorBidi" w:hAnsiTheme="majorBidi" w:cstheme="majorBidi"/>
        </w:rPr>
        <w:t xml:space="preserve"> katılamayan gençler ve Hz. Hamza, Sa‘d b. </w:t>
      </w:r>
      <w:proofErr w:type="spellStart"/>
      <w:r w:rsidRPr="008F5AD5">
        <w:rPr>
          <w:rFonts w:asciiTheme="majorBidi" w:hAnsiTheme="majorBidi" w:cstheme="majorBidi"/>
        </w:rPr>
        <w:t>Ubâde</w:t>
      </w:r>
      <w:proofErr w:type="spellEnd"/>
      <w:r w:rsidRPr="008F5AD5">
        <w:rPr>
          <w:rFonts w:asciiTheme="majorBidi" w:hAnsiTheme="majorBidi" w:cstheme="majorBidi"/>
        </w:rPr>
        <w:t xml:space="preserve">, </w:t>
      </w:r>
      <w:proofErr w:type="spellStart"/>
      <w:r w:rsidRPr="008F5AD5">
        <w:rPr>
          <w:rFonts w:asciiTheme="majorBidi" w:hAnsiTheme="majorBidi" w:cstheme="majorBidi"/>
        </w:rPr>
        <w:t>Nu</w:t>
      </w:r>
      <w:r>
        <w:rPr>
          <w:rFonts w:asciiTheme="majorBidi" w:hAnsiTheme="majorBidi" w:cstheme="majorBidi"/>
        </w:rPr>
        <w:t>’</w:t>
      </w:r>
      <w:r w:rsidRPr="008F5AD5">
        <w:rPr>
          <w:rFonts w:asciiTheme="majorBidi" w:hAnsiTheme="majorBidi" w:cstheme="majorBidi"/>
        </w:rPr>
        <w:t>mân</w:t>
      </w:r>
      <w:proofErr w:type="spellEnd"/>
      <w:r w:rsidRPr="008F5AD5">
        <w:rPr>
          <w:rFonts w:asciiTheme="majorBidi" w:hAnsiTheme="majorBidi" w:cstheme="majorBidi"/>
        </w:rPr>
        <w:t xml:space="preserve"> b. Mâlik düşmanla şehir dışında savaşılmasında ısrar ettiler. </w:t>
      </w:r>
      <w:proofErr w:type="spellStart"/>
      <w:r w:rsidRPr="008F5AD5">
        <w:rPr>
          <w:rFonts w:asciiTheme="majorBidi" w:hAnsiTheme="majorBidi" w:cstheme="majorBidi"/>
        </w:rPr>
        <w:t>Resûl</w:t>
      </w:r>
      <w:proofErr w:type="spellEnd"/>
      <w:r w:rsidRPr="008F5AD5">
        <w:rPr>
          <w:rFonts w:asciiTheme="majorBidi" w:hAnsiTheme="majorBidi" w:cstheme="majorBidi"/>
        </w:rPr>
        <w:t xml:space="preserve">-i Ekrem yenilgiye uğramalarından endişe duyduğunu bildirmesine </w:t>
      </w:r>
      <w:r>
        <w:rPr>
          <w:rFonts w:asciiTheme="majorBidi" w:hAnsiTheme="majorBidi" w:cstheme="majorBidi"/>
        </w:rPr>
        <w:t>rağmen çoğunluğun görüşüne uyarak karar ver</w:t>
      </w:r>
      <w:r w:rsidRPr="008F5AD5">
        <w:rPr>
          <w:rFonts w:asciiTheme="majorBidi" w:hAnsiTheme="majorBidi" w:cstheme="majorBidi"/>
        </w:rPr>
        <w:t xml:space="preserve">di. </w:t>
      </w:r>
      <w:r>
        <w:rPr>
          <w:rFonts w:asciiTheme="majorBidi" w:hAnsiTheme="majorBidi" w:cstheme="majorBidi"/>
        </w:rPr>
        <w:t>(</w:t>
      </w:r>
      <w:hyperlink r:id="rId5" w:history="1">
        <w:r w:rsidRPr="008F5AD5">
          <w:rPr>
            <w:rFonts w:asciiTheme="majorBidi" w:hAnsiTheme="majorBidi" w:cstheme="majorBidi"/>
          </w:rPr>
          <w:t xml:space="preserve">Muhammed </w:t>
        </w:r>
        <w:proofErr w:type="spellStart"/>
        <w:r w:rsidRPr="008F5AD5">
          <w:rPr>
            <w:rFonts w:asciiTheme="majorBidi" w:hAnsiTheme="majorBidi" w:cstheme="majorBidi"/>
          </w:rPr>
          <w:t>Hamîdullah</w:t>
        </w:r>
        <w:proofErr w:type="spellEnd"/>
      </w:hyperlink>
      <w:r w:rsidRPr="008F5AD5">
        <w:rPr>
          <w:rFonts w:asciiTheme="majorBidi" w:hAnsiTheme="majorBidi" w:cstheme="majorBidi"/>
        </w:rPr>
        <w:t xml:space="preserve">, </w:t>
      </w:r>
      <w:hyperlink r:id="rId6" w:history="1">
        <w:proofErr w:type="spellStart"/>
        <w:r w:rsidRPr="008F5AD5">
          <w:rPr>
            <w:rFonts w:asciiTheme="majorBidi" w:hAnsiTheme="majorBidi" w:cstheme="majorBidi"/>
          </w:rPr>
          <w:t>Casim</w:t>
        </w:r>
        <w:proofErr w:type="spellEnd"/>
        <w:r w:rsidRPr="008F5AD5">
          <w:rPr>
            <w:rFonts w:asciiTheme="majorBidi" w:hAnsiTheme="majorBidi" w:cstheme="majorBidi"/>
          </w:rPr>
          <w:t xml:space="preserve"> Avc</w:t>
        </w:r>
        <w:r>
          <w:rPr>
            <w:rFonts w:asciiTheme="majorBidi" w:hAnsiTheme="majorBidi" w:cstheme="majorBidi"/>
          </w:rPr>
          <w:t>ı</w:t>
        </w:r>
      </w:hyperlink>
      <w:r w:rsidRPr="0047760C">
        <w:rPr>
          <w:rFonts w:asciiTheme="majorBidi" w:eastAsia="Times New Roman" w:hAnsiTheme="majorBidi" w:cstheme="majorBidi"/>
        </w:rPr>
        <w:t xml:space="preserve">, </w:t>
      </w:r>
      <w:r>
        <w:rPr>
          <w:rFonts w:asciiTheme="majorBidi" w:eastAsia="Times New Roman" w:hAnsiTheme="majorBidi" w:cstheme="majorBidi"/>
        </w:rPr>
        <w:t>Uhud Gazvesi</w:t>
      </w:r>
      <w:r w:rsidRPr="0047760C">
        <w:rPr>
          <w:rFonts w:asciiTheme="majorBidi" w:eastAsia="Times New Roman" w:hAnsiTheme="majorBidi" w:cstheme="majorBidi"/>
        </w:rPr>
        <w:t xml:space="preserve">, </w:t>
      </w:r>
      <w:r>
        <w:rPr>
          <w:rFonts w:asciiTheme="majorBidi" w:eastAsia="Times New Roman" w:hAnsiTheme="majorBidi" w:cstheme="majorBidi"/>
        </w:rPr>
        <w:t xml:space="preserve">DİA, </w:t>
      </w:r>
      <w:r w:rsidRPr="0047760C">
        <w:rPr>
          <w:rFonts w:asciiTheme="majorBidi" w:eastAsia="Times New Roman" w:hAnsiTheme="majorBidi" w:cstheme="majorBidi"/>
        </w:rPr>
        <w:t xml:space="preserve"> </w:t>
      </w:r>
      <w:r>
        <w:rPr>
          <w:rFonts w:asciiTheme="majorBidi" w:eastAsia="Times New Roman" w:hAnsiTheme="majorBidi" w:cstheme="majorBidi"/>
        </w:rPr>
        <w:t>42/</w:t>
      </w:r>
      <w:r w:rsidRPr="0047760C">
        <w:rPr>
          <w:rFonts w:asciiTheme="majorBidi" w:eastAsia="Times New Roman" w:hAnsiTheme="majorBidi" w:cstheme="majorBidi"/>
        </w:rPr>
        <w:t xml:space="preserve"> </w:t>
      </w:r>
      <w:r>
        <w:rPr>
          <w:rFonts w:asciiTheme="majorBidi" w:eastAsia="Times New Roman" w:hAnsiTheme="majorBidi" w:cstheme="majorBidi"/>
        </w:rPr>
        <w:t>54-57</w:t>
      </w:r>
      <w:r w:rsidRPr="0047760C">
        <w:rPr>
          <w:rFonts w:asciiTheme="majorBidi" w:eastAsia="Times New Roman" w:hAnsiTheme="majorBidi" w:cstheme="majorBidi"/>
        </w:rPr>
        <w:t>)</w:t>
      </w:r>
    </w:p>
    <w:p w14:paraId="3474ED66" w14:textId="77777777" w:rsidR="006600BD" w:rsidRDefault="006600BD" w:rsidP="006600BD">
      <w:pPr>
        <w:spacing w:after="120"/>
        <w:ind w:firstLine="567"/>
        <w:jc w:val="both"/>
        <w:rPr>
          <w:rFonts w:asciiTheme="majorBidi" w:eastAsia="Times New Roman" w:hAnsiTheme="majorBidi" w:cstheme="majorBidi"/>
        </w:rPr>
      </w:pPr>
      <w:r>
        <w:rPr>
          <w:rFonts w:asciiTheme="majorBidi" w:eastAsia="Times New Roman" w:hAnsiTheme="majorBidi" w:cstheme="majorBidi"/>
        </w:rPr>
        <w:t>Allah Resulü gençleri dinlemiş, onların kararları doğrultusunda karar almış, fakat olumsuz olaylar yaşandığında gençleri suçlamamıştır.</w:t>
      </w:r>
    </w:p>
    <w:p w14:paraId="04C42DBC" w14:textId="77777777" w:rsidR="006600BD" w:rsidRDefault="006600BD" w:rsidP="006600BD">
      <w:pPr>
        <w:spacing w:after="120"/>
        <w:ind w:firstLine="567"/>
        <w:jc w:val="both"/>
        <w:rPr>
          <w:rStyle w:val="mealviewfulltext"/>
          <w:rFonts w:asciiTheme="majorBidi" w:hAnsiTheme="majorBidi" w:cstheme="majorBidi"/>
        </w:rPr>
      </w:pPr>
      <w:r w:rsidRPr="004D6D11">
        <w:rPr>
          <w:rStyle w:val="mealviewfulltext"/>
          <w:rFonts w:asciiTheme="majorBidi" w:hAnsiTheme="majorBidi" w:cstheme="majorBidi"/>
          <w:b/>
          <w:bCs/>
        </w:rPr>
        <w:t>Hataları En Güzel Şekilde Düzeltm</w:t>
      </w:r>
      <w:r>
        <w:rPr>
          <w:rStyle w:val="mealviewfulltext"/>
          <w:rFonts w:asciiTheme="majorBidi" w:hAnsiTheme="majorBidi" w:cstheme="majorBidi"/>
          <w:b/>
          <w:bCs/>
        </w:rPr>
        <w:t>esi</w:t>
      </w:r>
    </w:p>
    <w:p w14:paraId="751B4A4E" w14:textId="77777777" w:rsidR="006600BD" w:rsidRDefault="006600BD" w:rsidP="006600BD">
      <w:pPr>
        <w:spacing w:after="120"/>
        <w:ind w:firstLine="567"/>
        <w:jc w:val="both"/>
        <w:rPr>
          <w:rStyle w:val="mealviewfulltext"/>
          <w:rFonts w:asciiTheme="majorBidi" w:hAnsiTheme="majorBidi" w:cstheme="majorBidi"/>
        </w:rPr>
      </w:pPr>
      <w:r w:rsidRPr="0047760C">
        <w:rPr>
          <w:rStyle w:val="mealviewfulltext"/>
          <w:rFonts w:asciiTheme="majorBidi" w:hAnsiTheme="majorBidi" w:cstheme="majorBidi"/>
        </w:rPr>
        <w:t>Peygamber Efendimiz (</w:t>
      </w:r>
      <w:proofErr w:type="spellStart"/>
      <w:r w:rsidRPr="0047760C">
        <w:rPr>
          <w:rStyle w:val="mealviewfulltext"/>
          <w:rFonts w:asciiTheme="majorBidi" w:hAnsiTheme="majorBidi" w:cstheme="majorBidi"/>
        </w:rPr>
        <w:t>s.a.s</w:t>
      </w:r>
      <w:proofErr w:type="spellEnd"/>
      <w:r w:rsidRPr="0047760C">
        <w:rPr>
          <w:rStyle w:val="mealviewfulltext"/>
          <w:rFonts w:asciiTheme="majorBidi" w:hAnsiTheme="majorBidi" w:cstheme="majorBidi"/>
        </w:rPr>
        <w:t xml:space="preserve">.) gençleri dinlemiş, onların kendisi ile rahat iletişim kurabilmeleri imkânını sağlamıştır. Yanlış istekleri olduğunda bile onları incitmeden, kızmadan doğruyu bulmalarına yardımcı olmuştur. Bir defasında genç bir sahabi gelmiş, günah işlemek için izin istemişti. Diğer </w:t>
      </w:r>
      <w:proofErr w:type="spellStart"/>
      <w:r w:rsidRPr="0047760C">
        <w:rPr>
          <w:rStyle w:val="mealviewfulltext"/>
          <w:rFonts w:asciiTheme="majorBidi" w:hAnsiTheme="majorBidi" w:cstheme="majorBidi"/>
        </w:rPr>
        <w:t>sahabiler</w:t>
      </w:r>
      <w:proofErr w:type="spellEnd"/>
      <w:r w:rsidRPr="0047760C">
        <w:rPr>
          <w:rStyle w:val="mealviewfulltext"/>
          <w:rFonts w:asciiTheme="majorBidi" w:hAnsiTheme="majorBidi" w:cstheme="majorBidi"/>
        </w:rPr>
        <w:t xml:space="preserve"> </w:t>
      </w:r>
      <w:r w:rsidRPr="0047760C">
        <w:rPr>
          <w:rStyle w:val="mealviewfulltext"/>
          <w:rFonts w:asciiTheme="majorBidi" w:hAnsiTheme="majorBidi" w:cstheme="majorBidi"/>
        </w:rPr>
        <w:lastRenderedPageBreak/>
        <w:t xml:space="preserve">böyle bir isteğe kızmışlar, ancak </w:t>
      </w:r>
      <w:proofErr w:type="spellStart"/>
      <w:r w:rsidRPr="0047760C">
        <w:rPr>
          <w:rStyle w:val="mealviewfulltext"/>
          <w:rFonts w:asciiTheme="majorBidi" w:hAnsiTheme="majorBidi" w:cstheme="majorBidi"/>
        </w:rPr>
        <w:t>Resulüllah</w:t>
      </w:r>
      <w:proofErr w:type="spellEnd"/>
      <w:r w:rsidRPr="0047760C">
        <w:rPr>
          <w:rStyle w:val="mealviewfulltext"/>
          <w:rFonts w:asciiTheme="majorBidi" w:hAnsiTheme="majorBidi" w:cstheme="majorBidi"/>
        </w:rPr>
        <w:t xml:space="preserve"> (</w:t>
      </w:r>
      <w:proofErr w:type="spellStart"/>
      <w:r w:rsidRPr="0047760C">
        <w:rPr>
          <w:rStyle w:val="mealviewfulltext"/>
          <w:rFonts w:asciiTheme="majorBidi" w:hAnsiTheme="majorBidi" w:cstheme="majorBidi"/>
        </w:rPr>
        <w:t>s.a.s</w:t>
      </w:r>
      <w:proofErr w:type="spellEnd"/>
      <w:r w:rsidRPr="0047760C">
        <w:rPr>
          <w:rStyle w:val="mealviewfulltext"/>
          <w:rFonts w:asciiTheme="majorBidi" w:hAnsiTheme="majorBidi" w:cstheme="majorBidi"/>
        </w:rPr>
        <w:t xml:space="preserve">.), isteğinin yanlış olduğunu o gence </w:t>
      </w:r>
      <w:r>
        <w:rPr>
          <w:rStyle w:val="mealviewfulltext"/>
          <w:rFonts w:asciiTheme="majorBidi" w:hAnsiTheme="majorBidi" w:cstheme="majorBidi"/>
        </w:rPr>
        <w:t xml:space="preserve">yapmak istediği günahı, </w:t>
      </w:r>
      <w:r w:rsidRPr="0047760C">
        <w:rPr>
          <w:rStyle w:val="mealviewfulltext"/>
          <w:rFonts w:asciiTheme="majorBidi" w:hAnsiTheme="majorBidi" w:cstheme="majorBidi"/>
        </w:rPr>
        <w:t>empati yoluyla anlatmış</w:t>
      </w:r>
      <w:r>
        <w:rPr>
          <w:rStyle w:val="mealviewfulltext"/>
          <w:rFonts w:asciiTheme="majorBidi" w:hAnsiTheme="majorBidi" w:cstheme="majorBidi"/>
        </w:rPr>
        <w:t>, kalben, zihnen ikna etmiş, onu vazgeçirmiş</w:t>
      </w:r>
      <w:r w:rsidRPr="0047760C">
        <w:rPr>
          <w:rStyle w:val="mealviewfulltext"/>
          <w:rFonts w:asciiTheme="majorBidi" w:hAnsiTheme="majorBidi" w:cstheme="majorBidi"/>
        </w:rPr>
        <w:t xml:space="preserve"> ve sonunda ona dua etmiştir. </w:t>
      </w:r>
    </w:p>
    <w:p w14:paraId="64F9071E" w14:textId="33D17669" w:rsidR="00D8395F" w:rsidRPr="006600BD" w:rsidRDefault="006600BD" w:rsidP="006600BD">
      <w:pPr>
        <w:spacing w:after="120"/>
        <w:jc w:val="lowKashida"/>
        <w:rPr>
          <w:rFonts w:asciiTheme="majorBidi" w:hAnsiTheme="majorBidi" w:cstheme="majorBidi"/>
          <w:color w:val="000000" w:themeColor="text1"/>
        </w:rPr>
      </w:pPr>
      <w:r w:rsidRPr="0047760C">
        <w:rPr>
          <w:rStyle w:val="mealviewfulltext"/>
          <w:rFonts w:asciiTheme="majorBidi" w:hAnsiTheme="majorBidi" w:cstheme="majorBidi"/>
        </w:rPr>
        <w:t xml:space="preserve"> </w:t>
      </w:r>
      <w:r>
        <w:rPr>
          <w:rStyle w:val="mealviewfulltext"/>
          <w:rFonts w:asciiTheme="majorBidi" w:hAnsiTheme="majorBidi" w:cstheme="majorBidi"/>
        </w:rPr>
        <w:tab/>
      </w:r>
      <w:r>
        <w:rPr>
          <w:rFonts w:asciiTheme="majorBidi" w:hAnsiTheme="majorBidi" w:cstheme="majorBidi"/>
          <w:color w:val="000000" w:themeColor="text1"/>
        </w:rPr>
        <w:t>Y</w:t>
      </w:r>
      <w:r w:rsidRPr="00F16A7C">
        <w:rPr>
          <w:rFonts w:asciiTheme="majorBidi" w:hAnsiTheme="majorBidi" w:cstheme="majorBidi"/>
          <w:color w:val="000000" w:themeColor="text1"/>
        </w:rPr>
        <w:t>eni Müslüman olmuş İslam</w:t>
      </w:r>
      <w:r>
        <w:rPr>
          <w:rFonts w:asciiTheme="majorBidi" w:hAnsiTheme="majorBidi" w:cstheme="majorBidi"/>
          <w:color w:val="000000" w:themeColor="text1"/>
        </w:rPr>
        <w:t xml:space="preserve">’la ilgili bir şeyler öğrenen </w:t>
      </w:r>
      <w:r w:rsidRPr="00F56074">
        <w:rPr>
          <w:rFonts w:asciiTheme="majorBidi" w:hAnsiTheme="majorBidi" w:cstheme="majorBidi"/>
          <w:b/>
          <w:bCs/>
          <w:color w:val="000000" w:themeColor="text1"/>
        </w:rPr>
        <w:t>Muaviye b. el-Hakem es-</w:t>
      </w:r>
      <w:proofErr w:type="spellStart"/>
      <w:r w:rsidRPr="00F56074">
        <w:rPr>
          <w:rFonts w:asciiTheme="majorBidi" w:hAnsiTheme="majorBidi" w:cstheme="majorBidi"/>
          <w:b/>
          <w:bCs/>
          <w:color w:val="000000" w:themeColor="text1"/>
        </w:rPr>
        <w:t>S</w:t>
      </w:r>
      <w:r>
        <w:rPr>
          <w:rFonts w:asciiTheme="majorBidi" w:hAnsiTheme="majorBidi" w:cstheme="majorBidi"/>
          <w:b/>
          <w:bCs/>
          <w:color w:val="000000" w:themeColor="text1"/>
        </w:rPr>
        <w:t>ü</w:t>
      </w:r>
      <w:r w:rsidRPr="00F56074">
        <w:rPr>
          <w:rFonts w:asciiTheme="majorBidi" w:hAnsiTheme="majorBidi" w:cstheme="majorBidi"/>
          <w:b/>
          <w:bCs/>
          <w:color w:val="000000" w:themeColor="text1"/>
        </w:rPr>
        <w:t>lemî</w:t>
      </w:r>
      <w:proofErr w:type="spellEnd"/>
      <w:r>
        <w:rPr>
          <w:rFonts w:asciiTheme="majorBidi" w:hAnsiTheme="majorBidi" w:cstheme="majorBidi"/>
          <w:b/>
          <w:bCs/>
          <w:color w:val="000000" w:themeColor="text1"/>
        </w:rPr>
        <w:t xml:space="preserve"> </w:t>
      </w:r>
      <w:r w:rsidRPr="00F16A7C">
        <w:rPr>
          <w:rFonts w:asciiTheme="majorBidi" w:hAnsiTheme="majorBidi" w:cstheme="majorBidi"/>
          <w:color w:val="000000" w:themeColor="text1"/>
        </w:rPr>
        <w:t xml:space="preserve"> </w:t>
      </w:r>
      <w:r>
        <w:rPr>
          <w:rFonts w:asciiTheme="majorBidi" w:hAnsiTheme="majorBidi" w:cstheme="majorBidi"/>
          <w:color w:val="000000" w:themeColor="text1"/>
        </w:rPr>
        <w:t>(</w:t>
      </w:r>
      <w:proofErr w:type="spellStart"/>
      <w:r>
        <w:rPr>
          <w:rFonts w:asciiTheme="majorBidi" w:hAnsiTheme="majorBidi" w:cstheme="majorBidi"/>
          <w:color w:val="000000" w:themeColor="text1"/>
        </w:rPr>
        <w:t>ra</w:t>
      </w:r>
      <w:proofErr w:type="spellEnd"/>
      <w:r>
        <w:rPr>
          <w:rFonts w:asciiTheme="majorBidi" w:hAnsiTheme="majorBidi" w:cstheme="majorBidi"/>
          <w:color w:val="000000" w:themeColor="text1"/>
        </w:rPr>
        <w:t>.),</w:t>
      </w:r>
      <w:r w:rsidRPr="00F16A7C">
        <w:rPr>
          <w:rFonts w:asciiTheme="majorBidi" w:hAnsiTheme="majorBidi" w:cstheme="majorBidi"/>
          <w:color w:val="000000" w:themeColor="text1"/>
        </w:rPr>
        <w:t xml:space="preserve"> </w:t>
      </w:r>
      <w:proofErr w:type="spellStart"/>
      <w:r w:rsidRPr="00F16A7C">
        <w:rPr>
          <w:rFonts w:asciiTheme="majorBidi" w:hAnsiTheme="majorBidi" w:cstheme="majorBidi"/>
          <w:color w:val="000000" w:themeColor="text1"/>
        </w:rPr>
        <w:t>Rasûlullah</w:t>
      </w:r>
      <w:proofErr w:type="spellEnd"/>
      <w:r w:rsidRPr="00F16A7C">
        <w:rPr>
          <w:rFonts w:asciiTheme="majorBidi" w:hAnsiTheme="majorBidi" w:cstheme="majorBidi"/>
          <w:color w:val="000000" w:themeColor="text1"/>
        </w:rPr>
        <w:t xml:space="preserve"> </w:t>
      </w:r>
      <w:r>
        <w:rPr>
          <w:rFonts w:asciiTheme="majorBidi" w:hAnsiTheme="majorBidi" w:cstheme="majorBidi"/>
          <w:color w:val="000000" w:themeColor="text1"/>
        </w:rPr>
        <w:t>(</w:t>
      </w:r>
      <w:proofErr w:type="spellStart"/>
      <w:r>
        <w:rPr>
          <w:rFonts w:asciiTheme="majorBidi" w:hAnsiTheme="majorBidi" w:cstheme="majorBidi"/>
          <w:color w:val="000000" w:themeColor="text1"/>
        </w:rPr>
        <w:t>s.a.s</w:t>
      </w:r>
      <w:proofErr w:type="spellEnd"/>
      <w:r>
        <w:rPr>
          <w:rFonts w:asciiTheme="majorBidi" w:hAnsiTheme="majorBidi" w:cstheme="majorBidi"/>
          <w:color w:val="000000" w:themeColor="text1"/>
        </w:rPr>
        <w:t xml:space="preserve">.) </w:t>
      </w:r>
      <w:r w:rsidRPr="00F16A7C">
        <w:rPr>
          <w:rFonts w:asciiTheme="majorBidi" w:hAnsiTheme="majorBidi" w:cstheme="majorBidi"/>
          <w:color w:val="000000" w:themeColor="text1"/>
        </w:rPr>
        <w:t xml:space="preserve"> ile birlikte namaz kılarken cemaatten bir adam aksır</w:t>
      </w:r>
      <w:r>
        <w:rPr>
          <w:rFonts w:asciiTheme="majorBidi" w:hAnsiTheme="majorBidi" w:cstheme="majorBidi"/>
          <w:color w:val="000000" w:themeColor="text1"/>
        </w:rPr>
        <w:t>ır</w:t>
      </w:r>
      <w:r w:rsidRPr="00F16A7C">
        <w:rPr>
          <w:rFonts w:asciiTheme="majorBidi" w:hAnsiTheme="majorBidi" w:cstheme="majorBidi"/>
          <w:color w:val="000000" w:themeColor="text1"/>
        </w:rPr>
        <w:t>.</w:t>
      </w:r>
      <w:r>
        <w:rPr>
          <w:rFonts w:asciiTheme="majorBidi" w:hAnsiTheme="majorBidi" w:cstheme="majorBidi"/>
          <w:color w:val="000000" w:themeColor="text1"/>
        </w:rPr>
        <w:t xml:space="preserve"> </w:t>
      </w:r>
      <w:r w:rsidRPr="00F16A7C">
        <w:rPr>
          <w:rFonts w:asciiTheme="majorBidi" w:hAnsiTheme="majorBidi" w:cstheme="majorBidi"/>
          <w:color w:val="000000" w:themeColor="text1"/>
        </w:rPr>
        <w:t xml:space="preserve"> </w:t>
      </w:r>
      <w:r>
        <w:rPr>
          <w:rFonts w:asciiTheme="majorBidi" w:hAnsiTheme="majorBidi" w:cstheme="majorBidi"/>
          <w:color w:val="000000" w:themeColor="text1"/>
        </w:rPr>
        <w:t xml:space="preserve">Namazda iken </w:t>
      </w:r>
      <w:r w:rsidRPr="00F16A7C">
        <w:rPr>
          <w:rFonts w:asciiTheme="majorBidi" w:hAnsiTheme="majorBidi" w:cstheme="majorBidi"/>
          <w:color w:val="000000" w:themeColor="text1"/>
        </w:rPr>
        <w:t xml:space="preserve">Muaviye </w:t>
      </w:r>
      <w:r>
        <w:rPr>
          <w:rFonts w:asciiTheme="majorBidi" w:hAnsiTheme="majorBidi" w:cstheme="majorBidi"/>
          <w:color w:val="000000" w:themeColor="text1"/>
        </w:rPr>
        <w:t>“</w:t>
      </w:r>
      <w:proofErr w:type="spellStart"/>
      <w:r w:rsidRPr="00F16A7C">
        <w:rPr>
          <w:rFonts w:asciiTheme="majorBidi" w:hAnsiTheme="majorBidi" w:cstheme="majorBidi"/>
          <w:color w:val="000000" w:themeColor="text1"/>
        </w:rPr>
        <w:t>Yerhamukallah</w:t>
      </w:r>
      <w:proofErr w:type="spellEnd"/>
      <w:r>
        <w:rPr>
          <w:rFonts w:asciiTheme="majorBidi" w:hAnsiTheme="majorBidi" w:cstheme="majorBidi"/>
          <w:color w:val="000000" w:themeColor="text1"/>
        </w:rPr>
        <w:t>”, der</w:t>
      </w:r>
      <w:r w:rsidRPr="00F16A7C">
        <w:rPr>
          <w:rFonts w:asciiTheme="majorBidi" w:hAnsiTheme="majorBidi" w:cstheme="majorBidi"/>
          <w:color w:val="000000" w:themeColor="text1"/>
        </w:rPr>
        <w:t xml:space="preserve">. </w:t>
      </w:r>
      <w:r>
        <w:rPr>
          <w:rFonts w:asciiTheme="majorBidi" w:hAnsiTheme="majorBidi" w:cstheme="majorBidi"/>
          <w:color w:val="000000" w:themeColor="text1"/>
        </w:rPr>
        <w:t xml:space="preserve"> Bunun üzerine cemaat</w:t>
      </w:r>
      <w:r w:rsidRPr="00F16A7C">
        <w:rPr>
          <w:rFonts w:asciiTheme="majorBidi" w:hAnsiTheme="majorBidi" w:cstheme="majorBidi"/>
          <w:color w:val="000000" w:themeColor="text1"/>
        </w:rPr>
        <w:t xml:space="preserve"> </w:t>
      </w:r>
      <w:r>
        <w:rPr>
          <w:rFonts w:asciiTheme="majorBidi" w:hAnsiTheme="majorBidi" w:cstheme="majorBidi"/>
          <w:color w:val="000000" w:themeColor="text1"/>
        </w:rPr>
        <w:t xml:space="preserve">ona </w:t>
      </w:r>
      <w:r w:rsidRPr="00F16A7C">
        <w:rPr>
          <w:rFonts w:asciiTheme="majorBidi" w:hAnsiTheme="majorBidi" w:cstheme="majorBidi"/>
          <w:color w:val="000000" w:themeColor="text1"/>
        </w:rPr>
        <w:t>ters ters bak</w:t>
      </w:r>
      <w:r>
        <w:rPr>
          <w:rFonts w:asciiTheme="majorBidi" w:hAnsiTheme="majorBidi" w:cstheme="majorBidi"/>
          <w:color w:val="000000" w:themeColor="text1"/>
        </w:rPr>
        <w:t>ar</w:t>
      </w:r>
      <w:r w:rsidRPr="00F16A7C">
        <w:rPr>
          <w:rFonts w:asciiTheme="majorBidi" w:hAnsiTheme="majorBidi" w:cstheme="majorBidi"/>
          <w:color w:val="000000" w:themeColor="text1"/>
        </w:rPr>
        <w:t xml:space="preserve">. Muaviye b. el-Hakem: </w:t>
      </w:r>
      <w:r>
        <w:rPr>
          <w:rFonts w:asciiTheme="majorBidi" w:hAnsiTheme="majorBidi" w:cstheme="majorBidi"/>
          <w:color w:val="000000" w:themeColor="text1"/>
        </w:rPr>
        <w:t>“</w:t>
      </w:r>
      <w:r w:rsidRPr="00F16A7C">
        <w:rPr>
          <w:rFonts w:asciiTheme="majorBidi" w:hAnsiTheme="majorBidi" w:cstheme="majorBidi"/>
          <w:color w:val="000000" w:themeColor="text1"/>
        </w:rPr>
        <w:t>Hay anamı kaybetseydim (ya da hay anam bensiz kalsaydı), bu haliniz ne</w:t>
      </w:r>
      <w:r>
        <w:rPr>
          <w:rFonts w:asciiTheme="majorBidi" w:hAnsiTheme="majorBidi" w:cstheme="majorBidi"/>
          <w:color w:val="000000" w:themeColor="text1"/>
        </w:rPr>
        <w:t>, bana bakıp duruyorsunuz, der</w:t>
      </w:r>
      <w:r w:rsidRPr="00F16A7C">
        <w:rPr>
          <w:rFonts w:asciiTheme="majorBidi" w:hAnsiTheme="majorBidi" w:cstheme="majorBidi"/>
          <w:color w:val="000000" w:themeColor="text1"/>
        </w:rPr>
        <w:t xml:space="preserve">. </w:t>
      </w:r>
      <w:r>
        <w:rPr>
          <w:rFonts w:asciiTheme="majorBidi" w:hAnsiTheme="majorBidi" w:cstheme="majorBidi"/>
          <w:color w:val="000000" w:themeColor="text1"/>
        </w:rPr>
        <w:t xml:space="preserve">Diğer </w:t>
      </w:r>
      <w:proofErr w:type="spellStart"/>
      <w:r>
        <w:rPr>
          <w:rFonts w:asciiTheme="majorBidi" w:hAnsiTheme="majorBidi" w:cstheme="majorBidi"/>
          <w:color w:val="000000" w:themeColor="text1"/>
        </w:rPr>
        <w:t>sahabiler</w:t>
      </w:r>
      <w:proofErr w:type="spellEnd"/>
      <w:r>
        <w:rPr>
          <w:rFonts w:asciiTheme="majorBidi" w:hAnsiTheme="majorBidi" w:cstheme="majorBidi"/>
          <w:color w:val="000000" w:themeColor="text1"/>
        </w:rPr>
        <w:t>, b</w:t>
      </w:r>
      <w:r w:rsidRPr="00F16A7C">
        <w:rPr>
          <w:rFonts w:asciiTheme="majorBidi" w:hAnsiTheme="majorBidi" w:cstheme="majorBidi"/>
          <w:color w:val="000000" w:themeColor="text1"/>
        </w:rPr>
        <w:t>u sefer elleri</w:t>
      </w:r>
      <w:r>
        <w:rPr>
          <w:rFonts w:asciiTheme="majorBidi" w:hAnsiTheme="majorBidi" w:cstheme="majorBidi"/>
          <w:color w:val="000000" w:themeColor="text1"/>
        </w:rPr>
        <w:t>yle uyluklarına vurmaya başlarl</w:t>
      </w:r>
      <w:r w:rsidRPr="00F16A7C">
        <w:rPr>
          <w:rFonts w:asciiTheme="majorBidi" w:hAnsiTheme="majorBidi" w:cstheme="majorBidi"/>
          <w:color w:val="000000" w:themeColor="text1"/>
        </w:rPr>
        <w:t xml:space="preserve">ar. </w:t>
      </w:r>
      <w:r>
        <w:rPr>
          <w:rFonts w:asciiTheme="majorBidi" w:hAnsiTheme="majorBidi" w:cstheme="majorBidi"/>
          <w:color w:val="000000" w:themeColor="text1"/>
        </w:rPr>
        <w:t>Kendisini</w:t>
      </w:r>
      <w:r w:rsidRPr="00F16A7C">
        <w:rPr>
          <w:rFonts w:asciiTheme="majorBidi" w:hAnsiTheme="majorBidi" w:cstheme="majorBidi"/>
          <w:color w:val="000000" w:themeColor="text1"/>
        </w:rPr>
        <w:t xml:space="preserve"> susturmak istediklerini </w:t>
      </w:r>
      <w:r>
        <w:rPr>
          <w:rFonts w:asciiTheme="majorBidi" w:hAnsiTheme="majorBidi" w:cstheme="majorBidi"/>
          <w:color w:val="000000" w:themeColor="text1"/>
        </w:rPr>
        <w:t>anlayınca, susar</w:t>
      </w:r>
      <w:r w:rsidRPr="00F16A7C">
        <w:rPr>
          <w:rFonts w:asciiTheme="majorBidi" w:hAnsiTheme="majorBidi" w:cstheme="majorBidi"/>
          <w:color w:val="000000" w:themeColor="text1"/>
        </w:rPr>
        <w:t xml:space="preserve">. Muaviye b. el-Hakem </w:t>
      </w:r>
      <w:r>
        <w:rPr>
          <w:rFonts w:asciiTheme="majorBidi" w:hAnsiTheme="majorBidi" w:cstheme="majorBidi"/>
          <w:color w:val="000000" w:themeColor="text1"/>
        </w:rPr>
        <w:t xml:space="preserve">bundan sonrasını şöyle anlatır: </w:t>
      </w:r>
      <w:proofErr w:type="spellStart"/>
      <w:r w:rsidRPr="00F16A7C">
        <w:rPr>
          <w:rFonts w:asciiTheme="majorBidi" w:hAnsiTheme="majorBidi" w:cstheme="majorBidi"/>
          <w:color w:val="000000" w:themeColor="text1"/>
        </w:rPr>
        <w:t>R</w:t>
      </w:r>
      <w:r>
        <w:rPr>
          <w:rFonts w:asciiTheme="majorBidi" w:hAnsiTheme="majorBidi" w:cstheme="majorBidi"/>
          <w:color w:val="000000" w:themeColor="text1"/>
        </w:rPr>
        <w:t>e</w:t>
      </w:r>
      <w:r w:rsidRPr="00F16A7C">
        <w:rPr>
          <w:rFonts w:asciiTheme="majorBidi" w:hAnsiTheme="majorBidi" w:cstheme="majorBidi"/>
          <w:color w:val="000000" w:themeColor="text1"/>
        </w:rPr>
        <w:t>sûlullah</w:t>
      </w:r>
      <w:proofErr w:type="spellEnd"/>
      <w:r w:rsidRPr="00F16A7C">
        <w:rPr>
          <w:rFonts w:asciiTheme="majorBidi" w:hAnsiTheme="majorBidi" w:cstheme="majorBidi"/>
          <w:color w:val="000000" w:themeColor="text1"/>
        </w:rPr>
        <w:t xml:space="preserve"> </w:t>
      </w:r>
      <w:r>
        <w:rPr>
          <w:rFonts w:asciiTheme="majorBidi" w:hAnsiTheme="majorBidi" w:cstheme="majorBidi"/>
          <w:color w:val="000000" w:themeColor="text1"/>
        </w:rPr>
        <w:t>(</w:t>
      </w:r>
      <w:proofErr w:type="spellStart"/>
      <w:r>
        <w:rPr>
          <w:rFonts w:asciiTheme="majorBidi" w:hAnsiTheme="majorBidi" w:cstheme="majorBidi"/>
          <w:color w:val="000000" w:themeColor="text1"/>
        </w:rPr>
        <w:t>s.a.s</w:t>
      </w:r>
      <w:proofErr w:type="spellEnd"/>
      <w:r>
        <w:rPr>
          <w:rFonts w:asciiTheme="majorBidi" w:hAnsiTheme="majorBidi" w:cstheme="majorBidi"/>
          <w:color w:val="000000" w:themeColor="text1"/>
        </w:rPr>
        <w:t xml:space="preserve">.) Efendimiz, </w:t>
      </w:r>
      <w:r w:rsidRPr="00F16A7C">
        <w:rPr>
          <w:rFonts w:asciiTheme="majorBidi" w:hAnsiTheme="majorBidi" w:cstheme="majorBidi"/>
          <w:color w:val="000000" w:themeColor="text1"/>
        </w:rPr>
        <w:t xml:space="preserve"> namazı kıldıktan sonra -</w:t>
      </w:r>
      <w:r w:rsidRPr="00F16A7C">
        <w:rPr>
          <w:rFonts w:asciiTheme="majorBidi" w:hAnsiTheme="majorBidi" w:cstheme="majorBidi"/>
          <w:b/>
          <w:bCs/>
          <w:color w:val="000000" w:themeColor="text1"/>
        </w:rPr>
        <w:t>babam anam ona feda olsun- ne ondan önce, ne ondan sonra daha güzel öğreten bir öğretmen görmedim. Allah'a yemim ederim ki beni ne azarladı, ne dövdü, ne de ağır söz söyledi</w:t>
      </w:r>
      <w:r w:rsidRPr="00F16A7C">
        <w:rPr>
          <w:rFonts w:asciiTheme="majorBidi" w:hAnsiTheme="majorBidi" w:cstheme="majorBidi"/>
          <w:color w:val="000000" w:themeColor="text1"/>
        </w:rPr>
        <w:t xml:space="preserve">. Sadece: </w:t>
      </w:r>
      <w:r>
        <w:rPr>
          <w:rFonts w:asciiTheme="majorBidi" w:hAnsiTheme="majorBidi" w:cstheme="majorBidi"/>
          <w:b/>
          <w:bCs/>
          <w:color w:val="000000" w:themeColor="text1"/>
        </w:rPr>
        <w:t>“</w:t>
      </w:r>
      <w:r w:rsidRPr="00F16A7C">
        <w:rPr>
          <w:rFonts w:asciiTheme="majorBidi" w:hAnsiTheme="majorBidi" w:cstheme="majorBidi"/>
          <w:b/>
          <w:bCs/>
          <w:color w:val="000000" w:themeColor="text1"/>
        </w:rPr>
        <w:t xml:space="preserve">Bu ibadetin </w:t>
      </w:r>
      <w:r>
        <w:rPr>
          <w:rFonts w:asciiTheme="majorBidi" w:hAnsiTheme="majorBidi" w:cstheme="majorBidi"/>
          <w:b/>
          <w:bCs/>
          <w:color w:val="000000" w:themeColor="text1"/>
        </w:rPr>
        <w:t>a</w:t>
      </w:r>
      <w:r w:rsidRPr="00F16A7C">
        <w:rPr>
          <w:rFonts w:asciiTheme="majorBidi" w:hAnsiTheme="majorBidi" w:cstheme="majorBidi"/>
          <w:b/>
          <w:bCs/>
          <w:color w:val="000000" w:themeColor="text1"/>
        </w:rPr>
        <w:t>dı namazdır. Namaz kılarken konu</w:t>
      </w:r>
      <w:r>
        <w:rPr>
          <w:rFonts w:asciiTheme="majorBidi" w:hAnsiTheme="majorBidi" w:cstheme="majorBidi"/>
          <w:b/>
          <w:bCs/>
          <w:color w:val="000000" w:themeColor="text1"/>
        </w:rPr>
        <w:t>şulmaz, dünya kelam</w:t>
      </w:r>
      <w:r w:rsidRPr="00F16A7C">
        <w:rPr>
          <w:rFonts w:asciiTheme="majorBidi" w:hAnsiTheme="majorBidi" w:cstheme="majorBidi"/>
          <w:b/>
          <w:bCs/>
          <w:color w:val="000000" w:themeColor="text1"/>
        </w:rPr>
        <w:t xml:space="preserve">ı edilmez. Çünkü namaz tekbir, tesbih ve Kur’an okumaktan ibarettir.” </w:t>
      </w:r>
      <w:r w:rsidRPr="003A669B">
        <w:rPr>
          <w:rFonts w:asciiTheme="majorBidi" w:hAnsiTheme="majorBidi" w:cstheme="majorBidi"/>
          <w:color w:val="000000" w:themeColor="text1"/>
        </w:rPr>
        <w:t>buyurdu.</w:t>
      </w:r>
      <w:r>
        <w:rPr>
          <w:rFonts w:asciiTheme="majorBidi" w:hAnsiTheme="majorBidi" w:cstheme="majorBidi"/>
          <w:color w:val="000000" w:themeColor="text1"/>
        </w:rPr>
        <w:t xml:space="preserve"> (Müslim, </w:t>
      </w:r>
      <w:proofErr w:type="spellStart"/>
      <w:r>
        <w:rPr>
          <w:rFonts w:asciiTheme="majorBidi" w:hAnsiTheme="majorBidi" w:cstheme="majorBidi"/>
          <w:color w:val="000000" w:themeColor="text1"/>
        </w:rPr>
        <w:t>Mesacid</w:t>
      </w:r>
      <w:proofErr w:type="spellEnd"/>
      <w:r>
        <w:rPr>
          <w:rFonts w:asciiTheme="majorBidi" w:hAnsiTheme="majorBidi" w:cstheme="majorBidi"/>
          <w:color w:val="000000" w:themeColor="text1"/>
        </w:rPr>
        <w:t>, 33)</w:t>
      </w:r>
    </w:p>
    <w:p w14:paraId="12E28DE8" w14:textId="6564B936" w:rsidR="006600BD" w:rsidRDefault="006600BD" w:rsidP="006600BD">
      <w:pPr>
        <w:spacing w:after="120"/>
        <w:ind w:firstLine="567"/>
        <w:jc w:val="both"/>
        <w:rPr>
          <w:rStyle w:val="mealviewfulltext"/>
          <w:rFonts w:asciiTheme="majorBidi" w:hAnsiTheme="majorBidi" w:cstheme="majorBidi"/>
          <w:b/>
          <w:bCs/>
        </w:rPr>
      </w:pPr>
      <w:r w:rsidRPr="006E2615">
        <w:rPr>
          <w:rStyle w:val="mealviewfulltext"/>
          <w:rFonts w:asciiTheme="majorBidi" w:hAnsiTheme="majorBidi" w:cstheme="majorBidi"/>
          <w:b/>
          <w:bCs/>
        </w:rPr>
        <w:t xml:space="preserve">Peygamber </w:t>
      </w:r>
      <w:proofErr w:type="spellStart"/>
      <w:r w:rsidRPr="006E2615">
        <w:rPr>
          <w:rStyle w:val="mealviewfulltext"/>
          <w:rFonts w:asciiTheme="majorBidi" w:hAnsiTheme="majorBidi" w:cstheme="majorBidi"/>
          <w:b/>
          <w:bCs/>
        </w:rPr>
        <w:t>Efendimiz</w:t>
      </w:r>
      <w:r>
        <w:rPr>
          <w:rStyle w:val="mealviewfulltext"/>
          <w:rFonts w:asciiTheme="majorBidi" w:hAnsiTheme="majorBidi" w:cstheme="majorBidi"/>
          <w:b/>
          <w:bCs/>
        </w:rPr>
        <w:t>’in</w:t>
      </w:r>
      <w:proofErr w:type="spellEnd"/>
      <w:r>
        <w:rPr>
          <w:rStyle w:val="mealviewfulltext"/>
          <w:rFonts w:asciiTheme="majorBidi" w:hAnsiTheme="majorBidi" w:cstheme="majorBidi"/>
          <w:b/>
          <w:bCs/>
        </w:rPr>
        <w:t xml:space="preserve"> </w:t>
      </w:r>
      <w:r w:rsidRPr="006E2615">
        <w:rPr>
          <w:rStyle w:val="mealviewfulltext"/>
          <w:rFonts w:asciiTheme="majorBidi" w:hAnsiTheme="majorBidi" w:cstheme="majorBidi"/>
          <w:b/>
          <w:bCs/>
        </w:rPr>
        <w:t xml:space="preserve"> (</w:t>
      </w:r>
      <w:proofErr w:type="spellStart"/>
      <w:r w:rsidRPr="006E2615">
        <w:rPr>
          <w:rStyle w:val="mealviewfulltext"/>
          <w:rFonts w:asciiTheme="majorBidi" w:hAnsiTheme="majorBidi" w:cstheme="majorBidi"/>
          <w:b/>
          <w:bCs/>
        </w:rPr>
        <w:t>s.a.s</w:t>
      </w:r>
      <w:proofErr w:type="spellEnd"/>
      <w:r w:rsidRPr="006E2615">
        <w:rPr>
          <w:rStyle w:val="mealviewfulltext"/>
          <w:rFonts w:asciiTheme="majorBidi" w:hAnsiTheme="majorBidi" w:cstheme="majorBidi"/>
          <w:b/>
          <w:bCs/>
        </w:rPr>
        <w:t xml:space="preserve">.) Genç Sahabilere </w:t>
      </w:r>
      <w:r>
        <w:rPr>
          <w:rStyle w:val="mealviewfulltext"/>
          <w:rFonts w:asciiTheme="majorBidi" w:hAnsiTheme="majorBidi" w:cstheme="majorBidi"/>
          <w:b/>
          <w:bCs/>
        </w:rPr>
        <w:t xml:space="preserve">Üst Düzey </w:t>
      </w:r>
      <w:r w:rsidRPr="006E2615">
        <w:rPr>
          <w:rStyle w:val="mealviewfulltext"/>
          <w:rFonts w:asciiTheme="majorBidi" w:hAnsiTheme="majorBidi" w:cstheme="majorBidi"/>
          <w:b/>
          <w:bCs/>
        </w:rPr>
        <w:t>Görev</w:t>
      </w:r>
      <w:r>
        <w:rPr>
          <w:rStyle w:val="mealviewfulltext"/>
          <w:rFonts w:asciiTheme="majorBidi" w:hAnsiTheme="majorBidi" w:cstheme="majorBidi"/>
          <w:b/>
          <w:bCs/>
        </w:rPr>
        <w:t>ler Vermesi</w:t>
      </w:r>
    </w:p>
    <w:p w14:paraId="42CB4B48" w14:textId="66994BC0" w:rsidR="006D79AF" w:rsidRPr="00693A4F" w:rsidRDefault="00693A4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Peygamber</w:t>
      </w:r>
      <w:r w:rsidRPr="00693A4F">
        <w:rPr>
          <w:rFonts w:asciiTheme="majorBidi" w:eastAsia="Times New Roman" w:hAnsiTheme="majorBidi" w:cstheme="majorBidi"/>
          <w:b/>
          <w:bCs/>
          <w:color w:val="000000"/>
          <w:kern w:val="0"/>
          <w:lang w:eastAsia="tr-TR"/>
          <w14:ligatures w14:val="none"/>
        </w:rPr>
        <w:t xml:space="preserve"> </w:t>
      </w:r>
      <w:r w:rsidR="006D79AF" w:rsidRPr="00693A4F">
        <w:rPr>
          <w:rFonts w:asciiTheme="majorBidi" w:eastAsia="Times New Roman" w:hAnsiTheme="majorBidi" w:cstheme="majorBidi"/>
          <w:color w:val="000000"/>
          <w:kern w:val="0"/>
          <w:lang w:eastAsia="tr-TR"/>
          <w14:ligatures w14:val="none"/>
        </w:rPr>
        <w:t>Efendimiz</w:t>
      </w:r>
      <w:r>
        <w:rPr>
          <w:rFonts w:asciiTheme="majorBidi" w:eastAsia="Times New Roman" w:hAnsiTheme="majorBidi" w:cstheme="majorBidi"/>
          <w:color w:val="000000"/>
          <w:kern w:val="0"/>
          <w:lang w:eastAsia="tr-TR"/>
          <w14:ligatures w14:val="none"/>
        </w:rPr>
        <w:t xml:space="preserve"> (s.a.v) </w:t>
      </w:r>
      <w:r w:rsidR="006D79AF" w:rsidRPr="00693A4F">
        <w:rPr>
          <w:rFonts w:asciiTheme="majorBidi" w:eastAsia="Times New Roman" w:hAnsiTheme="majorBidi" w:cstheme="majorBidi"/>
          <w:color w:val="000000"/>
          <w:kern w:val="0"/>
          <w:lang w:eastAsia="tr-TR"/>
          <w14:ligatures w14:val="none"/>
        </w:rPr>
        <w:t xml:space="preserve">, I. Akabe </w:t>
      </w:r>
      <w:proofErr w:type="spellStart"/>
      <w:r w:rsidR="006D79AF" w:rsidRPr="00693A4F">
        <w:rPr>
          <w:rFonts w:asciiTheme="majorBidi" w:eastAsia="Times New Roman" w:hAnsiTheme="majorBidi" w:cstheme="majorBidi"/>
          <w:color w:val="000000"/>
          <w:kern w:val="0"/>
          <w:lang w:eastAsia="tr-TR"/>
          <w14:ligatures w14:val="none"/>
        </w:rPr>
        <w:t>Biati’nden</w:t>
      </w:r>
      <w:proofErr w:type="spellEnd"/>
      <w:r w:rsidR="006D79AF" w:rsidRPr="00693A4F">
        <w:rPr>
          <w:rFonts w:asciiTheme="majorBidi" w:eastAsia="Times New Roman" w:hAnsiTheme="majorBidi" w:cstheme="majorBidi"/>
          <w:color w:val="000000"/>
          <w:kern w:val="0"/>
          <w:lang w:eastAsia="tr-TR"/>
          <w14:ligatures w14:val="none"/>
        </w:rPr>
        <w:t xml:space="preserve"> sonra Medine’ye İslam’ı öğretmesi, Kur'an'ı anlatması için yaşlı, tecrübeli, görmüş geçirmiş birini değil; henüz 25 yaşlarında gencecik bir delikanlıyı</w:t>
      </w:r>
      <w:r w:rsidR="006D79AF" w:rsidRPr="006600BD">
        <w:rPr>
          <w:rFonts w:asciiTheme="majorBidi" w:eastAsia="Times New Roman" w:hAnsiTheme="majorBidi" w:cstheme="majorBidi"/>
          <w:b/>
          <w:bCs/>
          <w:color w:val="000000"/>
          <w:kern w:val="0"/>
          <w:lang w:eastAsia="tr-TR"/>
          <w14:ligatures w14:val="none"/>
        </w:rPr>
        <w:t xml:space="preserve">, Mus'ab b. </w:t>
      </w:r>
      <w:proofErr w:type="spellStart"/>
      <w:r w:rsidR="006D79AF" w:rsidRPr="006600BD">
        <w:rPr>
          <w:rFonts w:asciiTheme="majorBidi" w:eastAsia="Times New Roman" w:hAnsiTheme="majorBidi" w:cstheme="majorBidi"/>
          <w:b/>
          <w:bCs/>
          <w:color w:val="000000"/>
          <w:kern w:val="0"/>
          <w:lang w:eastAsia="tr-TR"/>
          <w14:ligatures w14:val="none"/>
        </w:rPr>
        <w:t>Umeyr’i</w:t>
      </w:r>
      <w:proofErr w:type="spellEnd"/>
      <w:r w:rsidR="006D79AF" w:rsidRPr="00693A4F">
        <w:rPr>
          <w:rFonts w:asciiTheme="majorBidi" w:eastAsia="Times New Roman" w:hAnsiTheme="majorBidi" w:cstheme="majorBidi"/>
          <w:color w:val="000000"/>
          <w:kern w:val="0"/>
          <w:lang w:eastAsia="tr-TR"/>
          <w14:ligatures w14:val="none"/>
        </w:rPr>
        <w:t xml:space="preserve"> </w:t>
      </w:r>
      <w:r w:rsidR="006600BD">
        <w:rPr>
          <w:rFonts w:asciiTheme="majorBidi" w:eastAsia="Times New Roman" w:hAnsiTheme="majorBidi" w:cstheme="majorBidi"/>
          <w:color w:val="000000"/>
          <w:kern w:val="0"/>
          <w:lang w:eastAsia="tr-TR"/>
          <w14:ligatures w14:val="none"/>
        </w:rPr>
        <w:t xml:space="preserve">(r.a.) </w:t>
      </w:r>
      <w:r w:rsidR="006D79AF" w:rsidRPr="00693A4F">
        <w:rPr>
          <w:rFonts w:asciiTheme="majorBidi" w:eastAsia="Times New Roman" w:hAnsiTheme="majorBidi" w:cstheme="majorBidi"/>
          <w:color w:val="000000"/>
          <w:kern w:val="0"/>
          <w:lang w:eastAsia="tr-TR"/>
          <w14:ligatures w14:val="none"/>
        </w:rPr>
        <w:t>tayin etmiştir. Mus'ab</w:t>
      </w:r>
      <w:r w:rsidR="006600BD">
        <w:rPr>
          <w:rFonts w:asciiTheme="majorBidi" w:eastAsia="Times New Roman" w:hAnsiTheme="majorBidi" w:cstheme="majorBidi"/>
          <w:color w:val="000000"/>
          <w:kern w:val="0"/>
          <w:lang w:eastAsia="tr-TR"/>
          <w14:ligatures w14:val="none"/>
        </w:rPr>
        <w:t xml:space="preserve"> (r.a.)</w:t>
      </w:r>
      <w:r w:rsidR="006D79AF" w:rsidRPr="00693A4F">
        <w:rPr>
          <w:rFonts w:asciiTheme="majorBidi" w:eastAsia="Times New Roman" w:hAnsiTheme="majorBidi" w:cstheme="majorBidi"/>
          <w:color w:val="000000"/>
          <w:kern w:val="0"/>
          <w:lang w:eastAsia="tr-TR"/>
          <w14:ligatures w14:val="none"/>
        </w:rPr>
        <w:t>, nezaketi, ilmi ve hitabetiyle Medine'deki evleri tek tek gezmiş ve koca bir şehri hicrete hazır hale getirmiştir. Ayrıca o, Medine'de (halk arasında) 'el-</w:t>
      </w:r>
      <w:proofErr w:type="spellStart"/>
      <w:r w:rsidR="006D79AF" w:rsidRPr="00693A4F">
        <w:rPr>
          <w:rFonts w:asciiTheme="majorBidi" w:eastAsia="Times New Roman" w:hAnsiTheme="majorBidi" w:cstheme="majorBidi"/>
          <w:color w:val="000000"/>
          <w:kern w:val="0"/>
          <w:lang w:eastAsia="tr-TR"/>
          <w14:ligatures w14:val="none"/>
        </w:rPr>
        <w:t>Mukri</w:t>
      </w:r>
      <w:proofErr w:type="spellEnd"/>
      <w:r w:rsidR="006D79AF" w:rsidRPr="00693A4F">
        <w:rPr>
          <w:rFonts w:asciiTheme="majorBidi" w:eastAsia="Times New Roman" w:hAnsiTheme="majorBidi" w:cstheme="majorBidi"/>
          <w:color w:val="000000"/>
          <w:kern w:val="0"/>
          <w:lang w:eastAsia="tr-TR"/>
          <w14:ligatures w14:val="none"/>
        </w:rPr>
        <w:t>' yani Kur'an Öğretmeni/Okuyucusu olarak isimlendirilirdi. (İbn Sa’d, et-</w:t>
      </w:r>
      <w:proofErr w:type="spellStart"/>
      <w:r w:rsidR="006D79AF" w:rsidRPr="00693A4F">
        <w:rPr>
          <w:rFonts w:asciiTheme="majorBidi" w:eastAsia="Times New Roman" w:hAnsiTheme="majorBidi" w:cstheme="majorBidi"/>
          <w:color w:val="000000"/>
          <w:kern w:val="0"/>
          <w:lang w:eastAsia="tr-TR"/>
          <w14:ligatures w14:val="none"/>
        </w:rPr>
        <w:t>Tabakâtü’l</w:t>
      </w:r>
      <w:proofErr w:type="spellEnd"/>
      <w:r w:rsidR="006D79AF" w:rsidRPr="00693A4F">
        <w:rPr>
          <w:rFonts w:asciiTheme="majorBidi" w:eastAsia="Times New Roman" w:hAnsiTheme="majorBidi" w:cstheme="majorBidi"/>
          <w:color w:val="000000"/>
          <w:kern w:val="0"/>
          <w:lang w:eastAsia="tr-TR"/>
          <w14:ligatures w14:val="none"/>
        </w:rPr>
        <w:t>-</w:t>
      </w:r>
      <w:proofErr w:type="spellStart"/>
      <w:r w:rsidR="006D79AF" w:rsidRPr="00693A4F">
        <w:rPr>
          <w:rFonts w:asciiTheme="majorBidi" w:eastAsia="Times New Roman" w:hAnsiTheme="majorBidi" w:cstheme="majorBidi"/>
          <w:color w:val="000000"/>
          <w:kern w:val="0"/>
          <w:lang w:eastAsia="tr-TR"/>
          <w14:ligatures w14:val="none"/>
        </w:rPr>
        <w:t>Kübrâ</w:t>
      </w:r>
      <w:proofErr w:type="spellEnd"/>
      <w:r w:rsidR="006D79AF" w:rsidRPr="00693A4F">
        <w:rPr>
          <w:rFonts w:asciiTheme="majorBidi" w:eastAsia="Times New Roman" w:hAnsiTheme="majorBidi" w:cstheme="majorBidi"/>
          <w:color w:val="000000"/>
          <w:kern w:val="0"/>
          <w:lang w:eastAsia="tr-TR"/>
          <w14:ligatures w14:val="none"/>
        </w:rPr>
        <w:t xml:space="preserve">, III, 118; İbnü’l-Esîr, </w:t>
      </w:r>
      <w:proofErr w:type="spellStart"/>
      <w:r w:rsidR="006D79AF" w:rsidRPr="00693A4F">
        <w:rPr>
          <w:rFonts w:asciiTheme="majorBidi" w:eastAsia="Times New Roman" w:hAnsiTheme="majorBidi" w:cstheme="majorBidi"/>
          <w:color w:val="000000"/>
          <w:kern w:val="0"/>
          <w:lang w:eastAsia="tr-TR"/>
          <w14:ligatures w14:val="none"/>
        </w:rPr>
        <w:t>Üsdü’l-Gâbe</w:t>
      </w:r>
      <w:proofErr w:type="spellEnd"/>
      <w:r w:rsidR="006D79AF" w:rsidRPr="00693A4F">
        <w:rPr>
          <w:rFonts w:asciiTheme="majorBidi" w:eastAsia="Times New Roman" w:hAnsiTheme="majorBidi" w:cstheme="majorBidi"/>
          <w:color w:val="000000"/>
          <w:kern w:val="0"/>
          <w:lang w:eastAsia="tr-TR"/>
          <w14:ligatures w14:val="none"/>
        </w:rPr>
        <w:t>, V, 175.)</w:t>
      </w:r>
    </w:p>
    <w:p w14:paraId="2C78BDDA" w14:textId="5B6E00C9" w:rsidR="006D79AF" w:rsidRDefault="006D79A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Allah </w:t>
      </w:r>
      <w:proofErr w:type="spellStart"/>
      <w:r w:rsidRPr="00693A4F">
        <w:rPr>
          <w:rFonts w:asciiTheme="majorBidi" w:eastAsia="Times New Roman" w:hAnsiTheme="majorBidi" w:cstheme="majorBidi"/>
          <w:color w:val="000000"/>
          <w:kern w:val="0"/>
          <w:lang w:eastAsia="tr-TR"/>
          <w14:ligatures w14:val="none"/>
        </w:rPr>
        <w:t>Rasûlü</w:t>
      </w:r>
      <w:proofErr w:type="spellEnd"/>
      <w:r w:rsidR="00693A4F">
        <w:rPr>
          <w:rFonts w:asciiTheme="majorBidi" w:eastAsia="Times New Roman" w:hAnsiTheme="majorBidi" w:cstheme="majorBidi"/>
          <w:color w:val="000000"/>
          <w:kern w:val="0"/>
          <w:lang w:eastAsia="tr-TR"/>
          <w14:ligatures w14:val="none"/>
        </w:rPr>
        <w:t xml:space="preserve"> (s.a.v)</w:t>
      </w:r>
      <w:r w:rsidRPr="00693A4F">
        <w:rPr>
          <w:rFonts w:asciiTheme="majorBidi" w:eastAsia="Times New Roman" w:hAnsiTheme="majorBidi" w:cstheme="majorBidi"/>
          <w:color w:val="000000"/>
          <w:kern w:val="0"/>
          <w:lang w:eastAsia="tr-TR"/>
          <w14:ligatures w14:val="none"/>
        </w:rPr>
        <w:t xml:space="preserve">, Mekke'nin fethinden sonra Yemen gibi stratejik olarak çok önemli bir bölgeye vali, kadı ve öğretmen olarak henüz 20’li yaşlarının başında olan </w:t>
      </w:r>
      <w:proofErr w:type="spellStart"/>
      <w:r w:rsidRPr="006600BD">
        <w:rPr>
          <w:rFonts w:asciiTheme="majorBidi" w:eastAsia="Times New Roman" w:hAnsiTheme="majorBidi" w:cstheme="majorBidi"/>
          <w:b/>
          <w:bCs/>
          <w:color w:val="000000"/>
          <w:kern w:val="0"/>
          <w:lang w:eastAsia="tr-TR"/>
          <w14:ligatures w14:val="none"/>
        </w:rPr>
        <w:t>Muâz</w:t>
      </w:r>
      <w:proofErr w:type="spellEnd"/>
      <w:r w:rsidRPr="006600BD">
        <w:rPr>
          <w:rFonts w:asciiTheme="majorBidi" w:eastAsia="Times New Roman" w:hAnsiTheme="majorBidi" w:cstheme="majorBidi"/>
          <w:b/>
          <w:bCs/>
          <w:color w:val="000000"/>
          <w:kern w:val="0"/>
          <w:lang w:eastAsia="tr-TR"/>
          <w14:ligatures w14:val="none"/>
        </w:rPr>
        <w:t xml:space="preserve"> b. Cebel'i</w:t>
      </w:r>
      <w:r w:rsidRPr="00693A4F">
        <w:rPr>
          <w:rFonts w:asciiTheme="majorBidi" w:eastAsia="Times New Roman" w:hAnsiTheme="majorBidi" w:cstheme="majorBidi"/>
          <w:color w:val="000000"/>
          <w:kern w:val="0"/>
          <w:lang w:eastAsia="tr-TR"/>
          <w14:ligatures w14:val="none"/>
        </w:rPr>
        <w:t xml:space="preserve"> </w:t>
      </w:r>
      <w:r w:rsidR="006600BD">
        <w:rPr>
          <w:rFonts w:asciiTheme="majorBidi" w:eastAsia="Times New Roman" w:hAnsiTheme="majorBidi" w:cstheme="majorBidi"/>
          <w:color w:val="000000"/>
          <w:kern w:val="0"/>
          <w:lang w:eastAsia="tr-TR"/>
          <w14:ligatures w14:val="none"/>
        </w:rPr>
        <w:t xml:space="preserve">(r.a.) </w:t>
      </w:r>
      <w:r w:rsidRPr="00693A4F">
        <w:rPr>
          <w:rFonts w:asciiTheme="majorBidi" w:eastAsia="Times New Roman" w:hAnsiTheme="majorBidi" w:cstheme="majorBidi"/>
          <w:color w:val="000000"/>
          <w:kern w:val="0"/>
          <w:lang w:eastAsia="tr-TR"/>
          <w14:ligatures w14:val="none"/>
        </w:rPr>
        <w:t>göndermiştir. Onu uğurlarken aralarında geçen şu meşhur diyalog, İslam hukukunun en temel dayanaklarından biridir:</w:t>
      </w:r>
    </w:p>
    <w:p w14:paraId="52A8F790" w14:textId="372E2AA7" w:rsidR="006600BD" w:rsidRPr="00693A4F" w:rsidRDefault="006600BD"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Peygamber Efendimiz </w:t>
      </w:r>
      <w:r>
        <w:rPr>
          <w:rFonts w:asciiTheme="majorBidi" w:eastAsia="Times New Roman" w:hAnsiTheme="majorBidi" w:cstheme="majorBidi"/>
          <w:color w:val="000000"/>
          <w:kern w:val="0"/>
          <w:lang w:eastAsia="tr-TR"/>
          <w14:ligatures w14:val="none"/>
        </w:rPr>
        <w:t xml:space="preserve">(s.a.v) </w:t>
      </w:r>
      <w:r w:rsidRPr="00693A4F">
        <w:rPr>
          <w:rFonts w:asciiTheme="majorBidi" w:eastAsia="Times New Roman" w:hAnsiTheme="majorBidi" w:cstheme="majorBidi"/>
          <w:color w:val="000000"/>
          <w:kern w:val="0"/>
          <w:lang w:eastAsia="tr-TR"/>
          <w14:ligatures w14:val="none"/>
        </w:rPr>
        <w:t>sordu:</w:t>
      </w:r>
    </w:p>
    <w:p w14:paraId="2F1822DF" w14:textId="01270C42" w:rsidR="006D79AF" w:rsidRPr="00693A4F" w:rsidRDefault="006D79AF" w:rsidP="00514317">
      <w:pPr>
        <w:pStyle w:val="ListeParagraf"/>
        <w:spacing w:after="90" w:line="276" w:lineRule="auto"/>
        <w:ind w:left="0" w:firstLine="348"/>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 xml:space="preserve">كَيْفَ تَقْضِي إِذَا عَرَضَ لَكَ قَضَاءٌ؟ قَالَ: أَقْضِي بِكِتَابِ اللَّهِ. قَالَ: فَإِنْ لَمْ تَجِدْ فِي كِتَابِ اللَّهِ؟ قَالَ: فَبِسُنَّةِ رَسُولِ اللَّهِ. قَالَ: فَإِنْ لَمْ تَجِدْ فِي سُنَّةِ رَسُولِ اللَّهِ؟ قَالَ: أَجْتَهِدُ رَأْيِي وَلَا آلُو. فَضَرَبَ رَسُولُ اللَّهِ صَلَّى اللَّهُ عَلَيْهِ وَسَلَّمَ صَدْرَهُ وَقَالَ: الحَمْدُ لِلَّهِ الَّذِي وَفَّقَ رَسُولَ </w:t>
      </w:r>
      <w:proofErr w:type="spellStart"/>
      <w:r w:rsidRPr="00693A4F">
        <w:rPr>
          <w:rFonts w:asciiTheme="majorBidi" w:eastAsia="Times New Roman" w:hAnsiTheme="majorBidi" w:cstheme="majorBidi"/>
          <w:b/>
          <w:bCs/>
          <w:color w:val="000000"/>
          <w:kern w:val="0"/>
          <w:sz w:val="36"/>
          <w:szCs w:val="36"/>
          <w:rtl/>
          <w:lang w:eastAsia="tr-TR"/>
          <w14:ligatures w14:val="none"/>
        </w:rPr>
        <w:t>رَسُولِ</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اللَّهِ لِمَا يُرْضِي رَسُولَ اللَّهِ</w:t>
      </w:r>
    </w:p>
    <w:p w14:paraId="00D3407F" w14:textId="24AE6104" w:rsidR="006D79AF" w:rsidRPr="00693A4F" w:rsidRDefault="006D79A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w:t>
      </w:r>
      <w:r w:rsidRPr="006600BD">
        <w:rPr>
          <w:rFonts w:asciiTheme="majorBidi" w:eastAsia="Times New Roman" w:hAnsiTheme="majorBidi" w:cstheme="majorBidi"/>
          <w:b/>
          <w:bCs/>
          <w:i/>
          <w:iCs/>
          <w:color w:val="000000"/>
          <w:kern w:val="0"/>
          <w:lang w:eastAsia="tr-TR"/>
          <w14:ligatures w14:val="none"/>
        </w:rPr>
        <w:t>Sana bir dava geldiğinde nasıl hükmedeceksin</w:t>
      </w:r>
      <w:r w:rsidRPr="00693A4F">
        <w:rPr>
          <w:rFonts w:asciiTheme="majorBidi" w:eastAsia="Times New Roman" w:hAnsiTheme="majorBidi" w:cstheme="majorBidi"/>
          <w:b/>
          <w:bCs/>
          <w:color w:val="000000"/>
          <w:kern w:val="0"/>
          <w:lang w:eastAsia="tr-TR"/>
          <w14:ligatures w14:val="none"/>
        </w:rPr>
        <w:t>?" Muaz: "Allah’ın kitabı ile" dedi. Efendimiz: "</w:t>
      </w:r>
      <w:r w:rsidRPr="006600BD">
        <w:rPr>
          <w:rFonts w:asciiTheme="majorBidi" w:eastAsia="Times New Roman" w:hAnsiTheme="majorBidi" w:cstheme="majorBidi"/>
          <w:b/>
          <w:bCs/>
          <w:i/>
          <w:iCs/>
          <w:color w:val="000000"/>
          <w:kern w:val="0"/>
          <w:lang w:eastAsia="tr-TR"/>
          <w14:ligatures w14:val="none"/>
        </w:rPr>
        <w:t>Allah’ın kitabında bulamazsan</w:t>
      </w:r>
      <w:r w:rsidRPr="00693A4F">
        <w:rPr>
          <w:rFonts w:asciiTheme="majorBidi" w:eastAsia="Times New Roman" w:hAnsiTheme="majorBidi" w:cstheme="majorBidi"/>
          <w:b/>
          <w:bCs/>
          <w:color w:val="000000"/>
          <w:kern w:val="0"/>
          <w:lang w:eastAsia="tr-TR"/>
          <w14:ligatures w14:val="none"/>
        </w:rPr>
        <w:t xml:space="preserve">?" dedi. Muaz: "Allah </w:t>
      </w:r>
      <w:proofErr w:type="spellStart"/>
      <w:r w:rsidRPr="00693A4F">
        <w:rPr>
          <w:rFonts w:asciiTheme="majorBidi" w:eastAsia="Times New Roman" w:hAnsiTheme="majorBidi" w:cstheme="majorBidi"/>
          <w:b/>
          <w:bCs/>
          <w:color w:val="000000"/>
          <w:kern w:val="0"/>
          <w:lang w:eastAsia="tr-TR"/>
          <w14:ligatures w14:val="none"/>
        </w:rPr>
        <w:t>Rasûlü’nün</w:t>
      </w:r>
      <w:proofErr w:type="spellEnd"/>
      <w:r w:rsidRPr="00693A4F">
        <w:rPr>
          <w:rFonts w:asciiTheme="majorBidi" w:eastAsia="Times New Roman" w:hAnsiTheme="majorBidi" w:cstheme="majorBidi"/>
          <w:b/>
          <w:bCs/>
          <w:color w:val="000000"/>
          <w:kern w:val="0"/>
          <w:lang w:eastAsia="tr-TR"/>
          <w14:ligatures w14:val="none"/>
        </w:rPr>
        <w:t xml:space="preserve"> sünnetiyle" dedi. Efendimiz: "</w:t>
      </w:r>
      <w:r w:rsidRPr="006600BD">
        <w:rPr>
          <w:rFonts w:asciiTheme="majorBidi" w:eastAsia="Times New Roman" w:hAnsiTheme="majorBidi" w:cstheme="majorBidi"/>
          <w:b/>
          <w:bCs/>
          <w:i/>
          <w:iCs/>
          <w:color w:val="000000"/>
          <w:kern w:val="0"/>
          <w:lang w:eastAsia="tr-TR"/>
          <w14:ligatures w14:val="none"/>
        </w:rPr>
        <w:t>Orada da bulamazsan</w:t>
      </w:r>
      <w:r w:rsidRPr="00693A4F">
        <w:rPr>
          <w:rFonts w:asciiTheme="majorBidi" w:eastAsia="Times New Roman" w:hAnsiTheme="majorBidi" w:cstheme="majorBidi"/>
          <w:b/>
          <w:bCs/>
          <w:color w:val="000000"/>
          <w:kern w:val="0"/>
          <w:lang w:eastAsia="tr-TR"/>
          <w14:ligatures w14:val="none"/>
        </w:rPr>
        <w:t xml:space="preserve">?" deyince Muaz: "Kendi görüşümle içtihat eder, gevşeklik göstermem" dedi. Bunun üzerine Allah </w:t>
      </w:r>
      <w:proofErr w:type="spellStart"/>
      <w:r w:rsidRPr="00693A4F">
        <w:rPr>
          <w:rFonts w:asciiTheme="majorBidi" w:eastAsia="Times New Roman" w:hAnsiTheme="majorBidi" w:cstheme="majorBidi"/>
          <w:b/>
          <w:bCs/>
          <w:color w:val="000000"/>
          <w:kern w:val="0"/>
          <w:lang w:eastAsia="tr-TR"/>
          <w14:ligatures w14:val="none"/>
        </w:rPr>
        <w:t>Rasûlü</w:t>
      </w:r>
      <w:proofErr w:type="spellEnd"/>
      <w:r w:rsidRPr="00693A4F">
        <w:rPr>
          <w:rFonts w:asciiTheme="majorBidi" w:eastAsia="Times New Roman" w:hAnsiTheme="majorBidi" w:cstheme="majorBidi"/>
          <w:b/>
          <w:bCs/>
          <w:color w:val="000000"/>
          <w:kern w:val="0"/>
          <w:lang w:eastAsia="tr-TR"/>
          <w14:ligatures w14:val="none"/>
        </w:rPr>
        <w:t xml:space="preserve"> (memnuniyetle) </w:t>
      </w:r>
      <w:proofErr w:type="spellStart"/>
      <w:r w:rsidRPr="00693A4F">
        <w:rPr>
          <w:rFonts w:asciiTheme="majorBidi" w:eastAsia="Times New Roman" w:hAnsiTheme="majorBidi" w:cstheme="majorBidi"/>
          <w:b/>
          <w:bCs/>
          <w:color w:val="000000"/>
          <w:kern w:val="0"/>
          <w:lang w:eastAsia="tr-TR"/>
          <w14:ligatures w14:val="none"/>
        </w:rPr>
        <w:t>Muâz’ın</w:t>
      </w:r>
      <w:proofErr w:type="spellEnd"/>
      <w:r w:rsidRPr="00693A4F">
        <w:rPr>
          <w:rFonts w:asciiTheme="majorBidi" w:eastAsia="Times New Roman" w:hAnsiTheme="majorBidi" w:cstheme="majorBidi"/>
          <w:b/>
          <w:bCs/>
          <w:color w:val="000000"/>
          <w:kern w:val="0"/>
          <w:lang w:eastAsia="tr-TR"/>
          <w14:ligatures w14:val="none"/>
        </w:rPr>
        <w:t xml:space="preserve"> göğsüne vurdu ve şöyle buyurdu: </w:t>
      </w:r>
      <w:r w:rsidRPr="006600BD">
        <w:rPr>
          <w:rFonts w:asciiTheme="majorBidi" w:eastAsia="Times New Roman" w:hAnsiTheme="majorBidi" w:cstheme="majorBidi"/>
          <w:b/>
          <w:bCs/>
          <w:i/>
          <w:iCs/>
          <w:color w:val="000000"/>
          <w:kern w:val="0"/>
          <w:lang w:eastAsia="tr-TR"/>
          <w14:ligatures w14:val="none"/>
        </w:rPr>
        <w:t xml:space="preserve">"Allah’ın </w:t>
      </w:r>
      <w:proofErr w:type="spellStart"/>
      <w:r w:rsidRPr="006600BD">
        <w:rPr>
          <w:rFonts w:asciiTheme="majorBidi" w:eastAsia="Times New Roman" w:hAnsiTheme="majorBidi" w:cstheme="majorBidi"/>
          <w:b/>
          <w:bCs/>
          <w:i/>
          <w:iCs/>
          <w:color w:val="000000"/>
          <w:kern w:val="0"/>
          <w:lang w:eastAsia="tr-TR"/>
          <w14:ligatures w14:val="none"/>
        </w:rPr>
        <w:t>Rasûlü’nün</w:t>
      </w:r>
      <w:proofErr w:type="spellEnd"/>
      <w:r w:rsidRPr="006600BD">
        <w:rPr>
          <w:rFonts w:asciiTheme="majorBidi" w:eastAsia="Times New Roman" w:hAnsiTheme="majorBidi" w:cstheme="majorBidi"/>
          <w:b/>
          <w:bCs/>
          <w:i/>
          <w:iCs/>
          <w:color w:val="000000"/>
          <w:kern w:val="0"/>
          <w:lang w:eastAsia="tr-TR"/>
          <w14:ligatures w14:val="none"/>
        </w:rPr>
        <w:t xml:space="preserve"> elçisini, Allah </w:t>
      </w:r>
      <w:proofErr w:type="spellStart"/>
      <w:r w:rsidRPr="006600BD">
        <w:rPr>
          <w:rFonts w:asciiTheme="majorBidi" w:eastAsia="Times New Roman" w:hAnsiTheme="majorBidi" w:cstheme="majorBidi"/>
          <w:b/>
          <w:bCs/>
          <w:i/>
          <w:iCs/>
          <w:color w:val="000000"/>
          <w:kern w:val="0"/>
          <w:lang w:eastAsia="tr-TR"/>
          <w14:ligatures w14:val="none"/>
        </w:rPr>
        <w:t>Rasûlü’nün</w:t>
      </w:r>
      <w:proofErr w:type="spellEnd"/>
      <w:r w:rsidRPr="006600BD">
        <w:rPr>
          <w:rFonts w:asciiTheme="majorBidi" w:eastAsia="Times New Roman" w:hAnsiTheme="majorBidi" w:cstheme="majorBidi"/>
          <w:b/>
          <w:bCs/>
          <w:i/>
          <w:iCs/>
          <w:color w:val="000000"/>
          <w:kern w:val="0"/>
          <w:lang w:eastAsia="tr-TR"/>
          <w14:ligatures w14:val="none"/>
        </w:rPr>
        <w:t xml:space="preserve"> razı olduğu şeye muvaffak kılan Allah’a hamdolsun!</w:t>
      </w:r>
      <w:r w:rsidRPr="00693A4F">
        <w:rPr>
          <w:rFonts w:asciiTheme="majorBidi" w:eastAsia="Times New Roman" w:hAnsiTheme="majorBidi" w:cstheme="majorBidi"/>
          <w:color w:val="000000"/>
          <w:kern w:val="0"/>
          <w:lang w:eastAsia="tr-TR"/>
          <w14:ligatures w14:val="none"/>
        </w:rPr>
        <w:t>"</w:t>
      </w:r>
      <w:r w:rsidR="00D8395F" w:rsidRPr="00693A4F">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Tirmizî, Ahkâm, 3 (Hadis No: 1327); Ebû Dâvûd, </w:t>
      </w:r>
      <w:proofErr w:type="spellStart"/>
      <w:r w:rsidRPr="00693A4F">
        <w:rPr>
          <w:rFonts w:asciiTheme="majorBidi" w:eastAsia="Times New Roman" w:hAnsiTheme="majorBidi" w:cstheme="majorBidi"/>
          <w:color w:val="000000"/>
          <w:kern w:val="0"/>
          <w:lang w:eastAsia="tr-TR"/>
          <w14:ligatures w14:val="none"/>
        </w:rPr>
        <w:t>Akdiye</w:t>
      </w:r>
      <w:proofErr w:type="spellEnd"/>
      <w:r w:rsidRPr="00693A4F">
        <w:rPr>
          <w:rFonts w:asciiTheme="majorBidi" w:eastAsia="Times New Roman" w:hAnsiTheme="majorBidi" w:cstheme="majorBidi"/>
          <w:color w:val="000000"/>
          <w:kern w:val="0"/>
          <w:lang w:eastAsia="tr-TR"/>
          <w14:ligatures w14:val="none"/>
        </w:rPr>
        <w:t>, 11 (Hadis No: 3592).</w:t>
      </w:r>
    </w:p>
    <w:p w14:paraId="73C78D72" w14:textId="64649508" w:rsidR="00D8395F" w:rsidRPr="00693A4F" w:rsidRDefault="006600BD"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Pr>
          <w:rFonts w:asciiTheme="majorBidi" w:eastAsia="Times New Roman" w:hAnsiTheme="majorBidi" w:cstheme="majorBidi"/>
          <w:color w:val="000000"/>
          <w:kern w:val="0"/>
          <w:lang w:eastAsia="tr-TR"/>
          <w14:ligatures w14:val="none"/>
        </w:rPr>
        <w:t xml:space="preserve">Peygamber </w:t>
      </w:r>
      <w:r w:rsidR="00D8395F" w:rsidRPr="00693A4F">
        <w:rPr>
          <w:rFonts w:asciiTheme="majorBidi" w:eastAsia="Times New Roman" w:hAnsiTheme="majorBidi" w:cstheme="majorBidi"/>
          <w:color w:val="000000"/>
          <w:kern w:val="0"/>
          <w:lang w:eastAsia="tr-TR"/>
          <w14:ligatures w14:val="none"/>
        </w:rPr>
        <w:t xml:space="preserve">Efendimiz </w:t>
      </w:r>
      <w:r w:rsidR="00693A4F">
        <w:rPr>
          <w:rFonts w:asciiTheme="majorBidi" w:eastAsia="Times New Roman" w:hAnsiTheme="majorBidi" w:cstheme="majorBidi"/>
          <w:color w:val="000000"/>
          <w:kern w:val="0"/>
          <w:lang w:eastAsia="tr-TR"/>
          <w14:ligatures w14:val="none"/>
        </w:rPr>
        <w:t xml:space="preserve">(s.a.v) </w:t>
      </w:r>
      <w:r w:rsidR="00D8395F" w:rsidRPr="00693A4F">
        <w:rPr>
          <w:rFonts w:asciiTheme="majorBidi" w:eastAsia="Times New Roman" w:hAnsiTheme="majorBidi" w:cstheme="majorBidi"/>
          <w:color w:val="000000"/>
          <w:kern w:val="0"/>
          <w:lang w:eastAsia="tr-TR"/>
          <w14:ligatures w14:val="none"/>
        </w:rPr>
        <w:t xml:space="preserve">vefatından hemen önce, Bizans gibi dönemin en büyük süper gücüne karşı hazırladığı ordunun başına </w:t>
      </w:r>
      <w:r>
        <w:rPr>
          <w:rFonts w:asciiTheme="majorBidi" w:eastAsia="Times New Roman" w:hAnsiTheme="majorBidi" w:cstheme="majorBidi"/>
          <w:color w:val="000000"/>
          <w:kern w:val="0"/>
          <w:lang w:eastAsia="tr-TR"/>
          <w14:ligatures w14:val="none"/>
        </w:rPr>
        <w:t>h</w:t>
      </w:r>
      <w:r w:rsidR="00D8395F" w:rsidRPr="00693A4F">
        <w:rPr>
          <w:rFonts w:asciiTheme="majorBidi" w:eastAsia="Times New Roman" w:hAnsiTheme="majorBidi" w:cstheme="majorBidi"/>
          <w:color w:val="000000"/>
          <w:kern w:val="0"/>
          <w:lang w:eastAsia="tr-TR"/>
          <w14:ligatures w14:val="none"/>
        </w:rPr>
        <w:t xml:space="preserve">enüz 18-19 yaşlarında bir delikanlı olan </w:t>
      </w:r>
      <w:proofErr w:type="spellStart"/>
      <w:r w:rsidR="00D8395F" w:rsidRPr="006600BD">
        <w:rPr>
          <w:rFonts w:asciiTheme="majorBidi" w:eastAsia="Times New Roman" w:hAnsiTheme="majorBidi" w:cstheme="majorBidi"/>
          <w:b/>
          <w:bCs/>
          <w:color w:val="000000"/>
          <w:kern w:val="0"/>
          <w:lang w:eastAsia="tr-TR"/>
          <w14:ligatures w14:val="none"/>
        </w:rPr>
        <w:t>Üsâme</w:t>
      </w:r>
      <w:proofErr w:type="spellEnd"/>
      <w:r w:rsidR="00D8395F" w:rsidRPr="006600BD">
        <w:rPr>
          <w:rFonts w:asciiTheme="majorBidi" w:eastAsia="Times New Roman" w:hAnsiTheme="majorBidi" w:cstheme="majorBidi"/>
          <w:b/>
          <w:bCs/>
          <w:color w:val="000000"/>
          <w:kern w:val="0"/>
          <w:lang w:eastAsia="tr-TR"/>
          <w14:ligatures w14:val="none"/>
        </w:rPr>
        <w:t xml:space="preserve"> b. Zeyd’i</w:t>
      </w:r>
      <w:r w:rsidR="00D8395F" w:rsidRPr="00693A4F">
        <w:rPr>
          <w:rFonts w:asciiTheme="majorBidi" w:eastAsia="Times New Roman" w:hAnsiTheme="majorBidi" w:cstheme="majorBidi"/>
          <w:color w:val="000000"/>
          <w:kern w:val="0"/>
          <w:lang w:eastAsia="tr-TR"/>
          <w14:ligatures w14:val="none"/>
        </w:rPr>
        <w:t>!</w:t>
      </w:r>
      <w:r>
        <w:rPr>
          <w:rFonts w:asciiTheme="majorBidi" w:eastAsia="Times New Roman" w:hAnsiTheme="majorBidi" w:cstheme="majorBidi"/>
          <w:color w:val="000000"/>
          <w:kern w:val="0"/>
          <w:lang w:eastAsia="tr-TR"/>
          <w14:ligatures w14:val="none"/>
        </w:rPr>
        <w:t xml:space="preserve"> (r.a.)</w:t>
      </w:r>
      <w:r w:rsidR="00D8395F" w:rsidRPr="00693A4F">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komutan olarak </w:t>
      </w:r>
      <w:r>
        <w:rPr>
          <w:rFonts w:asciiTheme="majorBidi" w:eastAsia="Times New Roman" w:hAnsiTheme="majorBidi" w:cstheme="majorBidi"/>
          <w:color w:val="000000"/>
          <w:kern w:val="0"/>
          <w:lang w:eastAsia="tr-TR"/>
          <w14:ligatures w14:val="none"/>
        </w:rPr>
        <w:t xml:space="preserve">atadı. </w:t>
      </w:r>
      <w:r w:rsidR="00D8395F" w:rsidRPr="00693A4F">
        <w:rPr>
          <w:rFonts w:asciiTheme="majorBidi" w:eastAsia="Times New Roman" w:hAnsiTheme="majorBidi" w:cstheme="majorBidi"/>
          <w:color w:val="000000"/>
          <w:kern w:val="0"/>
          <w:lang w:eastAsia="tr-TR"/>
          <w14:ligatures w14:val="none"/>
        </w:rPr>
        <w:t>Ordunun içinde Hz. Ebû Bekir</w:t>
      </w:r>
      <w:r>
        <w:rPr>
          <w:rFonts w:asciiTheme="majorBidi" w:eastAsia="Times New Roman" w:hAnsiTheme="majorBidi" w:cstheme="majorBidi"/>
          <w:color w:val="000000"/>
          <w:kern w:val="0"/>
          <w:lang w:eastAsia="tr-TR"/>
          <w14:ligatures w14:val="none"/>
        </w:rPr>
        <w:t xml:space="preserve"> (r.a.)</w:t>
      </w:r>
      <w:r w:rsidR="00D8395F" w:rsidRPr="00693A4F">
        <w:rPr>
          <w:rFonts w:asciiTheme="majorBidi" w:eastAsia="Times New Roman" w:hAnsiTheme="majorBidi" w:cstheme="majorBidi"/>
          <w:color w:val="000000"/>
          <w:kern w:val="0"/>
          <w:lang w:eastAsia="tr-TR"/>
          <w14:ligatures w14:val="none"/>
        </w:rPr>
        <w:t>, Hz. Ömer</w:t>
      </w:r>
      <w:r>
        <w:rPr>
          <w:rFonts w:asciiTheme="majorBidi" w:eastAsia="Times New Roman" w:hAnsiTheme="majorBidi" w:cstheme="majorBidi"/>
          <w:color w:val="000000"/>
          <w:kern w:val="0"/>
          <w:lang w:eastAsia="tr-TR"/>
          <w14:ligatures w14:val="none"/>
        </w:rPr>
        <w:t xml:space="preserve"> (r.a.)</w:t>
      </w:r>
      <w:r w:rsidRPr="00693A4F">
        <w:rPr>
          <w:rFonts w:asciiTheme="majorBidi" w:eastAsia="Times New Roman" w:hAnsiTheme="majorBidi" w:cstheme="majorBidi"/>
          <w:color w:val="000000"/>
          <w:kern w:val="0"/>
          <w:lang w:eastAsia="tr-TR"/>
          <w14:ligatures w14:val="none"/>
        </w:rPr>
        <w:t xml:space="preserve"> </w:t>
      </w:r>
      <w:r w:rsidR="00D8395F" w:rsidRPr="00693A4F">
        <w:rPr>
          <w:rFonts w:asciiTheme="majorBidi" w:eastAsia="Times New Roman" w:hAnsiTheme="majorBidi" w:cstheme="majorBidi"/>
          <w:color w:val="000000"/>
          <w:kern w:val="0"/>
          <w:lang w:eastAsia="tr-TR"/>
          <w14:ligatures w14:val="none"/>
        </w:rPr>
        <w:t xml:space="preserve"> gibi İslam’ın çınarları vardı. İnsanlar "Çok genç değil mi?" diye mırıldanınca</w:t>
      </w:r>
      <w:r w:rsidRPr="006600BD">
        <w:rPr>
          <w:rFonts w:asciiTheme="majorBidi" w:eastAsia="Times New Roman" w:hAnsiTheme="majorBidi" w:cstheme="majorBidi"/>
          <w:color w:val="000000"/>
          <w:kern w:val="0"/>
          <w:lang w:eastAsia="tr-TR"/>
          <w14:ligatures w14:val="none"/>
        </w:rPr>
        <w:t xml:space="preserve"> </w:t>
      </w:r>
      <w:r w:rsidR="00345DA8">
        <w:rPr>
          <w:rFonts w:asciiTheme="majorBidi" w:eastAsia="Times New Roman" w:hAnsiTheme="majorBidi" w:cstheme="majorBidi"/>
          <w:color w:val="000000"/>
          <w:kern w:val="0"/>
          <w:lang w:eastAsia="tr-TR"/>
          <w14:ligatures w14:val="none"/>
        </w:rPr>
        <w:t xml:space="preserve">Peygamber </w:t>
      </w:r>
      <w:r w:rsidR="00345DA8" w:rsidRPr="00693A4F">
        <w:rPr>
          <w:rFonts w:asciiTheme="majorBidi" w:eastAsia="Times New Roman" w:hAnsiTheme="majorBidi" w:cstheme="majorBidi"/>
          <w:color w:val="000000"/>
          <w:kern w:val="0"/>
          <w:lang w:eastAsia="tr-TR"/>
          <w14:ligatures w14:val="none"/>
        </w:rPr>
        <w:t>Efendimiz</w:t>
      </w:r>
      <w:r w:rsidR="00345DA8">
        <w:rPr>
          <w:rFonts w:asciiTheme="majorBidi" w:eastAsia="Times New Roman" w:hAnsiTheme="majorBidi" w:cstheme="majorBidi"/>
          <w:color w:val="000000"/>
          <w:kern w:val="0"/>
          <w:lang w:eastAsia="tr-TR"/>
          <w14:ligatures w14:val="none"/>
        </w:rPr>
        <w:t xml:space="preserve"> (s.a.v</w:t>
      </w:r>
      <w:r w:rsidR="00E0117C">
        <w:rPr>
          <w:rFonts w:asciiTheme="majorBidi" w:eastAsia="Times New Roman" w:hAnsiTheme="majorBidi" w:cstheme="majorBidi"/>
          <w:color w:val="000000"/>
          <w:kern w:val="0"/>
          <w:lang w:eastAsia="tr-TR"/>
          <w14:ligatures w14:val="none"/>
        </w:rPr>
        <w:t xml:space="preserve">) </w:t>
      </w:r>
      <w:r w:rsidR="00E0117C" w:rsidRPr="00693A4F">
        <w:rPr>
          <w:rFonts w:asciiTheme="majorBidi" w:eastAsia="Times New Roman" w:hAnsiTheme="majorBidi" w:cstheme="majorBidi"/>
          <w:color w:val="000000"/>
          <w:kern w:val="0"/>
          <w:lang w:eastAsia="tr-TR"/>
          <w14:ligatures w14:val="none"/>
        </w:rPr>
        <w:t>kürsüye</w:t>
      </w:r>
      <w:r w:rsidR="00D8395F" w:rsidRPr="00693A4F">
        <w:rPr>
          <w:rFonts w:asciiTheme="majorBidi" w:eastAsia="Times New Roman" w:hAnsiTheme="majorBidi" w:cstheme="majorBidi"/>
          <w:color w:val="000000"/>
          <w:kern w:val="0"/>
          <w:lang w:eastAsia="tr-TR"/>
          <w14:ligatures w14:val="none"/>
        </w:rPr>
        <w:t xml:space="preserve"> çıkıp </w:t>
      </w:r>
      <w:proofErr w:type="spellStart"/>
      <w:r w:rsidR="00D8395F" w:rsidRPr="00693A4F">
        <w:rPr>
          <w:rFonts w:asciiTheme="majorBidi" w:eastAsia="Times New Roman" w:hAnsiTheme="majorBidi" w:cstheme="majorBidi"/>
          <w:color w:val="000000"/>
          <w:kern w:val="0"/>
          <w:lang w:eastAsia="tr-TR"/>
          <w14:ligatures w14:val="none"/>
        </w:rPr>
        <w:t>Üsâme’nin</w:t>
      </w:r>
      <w:proofErr w:type="spellEnd"/>
      <w:r w:rsidR="00D8395F" w:rsidRPr="00693A4F">
        <w:rPr>
          <w:rFonts w:asciiTheme="majorBidi" w:eastAsia="Times New Roman" w:hAnsiTheme="majorBidi" w:cstheme="majorBidi"/>
          <w:color w:val="000000"/>
          <w:kern w:val="0"/>
          <w:lang w:eastAsia="tr-TR"/>
          <w14:ligatures w14:val="none"/>
        </w:rPr>
        <w:t xml:space="preserve"> </w:t>
      </w:r>
      <w:r>
        <w:rPr>
          <w:rFonts w:asciiTheme="majorBidi" w:eastAsia="Times New Roman" w:hAnsiTheme="majorBidi" w:cstheme="majorBidi"/>
          <w:color w:val="000000"/>
          <w:kern w:val="0"/>
          <w:lang w:eastAsia="tr-TR"/>
          <w14:ligatures w14:val="none"/>
        </w:rPr>
        <w:t xml:space="preserve">(r.a.) </w:t>
      </w:r>
      <w:r w:rsidR="00D8395F" w:rsidRPr="00693A4F">
        <w:rPr>
          <w:rFonts w:asciiTheme="majorBidi" w:eastAsia="Times New Roman" w:hAnsiTheme="majorBidi" w:cstheme="majorBidi"/>
          <w:color w:val="000000"/>
          <w:kern w:val="0"/>
          <w:lang w:eastAsia="tr-TR"/>
          <w14:ligatures w14:val="none"/>
        </w:rPr>
        <w:t>bu göreve layık olduğunu bizzat ilan etti:</w:t>
      </w:r>
    </w:p>
    <w:p w14:paraId="5861874E" w14:textId="77777777" w:rsidR="00D8395F" w:rsidRPr="00693A4F" w:rsidRDefault="00D8395F" w:rsidP="00514317">
      <w:pPr>
        <w:pStyle w:val="ListeParagraf"/>
        <w:spacing w:after="90" w:line="276" w:lineRule="auto"/>
        <w:ind w:left="0" w:firstLine="348"/>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 xml:space="preserve">إِنْ تَطْعَنُوا فِي إِمَارَتِهِ فَقَدْ كُنْتُمْ تَطْعَنُونَ فِي </w:t>
      </w:r>
      <w:proofErr w:type="spellStart"/>
      <w:r w:rsidRPr="00693A4F">
        <w:rPr>
          <w:rFonts w:asciiTheme="majorBidi" w:eastAsia="Times New Roman" w:hAnsiTheme="majorBidi" w:cstheme="majorBidi"/>
          <w:b/>
          <w:bCs/>
          <w:color w:val="000000"/>
          <w:kern w:val="0"/>
          <w:sz w:val="36"/>
          <w:szCs w:val="36"/>
          <w:rtl/>
          <w:lang w:eastAsia="tr-TR"/>
          <w14:ligatures w14:val="none"/>
        </w:rPr>
        <w:t>إِمَارَتِ</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أَبِيهِ مِنْ قَبْلِهِ، وَايْمُ اللهِ إِنْ كَانَ لَخَلِيقًا لِلْإِمَارَةِ</w:t>
      </w:r>
    </w:p>
    <w:p w14:paraId="367E0819" w14:textId="0898F4F4" w:rsidR="00D8395F" w:rsidRPr="00693A4F" w:rsidRDefault="00D8395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273BFA">
        <w:rPr>
          <w:rFonts w:asciiTheme="majorBidi" w:eastAsia="Times New Roman" w:hAnsiTheme="majorBidi" w:cstheme="majorBidi"/>
          <w:b/>
          <w:bCs/>
          <w:i/>
          <w:iCs/>
          <w:color w:val="000000"/>
          <w:kern w:val="0"/>
          <w:lang w:eastAsia="tr-TR"/>
          <w14:ligatures w14:val="none"/>
        </w:rPr>
        <w:t>"Eğer onun komutanlığı hakkında ileri geri konuşuyorsanız, bilin ki daha önce babasının komutanlığı hakkında da konuşmuştunuz. Allah’a yemin olsun ki, o komutanlığa son derece layıktır!"</w:t>
      </w:r>
      <w:r w:rsidRPr="00693A4F">
        <w:rPr>
          <w:rFonts w:asciiTheme="majorBidi" w:eastAsia="Times New Roman" w:hAnsiTheme="majorBidi" w:cstheme="majorBidi"/>
          <w:color w:val="000000"/>
          <w:kern w:val="0"/>
          <w:lang w:eastAsia="tr-TR"/>
          <w14:ligatures w14:val="none"/>
        </w:rPr>
        <w:t xml:space="preserve"> (Buhârî, </w:t>
      </w:r>
      <w:proofErr w:type="spellStart"/>
      <w:r w:rsidRPr="00693A4F">
        <w:rPr>
          <w:rFonts w:asciiTheme="majorBidi" w:eastAsia="Times New Roman" w:hAnsiTheme="majorBidi" w:cstheme="majorBidi"/>
          <w:color w:val="000000"/>
          <w:kern w:val="0"/>
          <w:lang w:eastAsia="tr-TR"/>
          <w14:ligatures w14:val="none"/>
        </w:rPr>
        <w:t>Meğâzî</w:t>
      </w:r>
      <w:proofErr w:type="spellEnd"/>
      <w:r w:rsidRPr="00693A4F">
        <w:rPr>
          <w:rFonts w:asciiTheme="majorBidi" w:eastAsia="Times New Roman" w:hAnsiTheme="majorBidi" w:cstheme="majorBidi"/>
          <w:color w:val="000000"/>
          <w:kern w:val="0"/>
          <w:lang w:eastAsia="tr-TR"/>
          <w14:ligatures w14:val="none"/>
        </w:rPr>
        <w:t xml:space="preserve">, 45; Müslim, </w:t>
      </w:r>
      <w:proofErr w:type="spellStart"/>
      <w:r w:rsidRPr="00693A4F">
        <w:rPr>
          <w:rFonts w:asciiTheme="majorBidi" w:eastAsia="Times New Roman" w:hAnsiTheme="majorBidi" w:cstheme="majorBidi"/>
          <w:color w:val="000000"/>
          <w:kern w:val="0"/>
          <w:lang w:eastAsia="tr-TR"/>
          <w14:ligatures w14:val="none"/>
        </w:rPr>
        <w:t>Fedâilü's-Sahâbe</w:t>
      </w:r>
      <w:proofErr w:type="spellEnd"/>
      <w:r w:rsidRPr="00693A4F">
        <w:rPr>
          <w:rFonts w:asciiTheme="majorBidi" w:eastAsia="Times New Roman" w:hAnsiTheme="majorBidi" w:cstheme="majorBidi"/>
          <w:color w:val="000000"/>
          <w:kern w:val="0"/>
          <w:lang w:eastAsia="tr-TR"/>
          <w14:ligatures w14:val="none"/>
        </w:rPr>
        <w:t>, 63</w:t>
      </w:r>
      <w:r w:rsidR="00273BFA">
        <w:rPr>
          <w:rFonts w:asciiTheme="majorBidi" w:eastAsia="Times New Roman" w:hAnsiTheme="majorBidi" w:cstheme="majorBidi"/>
          <w:color w:val="000000"/>
          <w:kern w:val="0"/>
          <w:lang w:eastAsia="tr-TR"/>
          <w14:ligatures w14:val="none"/>
        </w:rPr>
        <w:t>)</w:t>
      </w:r>
    </w:p>
    <w:p w14:paraId="0ED3D5FA" w14:textId="77777777" w:rsidR="00693A4F" w:rsidRDefault="00693A4F" w:rsidP="00514317">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p>
    <w:p w14:paraId="6F71E410" w14:textId="46DA8302" w:rsidR="00CD34A4" w:rsidRPr="00693A4F" w:rsidRDefault="00CD34A4" w:rsidP="00E0117C">
      <w:pPr>
        <w:pStyle w:val="ListeParagraf"/>
        <w:spacing w:after="90" w:line="276" w:lineRule="auto"/>
        <w:ind w:left="0" w:firstLine="348"/>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lastRenderedPageBreak/>
        <w:t xml:space="preserve">Biz iş yerlerimizde, evlerimizde 20 yaşındaki üniversiteli gençlerimize </w:t>
      </w:r>
      <w:r w:rsidRPr="00273BFA">
        <w:rPr>
          <w:rFonts w:asciiTheme="majorBidi" w:eastAsia="Times New Roman" w:hAnsiTheme="majorBidi" w:cstheme="majorBidi"/>
          <w:i/>
          <w:iCs/>
          <w:color w:val="000000"/>
          <w:kern w:val="0"/>
          <w:lang w:eastAsia="tr-TR"/>
          <w14:ligatures w14:val="none"/>
        </w:rPr>
        <w:t>'Daha çocuktur, aklı ermez'</w:t>
      </w:r>
      <w:r w:rsidRPr="00693A4F">
        <w:rPr>
          <w:rFonts w:asciiTheme="majorBidi" w:eastAsia="Times New Roman" w:hAnsiTheme="majorBidi" w:cstheme="majorBidi"/>
          <w:color w:val="000000"/>
          <w:kern w:val="0"/>
          <w:lang w:eastAsia="tr-TR"/>
          <w14:ligatures w14:val="none"/>
        </w:rPr>
        <w:t xml:space="preserve"> gözüyle bakarken; Allah </w:t>
      </w:r>
      <w:proofErr w:type="spellStart"/>
      <w:r w:rsidRPr="00693A4F">
        <w:rPr>
          <w:rFonts w:asciiTheme="majorBidi" w:eastAsia="Times New Roman" w:hAnsiTheme="majorBidi" w:cstheme="majorBidi"/>
          <w:color w:val="000000"/>
          <w:kern w:val="0"/>
          <w:lang w:eastAsia="tr-TR"/>
          <w14:ligatures w14:val="none"/>
        </w:rPr>
        <w:t>Rasûlü</w:t>
      </w:r>
      <w:proofErr w:type="spellEnd"/>
      <w:r w:rsidRPr="00693A4F">
        <w:rPr>
          <w:rFonts w:asciiTheme="majorBidi" w:eastAsia="Times New Roman" w:hAnsiTheme="majorBidi" w:cstheme="majorBidi"/>
          <w:color w:val="000000"/>
          <w:kern w:val="0"/>
          <w:lang w:eastAsia="tr-TR"/>
          <w14:ligatures w14:val="none"/>
        </w:rPr>
        <w:t xml:space="preserve"> </w:t>
      </w:r>
      <w:r w:rsidR="00273BFA">
        <w:rPr>
          <w:rFonts w:asciiTheme="majorBidi" w:eastAsia="Times New Roman" w:hAnsiTheme="majorBidi" w:cstheme="majorBidi"/>
          <w:color w:val="000000"/>
          <w:kern w:val="0"/>
          <w:lang w:eastAsia="tr-TR"/>
          <w14:ligatures w14:val="none"/>
        </w:rPr>
        <w:t xml:space="preserve">(s.a.v) </w:t>
      </w:r>
      <w:r w:rsidRPr="00693A4F">
        <w:rPr>
          <w:rFonts w:asciiTheme="majorBidi" w:eastAsia="Times New Roman" w:hAnsiTheme="majorBidi" w:cstheme="majorBidi"/>
          <w:color w:val="000000"/>
          <w:kern w:val="0"/>
          <w:lang w:eastAsia="tr-TR"/>
          <w14:ligatures w14:val="none"/>
        </w:rPr>
        <w:t xml:space="preserve">o yaştaki gençlere ordular, şehirler, koca bir dinin ilmini emanet ediyordu. </w:t>
      </w:r>
    </w:p>
    <w:p w14:paraId="5209E044" w14:textId="77777777" w:rsidR="00CD34A4" w:rsidRPr="00693A4F" w:rsidRDefault="00CD34A4" w:rsidP="00514317">
      <w:pPr>
        <w:spacing w:after="90" w:line="276" w:lineRule="auto"/>
        <w:rPr>
          <w:rFonts w:asciiTheme="majorBidi" w:eastAsia="Times New Roman" w:hAnsiTheme="majorBidi" w:cstheme="majorBidi"/>
          <w:color w:val="000000"/>
          <w:kern w:val="0"/>
          <w:lang w:eastAsia="tr-TR"/>
          <w14:ligatures w14:val="none"/>
        </w:rPr>
      </w:pPr>
    </w:p>
    <w:p w14:paraId="4A4CC3C5" w14:textId="4511CB2C" w:rsidR="00CD34A4" w:rsidRPr="00693A4F" w:rsidRDefault="00BF2CBA"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KUR’AN-I KERİM’DE GENÇLER</w:t>
      </w:r>
    </w:p>
    <w:p w14:paraId="63CF20E8" w14:textId="018258FB" w:rsidR="00EA3E5A" w:rsidRPr="00693A4F" w:rsidRDefault="00EA3E5A"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proofErr w:type="spellStart"/>
      <w:r w:rsidRPr="00693A4F">
        <w:rPr>
          <w:rFonts w:asciiTheme="majorBidi" w:eastAsia="Times New Roman" w:hAnsiTheme="majorBidi" w:cstheme="majorBidi"/>
          <w:b/>
          <w:bCs/>
          <w:color w:val="000000"/>
          <w:kern w:val="0"/>
          <w:lang w:eastAsia="tr-TR"/>
          <w14:ligatures w14:val="none"/>
        </w:rPr>
        <w:t>Ashâb</w:t>
      </w:r>
      <w:proofErr w:type="spellEnd"/>
      <w:r w:rsidRPr="00693A4F">
        <w:rPr>
          <w:rFonts w:asciiTheme="majorBidi" w:eastAsia="Times New Roman" w:hAnsiTheme="majorBidi" w:cstheme="majorBidi"/>
          <w:b/>
          <w:bCs/>
          <w:color w:val="000000"/>
          <w:kern w:val="0"/>
          <w:lang w:eastAsia="tr-TR"/>
          <w14:ligatures w14:val="none"/>
        </w:rPr>
        <w:t>-ı Kehf</w:t>
      </w:r>
    </w:p>
    <w:p w14:paraId="267B38B1" w14:textId="1B542B1E" w:rsidR="00CD34A4" w:rsidRPr="00693A4F" w:rsidRDefault="00CD34A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Kur’an-ı Kerim’in bize sunduğu en muazzam gençlik modeli, sarayların konforunu, makam ve rütbelerin cazibesini ellerinin tersiyle itip, sadece ve sadece "Allah birdir"</w:t>
      </w:r>
      <w:r w:rsidR="008E456B" w:rsidRPr="00693A4F">
        <w:rPr>
          <w:rFonts w:asciiTheme="majorBidi" w:eastAsia="Times New Roman" w:hAnsiTheme="majorBidi" w:cstheme="majorBidi"/>
          <w:color w:val="000000"/>
          <w:kern w:val="0"/>
          <w:lang w:eastAsia="tr-TR"/>
          <w14:ligatures w14:val="none"/>
        </w:rPr>
        <w:t xml:space="preserve"> (Kehf 18/14)</w:t>
      </w:r>
      <w:r w:rsidRPr="00693A4F">
        <w:rPr>
          <w:rFonts w:asciiTheme="majorBidi" w:eastAsia="Times New Roman" w:hAnsiTheme="majorBidi" w:cstheme="majorBidi"/>
          <w:color w:val="000000"/>
          <w:kern w:val="0"/>
          <w:lang w:eastAsia="tr-TR"/>
          <w14:ligatures w14:val="none"/>
        </w:rPr>
        <w:t xml:space="preserve"> dedikleri için yurtlarından olan </w:t>
      </w:r>
      <w:proofErr w:type="spellStart"/>
      <w:r w:rsidRPr="00693A4F">
        <w:rPr>
          <w:rFonts w:asciiTheme="majorBidi" w:eastAsia="Times New Roman" w:hAnsiTheme="majorBidi" w:cstheme="majorBidi"/>
          <w:color w:val="000000"/>
          <w:kern w:val="0"/>
          <w:lang w:eastAsia="tr-TR"/>
          <w14:ligatures w14:val="none"/>
        </w:rPr>
        <w:t>Ashâb</w:t>
      </w:r>
      <w:proofErr w:type="spellEnd"/>
      <w:r w:rsidRPr="00693A4F">
        <w:rPr>
          <w:rFonts w:asciiTheme="majorBidi" w:eastAsia="Times New Roman" w:hAnsiTheme="majorBidi" w:cstheme="majorBidi"/>
          <w:color w:val="000000"/>
          <w:kern w:val="0"/>
          <w:lang w:eastAsia="tr-TR"/>
          <w14:ligatures w14:val="none"/>
        </w:rPr>
        <w:t>-ı Kehf, yani Mağara Arkadaşlarıdır.</w:t>
      </w:r>
    </w:p>
    <w:p w14:paraId="383E6431" w14:textId="5036A22E" w:rsidR="005150AE" w:rsidRPr="00693A4F" w:rsidRDefault="005150AE" w:rsidP="00514317">
      <w:pPr>
        <w:spacing w:after="90" w:line="276" w:lineRule="auto"/>
        <w:ind w:firstLine="420"/>
        <w:jc w:val="both"/>
        <w:rPr>
          <w:rFonts w:asciiTheme="majorBidi" w:eastAsia="Times New Roman" w:hAnsiTheme="majorBidi" w:cstheme="majorBidi"/>
          <w:color w:val="000000"/>
          <w:kern w:val="0"/>
          <w:lang w:eastAsia="tr-TR"/>
          <w14:ligatures w14:val="none"/>
        </w:rPr>
      </w:pPr>
      <w:proofErr w:type="spellStart"/>
      <w:r w:rsidRPr="00693A4F">
        <w:rPr>
          <w:rFonts w:asciiTheme="majorBidi" w:eastAsia="Times New Roman" w:hAnsiTheme="majorBidi" w:cstheme="majorBidi"/>
          <w:color w:val="000000"/>
          <w:kern w:val="0"/>
          <w:lang w:eastAsia="tr-TR"/>
          <w14:ligatures w14:val="none"/>
        </w:rPr>
        <w:t>Ashâb</w:t>
      </w:r>
      <w:proofErr w:type="spellEnd"/>
      <w:r w:rsidRPr="00693A4F">
        <w:rPr>
          <w:rFonts w:asciiTheme="majorBidi" w:eastAsia="Times New Roman" w:hAnsiTheme="majorBidi" w:cstheme="majorBidi"/>
          <w:color w:val="000000"/>
          <w:kern w:val="0"/>
          <w:lang w:eastAsia="tr-TR"/>
          <w14:ligatures w14:val="none"/>
        </w:rPr>
        <w:t xml:space="preserve">-ı </w:t>
      </w:r>
      <w:proofErr w:type="spellStart"/>
      <w:r w:rsidRPr="00693A4F">
        <w:rPr>
          <w:rFonts w:asciiTheme="majorBidi" w:eastAsia="Times New Roman" w:hAnsiTheme="majorBidi" w:cstheme="majorBidi"/>
          <w:color w:val="000000"/>
          <w:kern w:val="0"/>
          <w:lang w:eastAsia="tr-TR"/>
          <w14:ligatures w14:val="none"/>
        </w:rPr>
        <w:t>Kehf’in</w:t>
      </w:r>
      <w:proofErr w:type="spellEnd"/>
      <w:r w:rsidRPr="00693A4F">
        <w:rPr>
          <w:rFonts w:asciiTheme="majorBidi" w:eastAsia="Times New Roman" w:hAnsiTheme="majorBidi" w:cstheme="majorBidi"/>
          <w:color w:val="000000"/>
          <w:kern w:val="0"/>
          <w:lang w:eastAsia="tr-TR"/>
          <w14:ligatures w14:val="none"/>
        </w:rPr>
        <w:t xml:space="preserve">, Hz. </w:t>
      </w:r>
      <w:proofErr w:type="spellStart"/>
      <w:r w:rsidRPr="00693A4F">
        <w:rPr>
          <w:rFonts w:asciiTheme="majorBidi" w:eastAsia="Times New Roman" w:hAnsiTheme="majorBidi" w:cstheme="majorBidi"/>
          <w:color w:val="000000"/>
          <w:kern w:val="0"/>
          <w:lang w:eastAsia="tr-TR"/>
          <w14:ligatures w14:val="none"/>
        </w:rPr>
        <w:t>Îsâ’nın</w:t>
      </w:r>
      <w:proofErr w:type="spellEnd"/>
      <w:r w:rsidRPr="00693A4F">
        <w:rPr>
          <w:rFonts w:asciiTheme="majorBidi" w:eastAsia="Times New Roman" w:hAnsiTheme="majorBidi" w:cstheme="majorBidi"/>
          <w:color w:val="000000"/>
          <w:kern w:val="0"/>
          <w:lang w:eastAsia="tr-TR"/>
          <w14:ligatures w14:val="none"/>
        </w:rPr>
        <w:t xml:space="preserve"> dinine mensup gençler olduğuna dair çeşitli rivayetler bulunmakla birlikte (</w:t>
      </w:r>
      <w:proofErr w:type="spellStart"/>
      <w:r w:rsidRPr="00693A4F">
        <w:rPr>
          <w:rFonts w:asciiTheme="majorBidi" w:eastAsia="Times New Roman" w:hAnsiTheme="majorBidi" w:cstheme="majorBidi"/>
          <w:color w:val="000000"/>
          <w:kern w:val="0"/>
          <w:lang w:eastAsia="tr-TR"/>
          <w14:ligatures w14:val="none"/>
        </w:rPr>
        <w:t>Taberî</w:t>
      </w:r>
      <w:proofErr w:type="spellEnd"/>
      <w:r w:rsidRPr="00693A4F">
        <w:rPr>
          <w:rFonts w:asciiTheme="majorBidi" w:eastAsia="Times New Roman" w:hAnsiTheme="majorBidi" w:cstheme="majorBidi"/>
          <w:color w:val="000000"/>
          <w:kern w:val="0"/>
          <w:lang w:eastAsia="tr-TR"/>
          <w14:ligatures w14:val="none"/>
        </w:rPr>
        <w:t>, XV, 200) Kur’an-ı Kerîm, bu konuda açıklama yapmamış, ancak ibret alınması için bazı yönleriyle tasvir etmiştir. Olay kısaca şöyledir: Putperest bir kavmin içinde Allah’ın varlığına ve birliğine inanan birkaç genç, bu inançlarını dile getirip putperestliğe karşı çıkmış, onların zulüm ve baskılarından korunmak için bir mağaraya sığınmışlar; yanlarındaki köpekleriyle birlikte mağarada derin bir uykuya dalan bu gençler muhtemelen 309 yıl sonra uyanmışlardır. Burada bir gün veya daha kısa bir süre uyuduklarını sanan gençler, içlerinden birini yiyecek almak üzere şehre gönderdiklerinde, onların durumunu öğrenen insanlar Allah’ın vaadinin hak olduğuna ve kıyametin mutlaka geleceğine inanmışlardır. (Kur'an Yolu Tefsiri Cilt: 3 Sayfa: 538)</w:t>
      </w:r>
    </w:p>
    <w:p w14:paraId="7E6201F9" w14:textId="0E2D4E96" w:rsidR="00CD34A4" w:rsidRPr="00693A4F" w:rsidRDefault="00CD34A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Yüce Rabbimiz onların bu asil duruşunu Kur'an-ı Kerim'de şöyle ifade etmektedir:</w:t>
      </w:r>
    </w:p>
    <w:p w14:paraId="4491B189" w14:textId="10F2B515" w:rsidR="00CD34A4" w:rsidRPr="00693A4F" w:rsidRDefault="00CD34A4"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 xml:space="preserve">نَحْنُ نَقُصُّ عَلَيْكَ </w:t>
      </w:r>
      <w:proofErr w:type="spellStart"/>
      <w:r w:rsidRPr="00693A4F">
        <w:rPr>
          <w:rFonts w:asciiTheme="majorBidi" w:eastAsia="Times New Roman" w:hAnsiTheme="majorBidi" w:cstheme="majorBidi"/>
          <w:b/>
          <w:bCs/>
          <w:color w:val="000000"/>
          <w:kern w:val="0"/>
          <w:sz w:val="36"/>
          <w:szCs w:val="36"/>
          <w:rtl/>
          <w:lang w:eastAsia="tr-TR"/>
          <w14:ligatures w14:val="none"/>
        </w:rPr>
        <w:t>نَبَاَهُمْ</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w:t>
      </w:r>
      <w:proofErr w:type="spellStart"/>
      <w:r w:rsidRPr="00693A4F">
        <w:rPr>
          <w:rFonts w:asciiTheme="majorBidi" w:eastAsia="Times New Roman" w:hAnsiTheme="majorBidi" w:cstheme="majorBidi"/>
          <w:b/>
          <w:bCs/>
          <w:color w:val="000000"/>
          <w:kern w:val="0"/>
          <w:sz w:val="36"/>
          <w:szCs w:val="36"/>
          <w:rtl/>
          <w:lang w:eastAsia="tr-TR"/>
          <w14:ligatures w14:val="none"/>
        </w:rPr>
        <w:t>بِالْحَقِّۜ</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اِنَّهُمْ فِتْيَةٌ اٰمَنُوا بِرَبِّهِمْ وَزِدْنَاهُمْ هُدً</w:t>
      </w:r>
    </w:p>
    <w:p w14:paraId="0D4758E1" w14:textId="669ACB9E"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 xml:space="preserve">“Biz sana onların başından geçenleri gerçeğe uygun olarak anlatıyoruz. Hakikaten onlar rablerine inanmış gençlerdi; biz de onların doğru yolda yürüyüşlerine katkıda bulunduk.” </w:t>
      </w:r>
      <w:r w:rsidRPr="00693A4F">
        <w:rPr>
          <w:rFonts w:asciiTheme="majorBidi" w:eastAsia="Times New Roman" w:hAnsiTheme="majorBidi" w:cstheme="majorBidi"/>
          <w:color w:val="000000"/>
          <w:kern w:val="0"/>
          <w:lang w:eastAsia="tr-TR"/>
          <w14:ligatures w14:val="none"/>
        </w:rPr>
        <w:t>(Kehf 18/13)</w:t>
      </w:r>
    </w:p>
    <w:p w14:paraId="71814570" w14:textId="6C31AF29"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Onlar bu haykırıştan sonra ölümle tehdit edilince, inançlarını yaşayabilmek için her şeyi geride bırakıp bir mağaraya sığındılar. Koca dünya onlara dar gelmişti ama o daracık mağara onlara Allah'ın rahmetiyle geniş bir sığınak oldu. Rabbimiz onları orada 300 küsur yıl uyuttu </w:t>
      </w:r>
      <w:r w:rsidR="008E456B" w:rsidRPr="00693A4F">
        <w:rPr>
          <w:rFonts w:asciiTheme="majorBidi" w:eastAsia="Times New Roman" w:hAnsiTheme="majorBidi" w:cstheme="majorBidi"/>
          <w:color w:val="000000"/>
          <w:kern w:val="0"/>
          <w:lang w:eastAsia="tr-TR"/>
          <w14:ligatures w14:val="none"/>
        </w:rPr>
        <w:t xml:space="preserve">(Kehf 18/25) </w:t>
      </w:r>
      <w:r w:rsidRPr="00693A4F">
        <w:rPr>
          <w:rFonts w:asciiTheme="majorBidi" w:eastAsia="Times New Roman" w:hAnsiTheme="majorBidi" w:cstheme="majorBidi"/>
          <w:color w:val="000000"/>
          <w:kern w:val="0"/>
          <w:lang w:eastAsia="tr-TR"/>
          <w14:ligatures w14:val="none"/>
        </w:rPr>
        <w:t>ve kıyamete kadar gelecek tüm insanlığa bir mucize, bir hidayet rehberi kıldı.</w:t>
      </w:r>
    </w:p>
    <w:p w14:paraId="25EF9206" w14:textId="7BCDA366"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Buradan alacağımız çok büyük bir ders var. Bugün modern dünya</w:t>
      </w:r>
      <w:r w:rsidR="008E456B" w:rsidRPr="00693A4F">
        <w:rPr>
          <w:rFonts w:asciiTheme="majorBidi" w:eastAsia="Times New Roman" w:hAnsiTheme="majorBidi" w:cstheme="majorBidi"/>
          <w:color w:val="000000"/>
          <w:kern w:val="0"/>
          <w:lang w:eastAsia="tr-TR"/>
          <w14:ligatures w14:val="none"/>
        </w:rPr>
        <w:t xml:space="preserve"> çeşitli</w:t>
      </w:r>
      <w:r w:rsidRPr="00693A4F">
        <w:rPr>
          <w:rFonts w:asciiTheme="majorBidi" w:eastAsia="Times New Roman" w:hAnsiTheme="majorBidi" w:cstheme="majorBidi"/>
          <w:color w:val="000000"/>
          <w:kern w:val="0"/>
          <w:lang w:eastAsia="tr-TR"/>
          <w14:ligatures w14:val="none"/>
        </w:rPr>
        <w:t xml:space="preserve"> putlarla gençlerimizi kuşatmış durumda. Marka putu, lüks ve konfor putu, sosyal medyadaki beğeni putu, "Herkes yapıyor, sen de yap" diyerek günahı meşrulaştıran modern tabular...</w:t>
      </w:r>
    </w:p>
    <w:p w14:paraId="3179B090" w14:textId="0EC57D5C"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İşte </w:t>
      </w:r>
      <w:proofErr w:type="spellStart"/>
      <w:r w:rsidRPr="00693A4F">
        <w:rPr>
          <w:rFonts w:asciiTheme="majorBidi" w:eastAsia="Times New Roman" w:hAnsiTheme="majorBidi" w:cstheme="majorBidi"/>
          <w:color w:val="000000"/>
          <w:kern w:val="0"/>
          <w:lang w:eastAsia="tr-TR"/>
          <w14:ligatures w14:val="none"/>
        </w:rPr>
        <w:t>Ashâb</w:t>
      </w:r>
      <w:proofErr w:type="spellEnd"/>
      <w:r w:rsidRPr="00693A4F">
        <w:rPr>
          <w:rFonts w:asciiTheme="majorBidi" w:eastAsia="Times New Roman" w:hAnsiTheme="majorBidi" w:cstheme="majorBidi"/>
          <w:color w:val="000000"/>
          <w:kern w:val="0"/>
          <w:lang w:eastAsia="tr-TR"/>
          <w14:ligatures w14:val="none"/>
        </w:rPr>
        <w:t>-ı Kehf bize</w:t>
      </w:r>
      <w:r w:rsidR="00EA3E5A" w:rsidRPr="00693A4F">
        <w:rPr>
          <w:rFonts w:asciiTheme="majorBidi" w:eastAsia="Times New Roman" w:hAnsiTheme="majorBidi" w:cstheme="majorBidi"/>
          <w:color w:val="000000"/>
          <w:kern w:val="0"/>
          <w:lang w:eastAsia="tr-TR"/>
          <w14:ligatures w14:val="none"/>
        </w:rPr>
        <w:t xml:space="preserve"> adeta</w:t>
      </w:r>
      <w:r w:rsidRPr="00693A4F">
        <w:rPr>
          <w:rFonts w:asciiTheme="majorBidi" w:eastAsia="Times New Roman" w:hAnsiTheme="majorBidi" w:cstheme="majorBidi"/>
          <w:color w:val="000000"/>
          <w:kern w:val="0"/>
          <w:lang w:eastAsia="tr-TR"/>
          <w14:ligatures w14:val="none"/>
        </w:rPr>
        <w:t xml:space="preserve"> diyor ki: "Eğer bütün bir toplum bozulmuşsa, sen bozulmayacaksın! Gerekirse o günah yuvalarını, o haram ortamları terk edip kendi nezih mağarana;  seccadene, temiz arkadaş ortamına sığınacaksın ama imandan taviz vermeyeceksin!"</w:t>
      </w:r>
    </w:p>
    <w:p w14:paraId="277B9D86" w14:textId="13E44FFB" w:rsidR="00EA3E5A" w:rsidRPr="00693A4F" w:rsidRDefault="00EA3E5A"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Hz. Yusuf</w:t>
      </w:r>
      <w:r w:rsidR="00C57531">
        <w:rPr>
          <w:rFonts w:asciiTheme="majorBidi" w:eastAsia="Times New Roman" w:hAnsiTheme="majorBidi" w:cstheme="majorBidi"/>
          <w:b/>
          <w:bCs/>
          <w:color w:val="000000"/>
          <w:kern w:val="0"/>
          <w:lang w:eastAsia="tr-TR"/>
          <w14:ligatures w14:val="none"/>
        </w:rPr>
        <w:t xml:space="preserve"> (a.s.)</w:t>
      </w:r>
    </w:p>
    <w:p w14:paraId="69ECC3E4" w14:textId="1D465AD8"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Kur’an-ı Kerim’in bize sunduğu, insanlık tarihinin gördüğü en muazzam, en sarsıcı gençlik modeli hiç şüphesiz Hz. Yusuf’tur (a.s.). Rabbimiz onun hayat hikayesini anlatırken "</w:t>
      </w:r>
      <w:proofErr w:type="spellStart"/>
      <w:r w:rsidRPr="00693A4F">
        <w:rPr>
          <w:rFonts w:asciiTheme="majorBidi" w:eastAsia="Times New Roman" w:hAnsiTheme="majorBidi" w:cstheme="majorBidi"/>
          <w:color w:val="000000"/>
          <w:kern w:val="0"/>
          <w:lang w:eastAsia="tr-TR"/>
          <w14:ligatures w14:val="none"/>
        </w:rPr>
        <w:t>Ahsenü’l</w:t>
      </w:r>
      <w:proofErr w:type="spellEnd"/>
      <w:r w:rsidRPr="00693A4F">
        <w:rPr>
          <w:rFonts w:asciiTheme="majorBidi" w:eastAsia="Times New Roman" w:hAnsiTheme="majorBidi" w:cstheme="majorBidi"/>
          <w:color w:val="000000"/>
          <w:kern w:val="0"/>
          <w:lang w:eastAsia="tr-TR"/>
          <w14:ligatures w14:val="none"/>
        </w:rPr>
        <w:t>-Kasas" kıssaların en güzeli buyurm</w:t>
      </w:r>
      <w:r w:rsidR="00CA027F">
        <w:rPr>
          <w:rFonts w:asciiTheme="majorBidi" w:eastAsia="Times New Roman" w:hAnsiTheme="majorBidi" w:cstheme="majorBidi"/>
          <w:color w:val="000000"/>
          <w:kern w:val="0"/>
          <w:lang w:eastAsia="tr-TR"/>
          <w14:ligatures w14:val="none"/>
        </w:rPr>
        <w:t>uştur</w:t>
      </w:r>
      <w:r w:rsidRPr="00693A4F">
        <w:rPr>
          <w:rFonts w:asciiTheme="majorBidi" w:eastAsia="Times New Roman" w:hAnsiTheme="majorBidi" w:cstheme="majorBidi"/>
          <w:color w:val="000000"/>
          <w:kern w:val="0"/>
          <w:lang w:eastAsia="tr-TR"/>
          <w14:ligatures w14:val="none"/>
        </w:rPr>
        <w:t>. Çünkü onun hayatında, bir gencin nefsiyle, şehvetiyle ve dünyanın en büyük cazibeleriyle baş başa kaldığında nasıl devleşebileceğinin formülü gizlidir.</w:t>
      </w:r>
    </w:p>
    <w:p w14:paraId="3B23F658" w14:textId="2F17CE70"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Karşımızda gencecik, hayatının en verimli, heyecanının zirvesinde bir delikanlı var. Üstelik bir köle olarak sarayda büyümüş, kimsesiz, arkasında onu kınayacak veya engel olacak hiçbir akrabası, ailesi yok. Diğer tarafta ise sarayın kraliçesi, dönemin en güçlü, en varlıklı ve en güzel kadını Züleyha var.</w:t>
      </w:r>
    </w:p>
    <w:p w14:paraId="6DAE52C0" w14:textId="77777777"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Kadın her türlü hazırlığı yapıyor. Sarayın kapılarını birer birer, sımsıkı kilitliyor. Kaçacak, sığınacak hiçbir yer bırakmıyor. Ve o gencecik Yusuf’a dönüp, tarihin en sinsi davetini yapıyor: "</w:t>
      </w:r>
      <w:proofErr w:type="spellStart"/>
      <w:r w:rsidRPr="00693A4F">
        <w:rPr>
          <w:rFonts w:asciiTheme="majorBidi" w:eastAsia="Times New Roman" w:hAnsiTheme="majorBidi" w:cstheme="majorBidi"/>
          <w:color w:val="000000"/>
          <w:kern w:val="0"/>
          <w:lang w:eastAsia="tr-TR"/>
          <w14:ligatures w14:val="none"/>
        </w:rPr>
        <w:t>Heyte</w:t>
      </w:r>
      <w:proofErr w:type="spellEnd"/>
      <w:r w:rsidRPr="00693A4F">
        <w:rPr>
          <w:rFonts w:asciiTheme="majorBidi" w:eastAsia="Times New Roman" w:hAnsiTheme="majorBidi" w:cstheme="majorBidi"/>
          <w:color w:val="000000"/>
          <w:kern w:val="0"/>
          <w:lang w:eastAsia="tr-TR"/>
          <w14:ligatures w14:val="none"/>
        </w:rPr>
        <w:t xml:space="preserve"> </w:t>
      </w:r>
      <w:proofErr w:type="spellStart"/>
      <w:r w:rsidRPr="00693A4F">
        <w:rPr>
          <w:rFonts w:asciiTheme="majorBidi" w:eastAsia="Times New Roman" w:hAnsiTheme="majorBidi" w:cstheme="majorBidi"/>
          <w:color w:val="000000"/>
          <w:kern w:val="0"/>
          <w:lang w:eastAsia="tr-TR"/>
          <w14:ligatures w14:val="none"/>
        </w:rPr>
        <w:t>lek</w:t>
      </w:r>
      <w:proofErr w:type="spellEnd"/>
      <w:r w:rsidRPr="00693A4F">
        <w:rPr>
          <w:rFonts w:asciiTheme="majorBidi" w:eastAsia="Times New Roman" w:hAnsiTheme="majorBidi" w:cstheme="majorBidi"/>
          <w:color w:val="000000"/>
          <w:kern w:val="0"/>
          <w:lang w:eastAsia="tr-TR"/>
          <w14:ligatures w14:val="none"/>
        </w:rPr>
        <w:t>!" yani "Haydi gel, senin için hazırlandım!" diyor.</w:t>
      </w:r>
    </w:p>
    <w:p w14:paraId="53A98636" w14:textId="4233E962" w:rsidR="009946C4" w:rsidRPr="00693A4F" w:rsidRDefault="009946C4"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lastRenderedPageBreak/>
        <w:t xml:space="preserve">İşte tam o zifiri karanlık günah kuyusunda, gencecik bir yürekten arşı titreten bir feryat yükseliyor. Hz. Yusuf </w:t>
      </w:r>
      <w:r w:rsidR="00CA027F">
        <w:rPr>
          <w:rFonts w:asciiTheme="majorBidi" w:eastAsia="Times New Roman" w:hAnsiTheme="majorBidi" w:cstheme="majorBidi"/>
          <w:color w:val="000000"/>
          <w:kern w:val="0"/>
          <w:lang w:eastAsia="tr-TR"/>
          <w14:ligatures w14:val="none"/>
        </w:rPr>
        <w:t xml:space="preserve">(a.s.) </w:t>
      </w:r>
      <w:r w:rsidRPr="00693A4F">
        <w:rPr>
          <w:rFonts w:asciiTheme="majorBidi" w:eastAsia="Times New Roman" w:hAnsiTheme="majorBidi" w:cstheme="majorBidi"/>
          <w:color w:val="000000"/>
          <w:kern w:val="0"/>
          <w:lang w:eastAsia="tr-TR"/>
          <w14:ligatures w14:val="none"/>
        </w:rPr>
        <w:t>arkasına bile bakmadan kapılara doğru koşuyor ve o muazzam kelimeyi haykırıyor:</w:t>
      </w:r>
    </w:p>
    <w:p w14:paraId="17D54A77" w14:textId="1EAFE708" w:rsidR="00EA3E5A" w:rsidRPr="00693A4F" w:rsidRDefault="00EA3E5A"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 xml:space="preserve">وَرَاوَدَتْهُ </w:t>
      </w:r>
      <w:proofErr w:type="spellStart"/>
      <w:r w:rsidRPr="00693A4F">
        <w:rPr>
          <w:rFonts w:asciiTheme="majorBidi" w:eastAsia="Times New Roman" w:hAnsiTheme="majorBidi" w:cstheme="majorBidi"/>
          <w:b/>
          <w:bCs/>
          <w:color w:val="000000"/>
          <w:kern w:val="0"/>
          <w:sz w:val="36"/>
          <w:szCs w:val="36"/>
          <w:rtl/>
          <w:lang w:eastAsia="tr-TR"/>
          <w14:ligatures w14:val="none"/>
        </w:rPr>
        <w:t>الَّتٖي</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هُوَ </w:t>
      </w:r>
      <w:proofErr w:type="spellStart"/>
      <w:r w:rsidRPr="00693A4F">
        <w:rPr>
          <w:rFonts w:asciiTheme="majorBidi" w:eastAsia="Times New Roman" w:hAnsiTheme="majorBidi" w:cstheme="majorBidi"/>
          <w:b/>
          <w:bCs/>
          <w:color w:val="000000"/>
          <w:kern w:val="0"/>
          <w:sz w:val="36"/>
          <w:szCs w:val="36"/>
          <w:rtl/>
          <w:lang w:eastAsia="tr-TR"/>
          <w14:ligatures w14:val="none"/>
        </w:rPr>
        <w:t>فٖي</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بَيْتِهَا عَنْ نَفْسِهٖ وَغَلَّقَتِ الْاَبْوَابَ وَقَالَتْ هَيْتَ لَكَؕ قَالَ مَعَاذَ اللّٰهِ اِنَّهُ </w:t>
      </w:r>
      <w:proofErr w:type="spellStart"/>
      <w:r w:rsidRPr="00693A4F">
        <w:rPr>
          <w:rFonts w:asciiTheme="majorBidi" w:eastAsia="Times New Roman" w:hAnsiTheme="majorBidi" w:cstheme="majorBidi"/>
          <w:b/>
          <w:bCs/>
          <w:color w:val="000000"/>
          <w:kern w:val="0"/>
          <w:sz w:val="36"/>
          <w:szCs w:val="36"/>
          <w:rtl/>
          <w:lang w:eastAsia="tr-TR"/>
          <w14:ligatures w14:val="none"/>
        </w:rPr>
        <w:t>رَبّٖٓي</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اَحْسَنَ مَثْوَايَؕ اِنَّهُ لَا يُفْلِحُ الظَّالِمُونَ</w:t>
      </w:r>
    </w:p>
    <w:p w14:paraId="657CF7AF" w14:textId="154CC718" w:rsidR="00EA3E5A" w:rsidRPr="00693A4F" w:rsidRDefault="00CA027F"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Pr>
          <w:rFonts w:asciiTheme="majorBidi" w:eastAsia="Times New Roman" w:hAnsiTheme="majorBidi" w:cstheme="majorBidi"/>
          <w:b/>
          <w:bCs/>
          <w:color w:val="000000"/>
          <w:kern w:val="0"/>
          <w:lang w:eastAsia="tr-TR"/>
          <w14:ligatures w14:val="none"/>
        </w:rPr>
        <w:t>“</w:t>
      </w:r>
      <w:r w:rsidR="00EA3E5A" w:rsidRPr="00693A4F">
        <w:rPr>
          <w:rFonts w:asciiTheme="majorBidi" w:eastAsia="Times New Roman" w:hAnsiTheme="majorBidi" w:cstheme="majorBidi"/>
          <w:b/>
          <w:bCs/>
          <w:color w:val="000000"/>
          <w:kern w:val="0"/>
          <w:lang w:eastAsia="tr-TR"/>
          <w14:ligatures w14:val="none"/>
        </w:rPr>
        <w:t xml:space="preserve">Evinde bulunduğu kadın, onunla birlikte olmak istedi. Kapıları iyice kapattı ve “haydi gel!” dedi. O da “Hâşâ, Allah’a sığınırım! Kocan benim </w:t>
      </w:r>
      <w:r w:rsidRPr="00693A4F">
        <w:rPr>
          <w:rFonts w:asciiTheme="majorBidi" w:eastAsia="Times New Roman" w:hAnsiTheme="majorBidi" w:cstheme="majorBidi"/>
          <w:b/>
          <w:bCs/>
          <w:color w:val="000000"/>
          <w:kern w:val="0"/>
          <w:lang w:eastAsia="tr-TR"/>
          <w14:ligatures w14:val="none"/>
        </w:rPr>
        <w:t>velinimetimdir</w:t>
      </w:r>
      <w:r w:rsidR="00EA3E5A" w:rsidRPr="00693A4F">
        <w:rPr>
          <w:rFonts w:asciiTheme="majorBidi" w:eastAsia="Times New Roman" w:hAnsiTheme="majorBidi" w:cstheme="majorBidi"/>
          <w:b/>
          <w:bCs/>
          <w:color w:val="000000"/>
          <w:kern w:val="0"/>
          <w:lang w:eastAsia="tr-TR"/>
          <w14:ligatures w14:val="none"/>
        </w:rPr>
        <w:t xml:space="preserve">, bana iyilik edip evini açtı. Gerçek şu ki zalimler iflah olmaz!” dedi. </w:t>
      </w:r>
      <w:r w:rsidR="00EA3E5A" w:rsidRPr="00693A4F">
        <w:rPr>
          <w:rFonts w:asciiTheme="majorBidi" w:eastAsia="Times New Roman" w:hAnsiTheme="majorBidi" w:cstheme="majorBidi"/>
          <w:color w:val="000000"/>
          <w:kern w:val="0"/>
          <w:lang w:eastAsia="tr-TR"/>
          <w14:ligatures w14:val="none"/>
        </w:rPr>
        <w:t>(Yusuf 12/23)</w:t>
      </w:r>
    </w:p>
    <w:p w14:paraId="6BDC2B62" w14:textId="51C35D0A" w:rsidR="00EA3E5A" w:rsidRPr="00693A4F" w:rsidRDefault="00EA3E5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Hz. Yusuf </w:t>
      </w:r>
      <w:r w:rsidR="00CA027F">
        <w:rPr>
          <w:rFonts w:asciiTheme="majorBidi" w:eastAsia="Times New Roman" w:hAnsiTheme="majorBidi" w:cstheme="majorBidi"/>
          <w:color w:val="000000"/>
          <w:kern w:val="0"/>
          <w:lang w:eastAsia="tr-TR"/>
          <w14:ligatures w14:val="none"/>
        </w:rPr>
        <w:t xml:space="preserve">(a.s.) </w:t>
      </w:r>
      <w:r w:rsidRPr="00693A4F">
        <w:rPr>
          <w:rFonts w:asciiTheme="majorBidi" w:eastAsia="Times New Roman" w:hAnsiTheme="majorBidi" w:cstheme="majorBidi"/>
          <w:color w:val="000000"/>
          <w:kern w:val="0"/>
          <w:lang w:eastAsia="tr-TR"/>
          <w14:ligatures w14:val="none"/>
        </w:rPr>
        <w:t>o kilitli kapıların ardında "</w:t>
      </w:r>
      <w:proofErr w:type="spellStart"/>
      <w:r w:rsidRPr="00693A4F">
        <w:rPr>
          <w:rFonts w:asciiTheme="majorBidi" w:eastAsia="Times New Roman" w:hAnsiTheme="majorBidi" w:cstheme="majorBidi"/>
          <w:color w:val="000000"/>
          <w:kern w:val="0"/>
          <w:lang w:eastAsia="tr-TR"/>
          <w14:ligatures w14:val="none"/>
        </w:rPr>
        <w:t>Meâzallâh</w:t>
      </w:r>
      <w:proofErr w:type="spellEnd"/>
      <w:r w:rsidRPr="00693A4F">
        <w:rPr>
          <w:rFonts w:asciiTheme="majorBidi" w:eastAsia="Times New Roman" w:hAnsiTheme="majorBidi" w:cstheme="majorBidi"/>
          <w:color w:val="000000"/>
          <w:kern w:val="0"/>
          <w:lang w:eastAsia="tr-TR"/>
          <w14:ligatures w14:val="none"/>
        </w:rPr>
        <w:t>!" yani "</w:t>
      </w:r>
      <w:r w:rsidRPr="00693A4F">
        <w:rPr>
          <w:rFonts w:asciiTheme="majorBidi" w:eastAsia="Times New Roman" w:hAnsiTheme="majorBidi" w:cstheme="majorBidi"/>
          <w:b/>
          <w:bCs/>
          <w:color w:val="000000"/>
          <w:kern w:val="0"/>
          <w:lang w:eastAsia="tr-TR"/>
          <w14:ligatures w14:val="none"/>
        </w:rPr>
        <w:t>Ben Allah'a sığınırım, O'nun haram kıldığı bir şeyi yapmaktan O'nun azametine sığınırım!"</w:t>
      </w:r>
      <w:r w:rsidRPr="00693A4F">
        <w:rPr>
          <w:rFonts w:asciiTheme="majorBidi" w:eastAsia="Times New Roman" w:hAnsiTheme="majorBidi" w:cstheme="majorBidi"/>
          <w:color w:val="000000"/>
          <w:kern w:val="0"/>
          <w:lang w:eastAsia="tr-TR"/>
          <w14:ligatures w14:val="none"/>
        </w:rPr>
        <w:t xml:space="preserve"> dedi. </w:t>
      </w:r>
      <w:r w:rsidR="00C231E6" w:rsidRPr="00693A4F">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Yusuf (a.s.) biliyordu ki Züleyha sarayın kapılarını kilitlemişti ama Allah’ın rahmet kapıları sonuna kadar açıktı. O kapılar kilitliydi ama </w:t>
      </w:r>
      <w:r w:rsidR="00C231E6" w:rsidRPr="00693A4F">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Yusuf</w:t>
      </w:r>
      <w:r w:rsidR="00CA027F">
        <w:rPr>
          <w:rFonts w:asciiTheme="majorBidi" w:eastAsia="Times New Roman" w:hAnsiTheme="majorBidi" w:cstheme="majorBidi"/>
          <w:color w:val="000000"/>
          <w:kern w:val="0"/>
          <w:lang w:eastAsia="tr-TR"/>
          <w14:ligatures w14:val="none"/>
        </w:rPr>
        <w:t xml:space="preserve"> </w:t>
      </w:r>
      <w:r w:rsidR="00CA027F" w:rsidRPr="00693A4F">
        <w:rPr>
          <w:rFonts w:asciiTheme="majorBidi" w:eastAsia="Times New Roman" w:hAnsiTheme="majorBidi" w:cstheme="majorBidi"/>
          <w:color w:val="000000"/>
          <w:kern w:val="0"/>
          <w:lang w:eastAsia="tr-TR"/>
          <w14:ligatures w14:val="none"/>
        </w:rPr>
        <w:t xml:space="preserve">(a.s.) </w:t>
      </w:r>
      <w:r w:rsidRPr="00693A4F">
        <w:rPr>
          <w:rFonts w:asciiTheme="majorBidi" w:eastAsia="Times New Roman" w:hAnsiTheme="majorBidi" w:cstheme="majorBidi"/>
          <w:color w:val="000000"/>
          <w:kern w:val="0"/>
          <w:lang w:eastAsia="tr-TR"/>
          <w14:ligatures w14:val="none"/>
        </w:rPr>
        <w:t xml:space="preserve"> ihlasla koşunca, Rabbimiz o kilitli kapıları birer birer açtı.</w:t>
      </w:r>
    </w:p>
    <w:p w14:paraId="78794117" w14:textId="2551EB80" w:rsidR="00EA3E5A" w:rsidRPr="00693A4F" w:rsidRDefault="00EA3E5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Daha sonra </w:t>
      </w:r>
      <w:r w:rsidR="00C231E6" w:rsidRPr="00693A4F">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Yusuf (a.s.), günahla sarayda yaşmaktansa, iffetiyle zindanda çürümeyi göze alarak şöyle dua etti: </w:t>
      </w:r>
      <w:r w:rsidRPr="00693A4F">
        <w:rPr>
          <w:rFonts w:asciiTheme="majorBidi" w:eastAsia="Times New Roman" w:hAnsiTheme="majorBidi" w:cstheme="majorBidi"/>
          <w:b/>
          <w:bCs/>
          <w:color w:val="000000"/>
          <w:kern w:val="0"/>
          <w:lang w:eastAsia="tr-TR"/>
          <w14:ligatures w14:val="none"/>
        </w:rPr>
        <w:t xml:space="preserve">"Rabbim! Zindan bana, bunların beni davet ettiği şeyden daha hayırlıdır!" </w:t>
      </w:r>
      <w:r w:rsidRPr="00693A4F">
        <w:rPr>
          <w:rFonts w:asciiTheme="majorBidi" w:eastAsia="Times New Roman" w:hAnsiTheme="majorBidi" w:cstheme="majorBidi"/>
          <w:color w:val="000000"/>
          <w:kern w:val="0"/>
          <w:lang w:eastAsia="tr-TR"/>
          <w14:ligatures w14:val="none"/>
        </w:rPr>
        <w:t>İşte bu, imanın şehvete galip gelmesidir.</w:t>
      </w:r>
    </w:p>
    <w:p w14:paraId="365C4064" w14:textId="77777777" w:rsidR="00EA3E5A" w:rsidRPr="00693A4F" w:rsidRDefault="00EA3E5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Bugün bizim gençlerimizin etrafı da adeta kilitli kapılarla çevrili birer saray gibi. Günahlar, haramlar, iffetsizlikler artık gençlerin sadece sokağında değil; ellerindeki cep telefonlarının ekranlarında, odalarının mahremiyetinde birer tık uzağında! Modern dünya her köşe başında bizim evlatlarımıza "</w:t>
      </w:r>
      <w:proofErr w:type="spellStart"/>
      <w:r w:rsidRPr="00693A4F">
        <w:rPr>
          <w:rFonts w:asciiTheme="majorBidi" w:eastAsia="Times New Roman" w:hAnsiTheme="majorBidi" w:cstheme="majorBidi"/>
          <w:color w:val="000000"/>
          <w:kern w:val="0"/>
          <w:lang w:eastAsia="tr-TR"/>
          <w14:ligatures w14:val="none"/>
        </w:rPr>
        <w:t>Heyte</w:t>
      </w:r>
      <w:proofErr w:type="spellEnd"/>
      <w:r w:rsidRPr="00693A4F">
        <w:rPr>
          <w:rFonts w:asciiTheme="majorBidi" w:eastAsia="Times New Roman" w:hAnsiTheme="majorBidi" w:cstheme="majorBidi"/>
          <w:color w:val="000000"/>
          <w:kern w:val="0"/>
          <w:lang w:eastAsia="tr-TR"/>
          <w14:ligatures w14:val="none"/>
        </w:rPr>
        <w:t xml:space="preserve"> </w:t>
      </w:r>
      <w:proofErr w:type="spellStart"/>
      <w:r w:rsidRPr="00693A4F">
        <w:rPr>
          <w:rFonts w:asciiTheme="majorBidi" w:eastAsia="Times New Roman" w:hAnsiTheme="majorBidi" w:cstheme="majorBidi"/>
          <w:color w:val="000000"/>
          <w:kern w:val="0"/>
          <w:lang w:eastAsia="tr-TR"/>
          <w14:ligatures w14:val="none"/>
        </w:rPr>
        <w:t>lek</w:t>
      </w:r>
      <w:proofErr w:type="spellEnd"/>
      <w:r w:rsidRPr="00693A4F">
        <w:rPr>
          <w:rFonts w:asciiTheme="majorBidi" w:eastAsia="Times New Roman" w:hAnsiTheme="majorBidi" w:cstheme="majorBidi"/>
          <w:color w:val="000000"/>
          <w:kern w:val="0"/>
          <w:lang w:eastAsia="tr-TR"/>
          <w14:ligatures w14:val="none"/>
        </w:rPr>
        <w:t xml:space="preserve"> / Haydi gel, günah seni bekliyor" diye fısıldıyor.</w:t>
      </w:r>
    </w:p>
    <w:p w14:paraId="0C1EFC3F" w14:textId="2F9C7DCB" w:rsidR="00EA3E5A" w:rsidRPr="00693A4F" w:rsidRDefault="00EA3E5A"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İşte bugünün gençlerine düşen; internetin, sosyal medyanın, arkadaş ortamının o kilitli kapıları ardında nefisleriyle baş başa kaldıklarında gözlerini haramdan çevirip, "</w:t>
      </w:r>
      <w:proofErr w:type="spellStart"/>
      <w:r w:rsidRPr="00693A4F">
        <w:rPr>
          <w:rFonts w:asciiTheme="majorBidi" w:eastAsia="Times New Roman" w:hAnsiTheme="majorBidi" w:cstheme="majorBidi"/>
          <w:color w:val="000000"/>
          <w:kern w:val="0"/>
          <w:lang w:eastAsia="tr-TR"/>
          <w14:ligatures w14:val="none"/>
        </w:rPr>
        <w:t>Meâzallâh</w:t>
      </w:r>
      <w:proofErr w:type="spellEnd"/>
      <w:r w:rsidRPr="00693A4F">
        <w:rPr>
          <w:rFonts w:asciiTheme="majorBidi" w:eastAsia="Times New Roman" w:hAnsiTheme="majorBidi" w:cstheme="majorBidi"/>
          <w:color w:val="000000"/>
          <w:kern w:val="0"/>
          <w:lang w:eastAsia="tr-TR"/>
          <w14:ligatures w14:val="none"/>
        </w:rPr>
        <w:t>! Ben Allah'tan korkarım, O beni görüyor" diyebilmektedir.</w:t>
      </w:r>
    </w:p>
    <w:p w14:paraId="08347AB5" w14:textId="5F6EA4B6" w:rsidR="00EA3E5A" w:rsidRPr="00693A4F" w:rsidRDefault="00EA3E5A"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Hz. İbrahim</w:t>
      </w:r>
      <w:r w:rsidR="00C57531">
        <w:rPr>
          <w:rFonts w:asciiTheme="majorBidi" w:eastAsia="Times New Roman" w:hAnsiTheme="majorBidi" w:cstheme="majorBidi"/>
          <w:b/>
          <w:bCs/>
          <w:color w:val="000000"/>
          <w:kern w:val="0"/>
          <w:lang w:eastAsia="tr-TR"/>
          <w14:ligatures w14:val="none"/>
        </w:rPr>
        <w:t xml:space="preserve"> (a.s.)</w:t>
      </w:r>
    </w:p>
    <w:p w14:paraId="1D47CDB3" w14:textId="54784E9F" w:rsidR="00B85F4B" w:rsidRPr="00693A4F" w:rsidRDefault="00B85F4B"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Kur’an-ı Kerim’in bize sunduğu bir diğer muhteşem gençlik modeli; sorgulayan zekâsı, bükülmez bileği ve sarsılmaz imanıyla tek başına bir ümmet olan Hz. İbrahim’dir (a.s.).</w:t>
      </w:r>
    </w:p>
    <w:p w14:paraId="66AB106F" w14:textId="20BA1A31" w:rsidR="00B85F4B" w:rsidRPr="00693A4F" w:rsidRDefault="00B85F4B"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Gelin, yönümüzü bu sefer Nemrut’un hüküm sürdüğü zamana çevirelim. Toplumun tamamı akıl tutulması yaşıyor; kendi elleriyle taştan, ahşaptan, helvadan putlar yapıyor ve sonra o cansız heykellerin karşısına geçip el açıyorlar. Babalar, dedeler, devlet başkanları, koskoca bir millet bu batılın arkasından körü körüne sürükleniyor. "Babalarımızdan böyle gördük" diyerek taklidin bataklığında boğuluyorlar.</w:t>
      </w:r>
    </w:p>
    <w:p w14:paraId="4BA26C4F" w14:textId="210515A7" w:rsidR="00B85F4B" w:rsidRPr="00693A4F" w:rsidRDefault="00B85F4B"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İşte herkesin sustuğu, herkesin rıza gösterdiği o zifiri karanlık düzende gencecik bir delikanlı ayağa kalkıyor: İbrahim</w:t>
      </w:r>
      <w:r w:rsidR="00A2466B">
        <w:rPr>
          <w:rFonts w:asciiTheme="majorBidi" w:eastAsia="Times New Roman" w:hAnsiTheme="majorBidi" w:cstheme="majorBidi"/>
          <w:color w:val="000000"/>
          <w:kern w:val="0"/>
          <w:lang w:eastAsia="tr-TR"/>
          <w14:ligatures w14:val="none"/>
        </w:rPr>
        <w:t xml:space="preserve"> </w:t>
      </w:r>
      <w:r w:rsidR="00A2466B" w:rsidRPr="00693A4F">
        <w:rPr>
          <w:rFonts w:asciiTheme="majorBidi" w:eastAsia="Times New Roman" w:hAnsiTheme="majorBidi" w:cstheme="majorBidi"/>
          <w:color w:val="000000"/>
          <w:kern w:val="0"/>
          <w:lang w:eastAsia="tr-TR"/>
          <w14:ligatures w14:val="none"/>
        </w:rPr>
        <w:t>(a.s.)</w:t>
      </w:r>
      <w:r w:rsidR="00A2466B">
        <w:rPr>
          <w:rFonts w:asciiTheme="majorBidi" w:eastAsia="Times New Roman" w:hAnsiTheme="majorBidi" w:cstheme="majorBidi"/>
          <w:color w:val="000000"/>
          <w:kern w:val="0"/>
          <w:lang w:eastAsia="tr-TR"/>
          <w14:ligatures w14:val="none"/>
        </w:rPr>
        <w:t>!</w:t>
      </w:r>
    </w:p>
    <w:p w14:paraId="6EDD9DFF" w14:textId="0DD9CC96"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Tefsirlerde anlatıldığına göre Hz. İbrâhim’in </w:t>
      </w:r>
      <w:r w:rsidR="00A2466B" w:rsidRPr="00693A4F">
        <w:rPr>
          <w:rFonts w:asciiTheme="majorBidi" w:eastAsia="Times New Roman" w:hAnsiTheme="majorBidi" w:cstheme="majorBidi"/>
          <w:color w:val="000000"/>
          <w:kern w:val="0"/>
          <w:lang w:eastAsia="tr-TR"/>
          <w14:ligatures w14:val="none"/>
        </w:rPr>
        <w:t>(a.s.)</w:t>
      </w:r>
      <w:r w:rsidR="00A2466B">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kavminin dinî bir bayramı vardı; her sene kırda toplanarak bu bayramı kutlarlardı. Bir defasında yine bayram şenliğine giderken </w:t>
      </w:r>
      <w:r w:rsidR="00A15412">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İbrâhim’i </w:t>
      </w:r>
      <w:r w:rsidR="00A15412" w:rsidRPr="00693A4F">
        <w:rPr>
          <w:rFonts w:asciiTheme="majorBidi" w:eastAsia="Times New Roman" w:hAnsiTheme="majorBidi" w:cstheme="majorBidi"/>
          <w:color w:val="000000"/>
          <w:kern w:val="0"/>
          <w:lang w:eastAsia="tr-TR"/>
          <w14:ligatures w14:val="none"/>
        </w:rPr>
        <w:t>(a.s.)</w:t>
      </w:r>
      <w:r w:rsidR="00A15412">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de götürmek istediler. </w:t>
      </w:r>
      <w:r w:rsidR="00A15412">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İbrâhim </w:t>
      </w:r>
      <w:r w:rsidR="00A15412" w:rsidRPr="00693A4F">
        <w:rPr>
          <w:rFonts w:asciiTheme="majorBidi" w:eastAsia="Times New Roman" w:hAnsiTheme="majorBidi" w:cstheme="majorBidi"/>
          <w:color w:val="000000"/>
          <w:kern w:val="0"/>
          <w:lang w:eastAsia="tr-TR"/>
          <w14:ligatures w14:val="none"/>
        </w:rPr>
        <w:t>(a.s.)</w:t>
      </w:r>
      <w:r w:rsidR="00A15412">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hasta olduğunu ileri sürerek bayrama katılmadı ve halk kıra çıktıktan sonra </w:t>
      </w:r>
      <w:proofErr w:type="spellStart"/>
      <w:r w:rsidRPr="00693A4F">
        <w:rPr>
          <w:rFonts w:asciiTheme="majorBidi" w:eastAsia="Times New Roman" w:hAnsiTheme="majorBidi" w:cstheme="majorBidi"/>
          <w:color w:val="000000"/>
          <w:kern w:val="0"/>
          <w:lang w:eastAsia="tr-TR"/>
          <w14:ligatures w14:val="none"/>
        </w:rPr>
        <w:t>puthaneye</w:t>
      </w:r>
      <w:proofErr w:type="spellEnd"/>
      <w:r w:rsidRPr="00693A4F">
        <w:rPr>
          <w:rFonts w:asciiTheme="majorBidi" w:eastAsia="Times New Roman" w:hAnsiTheme="majorBidi" w:cstheme="majorBidi"/>
          <w:color w:val="000000"/>
          <w:kern w:val="0"/>
          <w:lang w:eastAsia="tr-TR"/>
          <w14:ligatures w14:val="none"/>
        </w:rPr>
        <w:t xml:space="preserve"> giderek büyük put hariç hepsini kırdı. Rivayete göre baltayı büyük putun boynuna astı ki (Kurtubî, 11, 296-297) kavmi ona başvurup putları kimin kırdığını sorsun da böylece putun acizliği ortaya çıksın. Halk bayram yerinden döndüklerinde tanrılarının başına gelenleri görünce bu işi kimin yaptığını araştırdılar. Daha önce Hz. İbrâhim’in </w:t>
      </w:r>
      <w:r w:rsidR="00A15412" w:rsidRPr="00693A4F">
        <w:rPr>
          <w:rFonts w:asciiTheme="majorBidi" w:eastAsia="Times New Roman" w:hAnsiTheme="majorBidi" w:cstheme="majorBidi"/>
          <w:color w:val="000000"/>
          <w:kern w:val="0"/>
          <w:lang w:eastAsia="tr-TR"/>
          <w14:ligatures w14:val="none"/>
        </w:rPr>
        <w:t>(a.s.)</w:t>
      </w:r>
      <w:r w:rsidR="00A15412">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putların aleyhindeki konuşmalarını işitmiş olanlar durumdan halkı haberdar ettiler. Halk, </w:t>
      </w:r>
      <w:r w:rsidR="00A15412">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İbrâhim’in </w:t>
      </w:r>
      <w:r w:rsidR="00A15412" w:rsidRPr="00693A4F">
        <w:rPr>
          <w:rFonts w:asciiTheme="majorBidi" w:eastAsia="Times New Roman" w:hAnsiTheme="majorBidi" w:cstheme="majorBidi"/>
          <w:color w:val="000000"/>
          <w:kern w:val="0"/>
          <w:lang w:eastAsia="tr-TR"/>
          <w14:ligatures w14:val="none"/>
        </w:rPr>
        <w:t>(a.s.)</w:t>
      </w:r>
      <w:r w:rsidR="00A15412">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sorgulanmasını ve ona verilecek cezanın başkalarına da ibret olmasını istedi. (Kur'an Yolu Tefsiri Cilt: 3 Sayfa: 687)</w:t>
      </w:r>
    </w:p>
    <w:p w14:paraId="7BD2CEF1" w14:textId="2EFF39AC" w:rsidR="00B85F4B" w:rsidRPr="00693A4F" w:rsidRDefault="00B85F4B"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Kur’an bize o anı şöyle anlatıyor:</w:t>
      </w:r>
    </w:p>
    <w:p w14:paraId="643EE121" w14:textId="612B0FC6" w:rsidR="00F741D7" w:rsidRPr="00693A4F" w:rsidRDefault="00F741D7"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 xml:space="preserve">قَالُوا سَمِعْنَا فَتًى يَذْكُرُهُمْ يُقَالُ </w:t>
      </w:r>
      <w:proofErr w:type="spellStart"/>
      <w:r w:rsidRPr="00693A4F">
        <w:rPr>
          <w:rFonts w:asciiTheme="majorBidi" w:eastAsia="Times New Roman" w:hAnsiTheme="majorBidi" w:cstheme="majorBidi"/>
          <w:b/>
          <w:bCs/>
          <w:color w:val="000000"/>
          <w:kern w:val="0"/>
          <w:sz w:val="36"/>
          <w:szCs w:val="36"/>
          <w:rtl/>
          <w:lang w:eastAsia="tr-TR"/>
          <w14:ligatures w14:val="none"/>
        </w:rPr>
        <w:t>لَـهُٓ</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w:t>
      </w:r>
      <w:proofErr w:type="spellStart"/>
      <w:r w:rsidRPr="00693A4F">
        <w:rPr>
          <w:rFonts w:asciiTheme="majorBidi" w:eastAsia="Times New Roman" w:hAnsiTheme="majorBidi" w:cstheme="majorBidi"/>
          <w:b/>
          <w:bCs/>
          <w:color w:val="000000"/>
          <w:kern w:val="0"/>
          <w:sz w:val="36"/>
          <w:szCs w:val="36"/>
          <w:rtl/>
          <w:lang w:eastAsia="tr-TR"/>
          <w14:ligatures w14:val="none"/>
        </w:rPr>
        <w:t>اِبْرٰهٖيمُ</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قَالُوا فَأْتُوا بِهٖ </w:t>
      </w:r>
      <w:proofErr w:type="spellStart"/>
      <w:r w:rsidRPr="00693A4F">
        <w:rPr>
          <w:rFonts w:asciiTheme="majorBidi" w:eastAsia="Times New Roman" w:hAnsiTheme="majorBidi" w:cstheme="majorBidi"/>
          <w:b/>
          <w:bCs/>
          <w:color w:val="000000"/>
          <w:kern w:val="0"/>
          <w:sz w:val="36"/>
          <w:szCs w:val="36"/>
          <w:rtl/>
          <w:lang w:eastAsia="tr-TR"/>
          <w14:ligatures w14:val="none"/>
        </w:rPr>
        <w:t>عَلٰٓى</w:t>
      </w:r>
      <w:proofErr w:type="spellEnd"/>
      <w:r w:rsidRPr="00693A4F">
        <w:rPr>
          <w:rFonts w:asciiTheme="majorBidi" w:eastAsia="Times New Roman" w:hAnsiTheme="majorBidi" w:cstheme="majorBidi"/>
          <w:b/>
          <w:bCs/>
          <w:color w:val="000000"/>
          <w:kern w:val="0"/>
          <w:sz w:val="36"/>
          <w:szCs w:val="36"/>
          <w:rtl/>
          <w:lang w:eastAsia="tr-TR"/>
          <w14:ligatures w14:val="none"/>
        </w:rPr>
        <w:t xml:space="preserve"> اَعْيُنِ النَّاسِ لَعَلَّهُمْ يَشْهَدُونَ</w:t>
      </w:r>
    </w:p>
    <w:p w14:paraId="5104E191" w14:textId="146C1A5A"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color w:val="000000"/>
          <w:kern w:val="0"/>
          <w:lang w:eastAsia="tr-TR"/>
          <w14:ligatures w14:val="none"/>
        </w:rPr>
        <w:t xml:space="preserve">“Bazıları, “İbrâhim denen bir gencin bunları diline doladığını işitmiştik” deyince, “O halde, onu hemen insanların önüne getirin, belki birileri şahitlik eder” dediler.” </w:t>
      </w:r>
      <w:r w:rsidRPr="00693A4F">
        <w:rPr>
          <w:rFonts w:asciiTheme="majorBidi" w:eastAsia="Times New Roman" w:hAnsiTheme="majorBidi" w:cstheme="majorBidi"/>
          <w:color w:val="000000"/>
          <w:kern w:val="0"/>
          <w:lang w:eastAsia="tr-TR"/>
          <w14:ligatures w14:val="none"/>
        </w:rPr>
        <w:t>(Enbiya 21/60)</w:t>
      </w:r>
    </w:p>
    <w:p w14:paraId="2F6611B2" w14:textId="58A55D06"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lastRenderedPageBreak/>
        <w:t xml:space="preserve">Hazreti İbrahim’in </w:t>
      </w:r>
      <w:r w:rsidR="00A15412" w:rsidRPr="00693A4F">
        <w:rPr>
          <w:rFonts w:asciiTheme="majorBidi" w:eastAsia="Times New Roman" w:hAnsiTheme="majorBidi" w:cstheme="majorBidi"/>
          <w:color w:val="000000"/>
          <w:kern w:val="0"/>
          <w:lang w:eastAsia="tr-TR"/>
          <w14:ligatures w14:val="none"/>
        </w:rPr>
        <w:t>(a.s.)</w:t>
      </w:r>
      <w:r w:rsidR="00A15412">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kıssası bize bugünün dünyasında çok büyük bir ufuk çiziyor. Bugün bizim gençlerimizin etrafı da modern putlarla çevrili değil mi? Materyalizm putu,</w:t>
      </w:r>
      <w:r w:rsidR="00DB6D07">
        <w:rPr>
          <w:rFonts w:asciiTheme="majorBidi" w:eastAsia="Times New Roman" w:hAnsiTheme="majorBidi" w:cstheme="majorBidi"/>
          <w:color w:val="000000"/>
          <w:kern w:val="0"/>
          <w:lang w:eastAsia="tr-TR"/>
          <w14:ligatures w14:val="none"/>
        </w:rPr>
        <w:t xml:space="preserve"> moda putu, lüks putu</w:t>
      </w:r>
      <w:r w:rsidRPr="00693A4F">
        <w:rPr>
          <w:rFonts w:asciiTheme="majorBidi" w:eastAsia="Times New Roman" w:hAnsiTheme="majorBidi" w:cstheme="majorBidi"/>
          <w:color w:val="000000"/>
          <w:kern w:val="0"/>
          <w:lang w:eastAsia="tr-TR"/>
          <w14:ligatures w14:val="none"/>
        </w:rPr>
        <w:t xml:space="preserve"> deizm ve ateizm gibi sinsi fikir akımlarının putları, "Gençsin, hayatını yaşa, ye-iç-eğlen, dünyayı sen mi kurtaracaksın?" diyen popüler kültürün putları...</w:t>
      </w:r>
    </w:p>
    <w:p w14:paraId="79C1B8E5" w14:textId="2023C957"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Bugün İslam coğrafyası ve ümmet olarak en çok ihtiyaç duyduğumuz nesil; İbrahim </w:t>
      </w:r>
      <w:r w:rsidR="001C691F" w:rsidRPr="00693A4F">
        <w:rPr>
          <w:rFonts w:asciiTheme="majorBidi" w:eastAsia="Times New Roman" w:hAnsiTheme="majorBidi" w:cstheme="majorBidi"/>
          <w:color w:val="000000"/>
          <w:kern w:val="0"/>
          <w:lang w:eastAsia="tr-TR"/>
          <w14:ligatures w14:val="none"/>
        </w:rPr>
        <w:t>(a.s.)</w:t>
      </w:r>
      <w:r w:rsidR="001C691F">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soylu bir gençliktir!</w:t>
      </w:r>
    </w:p>
    <w:p w14:paraId="17DF243A" w14:textId="77777777"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Çevresi ne kadar bozulursa bozulsun, modaya ve lükse körü körüne köle olmayan,</w:t>
      </w:r>
    </w:p>
    <w:p w14:paraId="667D8249" w14:textId="77777777"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"Herkes günah işliyor, ben de işlesem ne olur?" demeyip, taklidin prangalarını kıran,</w:t>
      </w:r>
    </w:p>
    <w:p w14:paraId="77FC13B7" w14:textId="77777777" w:rsidR="00F741D7" w:rsidRPr="00693A4F" w:rsidRDefault="00F741D7"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Aklını, mantığını Kur'an'ın potasında eritip batıl fikirlerin putlarını darmadağın eden bir gençlik!</w:t>
      </w:r>
    </w:p>
    <w:p w14:paraId="1AEE19F2" w14:textId="3ACDCAA1" w:rsidR="00366C53" w:rsidRDefault="00F741D7" w:rsidP="00366C53">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Bizler evlatlarımızı Nemrutların ateşine karşı korumasız bırakamayız. Onlara öyle bir iman vermeliyiz ki, </w:t>
      </w:r>
      <w:r w:rsidR="00D80055">
        <w:rPr>
          <w:rFonts w:asciiTheme="majorBidi" w:eastAsia="Times New Roman" w:hAnsiTheme="majorBidi" w:cstheme="majorBidi"/>
          <w:color w:val="000000"/>
          <w:kern w:val="0"/>
          <w:lang w:eastAsia="tr-TR"/>
          <w14:ligatures w14:val="none"/>
        </w:rPr>
        <w:t xml:space="preserve">Hz. </w:t>
      </w:r>
      <w:r w:rsidRPr="00693A4F">
        <w:rPr>
          <w:rFonts w:asciiTheme="majorBidi" w:eastAsia="Times New Roman" w:hAnsiTheme="majorBidi" w:cstheme="majorBidi"/>
          <w:color w:val="000000"/>
          <w:kern w:val="0"/>
          <w:lang w:eastAsia="tr-TR"/>
          <w14:ligatures w14:val="none"/>
        </w:rPr>
        <w:t xml:space="preserve">İbrahim </w:t>
      </w:r>
      <w:r w:rsidR="00D80055" w:rsidRPr="00693A4F">
        <w:rPr>
          <w:rFonts w:asciiTheme="majorBidi" w:eastAsia="Times New Roman" w:hAnsiTheme="majorBidi" w:cstheme="majorBidi"/>
          <w:color w:val="000000"/>
          <w:kern w:val="0"/>
          <w:lang w:eastAsia="tr-TR"/>
          <w14:ligatures w14:val="none"/>
        </w:rPr>
        <w:t>(a.s.)</w:t>
      </w:r>
      <w:r w:rsidR="00D80055">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gibi tek başlarına kalsalar bile hakikati haykıracak cesarete sahip olsunlar. Rabbim evlatlarımızı modern zamanın putlarına kul olmaktan muhafaza eylesin, her birini birer İbrahim eylesin.</w:t>
      </w:r>
    </w:p>
    <w:p w14:paraId="594F2BAB" w14:textId="77777777" w:rsidR="00366C53" w:rsidRPr="00266A28" w:rsidRDefault="00366C53" w:rsidP="00366C53">
      <w:pPr>
        <w:spacing w:after="0"/>
        <w:ind w:firstLine="567"/>
        <w:jc w:val="both"/>
        <w:outlineLvl w:val="0"/>
        <w:rPr>
          <w:rFonts w:asciiTheme="majorBidi" w:hAnsiTheme="majorBidi" w:cstheme="majorBidi"/>
          <w:b/>
          <w:bCs/>
          <w:color w:val="000000" w:themeColor="text1"/>
        </w:rPr>
      </w:pPr>
      <w:r w:rsidRPr="00266A28">
        <w:rPr>
          <w:rFonts w:asciiTheme="majorBidi" w:hAnsiTheme="majorBidi" w:cstheme="majorBidi"/>
          <w:b/>
          <w:bCs/>
          <w:color w:val="000000" w:themeColor="text1"/>
        </w:rPr>
        <w:t>İSTANBUL’UN FETHİ</w:t>
      </w:r>
    </w:p>
    <w:p w14:paraId="4D4B23C0" w14:textId="77777777" w:rsidR="00366C53" w:rsidRDefault="00366C53" w:rsidP="00366C53">
      <w:pPr>
        <w:spacing w:after="0"/>
        <w:ind w:firstLine="567"/>
        <w:jc w:val="both"/>
        <w:rPr>
          <w:rFonts w:asciiTheme="majorBidi" w:hAnsiTheme="majorBidi" w:cstheme="majorBidi"/>
          <w:b/>
          <w:bCs/>
        </w:rPr>
      </w:pPr>
      <w:r>
        <w:rPr>
          <w:rFonts w:asciiTheme="majorBidi" w:hAnsiTheme="majorBidi" w:cstheme="majorBidi"/>
        </w:rPr>
        <w:t>Peygamber Efendimiz (</w:t>
      </w:r>
      <w:proofErr w:type="spellStart"/>
      <w:r>
        <w:rPr>
          <w:rFonts w:asciiTheme="majorBidi" w:hAnsiTheme="majorBidi" w:cstheme="majorBidi"/>
        </w:rPr>
        <w:t>s.a.s</w:t>
      </w:r>
      <w:proofErr w:type="spellEnd"/>
      <w:r>
        <w:rPr>
          <w:rFonts w:asciiTheme="majorBidi" w:hAnsiTheme="majorBidi" w:cstheme="majorBidi"/>
        </w:rPr>
        <w:t>.):</w:t>
      </w:r>
    </w:p>
    <w:p w14:paraId="56A7546A" w14:textId="77777777" w:rsidR="00366C53" w:rsidRPr="00116118" w:rsidRDefault="00366C53" w:rsidP="00366C53">
      <w:pPr>
        <w:pStyle w:val="AralkYok"/>
        <w:bidi/>
        <w:spacing w:line="276" w:lineRule="auto"/>
        <w:ind w:firstLine="567"/>
        <w:jc w:val="both"/>
        <w:rPr>
          <w:rFonts w:eastAsia="Times New Roman" w:cstheme="majorBidi"/>
          <w:color w:val="000000" w:themeColor="text1"/>
          <w:szCs w:val="24"/>
          <w:lang w:eastAsia="tr-TR"/>
        </w:rPr>
      </w:pPr>
      <w:r>
        <w:rPr>
          <w:rStyle w:val="Gl"/>
          <w:rFonts w:ascii="Arial" w:hAnsi="Arial" w:cs="Arial"/>
          <w:color w:val="4D555A"/>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لَتُفْتَحَنَّ</w:t>
      </w:r>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الْقُسْطَنْطِينِيَّةُ</w:t>
      </w:r>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وَلَنِعْمَ</w:t>
      </w:r>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الأَمِيرُ</w:t>
      </w:r>
      <w:r w:rsidRPr="00116118">
        <w:rPr>
          <w:rStyle w:val="Gl"/>
          <w:rFonts w:cstheme="majorBidi"/>
          <w:color w:val="000000" w:themeColor="text1"/>
          <w:spacing w:val="-13"/>
          <w:sz w:val="37"/>
          <w:szCs w:val="37"/>
          <w:shd w:val="clear" w:color="auto" w:fill="FFFFFF"/>
        </w:rPr>
        <w:t> </w:t>
      </w:r>
      <w:proofErr w:type="spellStart"/>
      <w:r w:rsidRPr="00116118">
        <w:rPr>
          <w:rStyle w:val="Gl"/>
          <w:rFonts w:cstheme="majorBidi"/>
          <w:color w:val="000000" w:themeColor="text1"/>
          <w:spacing w:val="-13"/>
          <w:sz w:val="37"/>
          <w:szCs w:val="37"/>
          <w:shd w:val="clear" w:color="auto" w:fill="FFFFFF"/>
          <w:rtl/>
        </w:rPr>
        <w:t>اَمِيرُهَاوَلَنِعْمَ</w:t>
      </w:r>
      <w:proofErr w:type="spellEnd"/>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الْجَيْشُ</w:t>
      </w:r>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ذَلِكَ</w:t>
      </w:r>
      <w:r w:rsidRPr="00116118">
        <w:rPr>
          <w:rStyle w:val="Gl"/>
          <w:rFonts w:cstheme="majorBidi"/>
          <w:color w:val="000000" w:themeColor="text1"/>
          <w:spacing w:val="-13"/>
          <w:sz w:val="37"/>
          <w:szCs w:val="37"/>
          <w:shd w:val="clear" w:color="auto" w:fill="FFFFFF"/>
        </w:rPr>
        <w:t> </w:t>
      </w:r>
      <w:r w:rsidRPr="00116118">
        <w:rPr>
          <w:rStyle w:val="Gl"/>
          <w:rFonts w:cstheme="majorBidi"/>
          <w:color w:val="000000" w:themeColor="text1"/>
          <w:spacing w:val="-13"/>
          <w:sz w:val="37"/>
          <w:szCs w:val="37"/>
          <w:shd w:val="clear" w:color="auto" w:fill="FFFFFF"/>
          <w:rtl/>
        </w:rPr>
        <w:t>الْجَيْشُ</w:t>
      </w:r>
    </w:p>
    <w:p w14:paraId="6C5E5446" w14:textId="77777777" w:rsidR="00366C53" w:rsidRDefault="00366C53" w:rsidP="00366C53">
      <w:pPr>
        <w:spacing w:after="120"/>
        <w:ind w:firstLine="567"/>
        <w:jc w:val="both"/>
        <w:rPr>
          <w:rFonts w:asciiTheme="majorBidi" w:hAnsiTheme="majorBidi" w:cstheme="majorBidi"/>
        </w:rPr>
      </w:pPr>
      <w:r w:rsidRPr="00116118">
        <w:rPr>
          <w:rFonts w:asciiTheme="majorBidi" w:eastAsia="Times New Roman" w:hAnsiTheme="majorBidi" w:cstheme="majorBidi"/>
          <w:b/>
          <w:bCs/>
        </w:rPr>
        <w:t>“İstanbul mutlaka fethedilecektir. Onu fetheden komutan ne güzel komutan, fetheden ordu ne güzel ordudur.”</w:t>
      </w:r>
      <w:r w:rsidRPr="00116118">
        <w:rPr>
          <w:rFonts w:asciiTheme="majorBidi" w:eastAsia="Times New Roman" w:hAnsiTheme="majorBidi" w:cstheme="majorBidi"/>
        </w:rPr>
        <w:t xml:space="preserve"> (İbn Hanbel, IV, 335)</w:t>
      </w:r>
      <w:r>
        <w:rPr>
          <w:rFonts w:asciiTheme="majorBidi" w:eastAsia="Times New Roman" w:hAnsiTheme="majorBidi" w:cstheme="majorBidi"/>
        </w:rPr>
        <w:t xml:space="preserve"> Bu müjdeye nail olmak için Sevgili Peygamberimizi </w:t>
      </w:r>
      <w:r w:rsidRPr="00116118">
        <w:rPr>
          <w:rFonts w:asciiTheme="majorBidi" w:eastAsia="Times New Roman" w:hAnsiTheme="majorBidi" w:cstheme="majorBidi"/>
        </w:rPr>
        <w:t>evinde altı ay misafir e</w:t>
      </w:r>
      <w:r>
        <w:rPr>
          <w:rFonts w:asciiTheme="majorBidi" w:eastAsia="Times New Roman" w:hAnsiTheme="majorBidi" w:cstheme="majorBidi"/>
        </w:rPr>
        <w:t>den Ebû Eyyûb el-</w:t>
      </w:r>
      <w:proofErr w:type="spellStart"/>
      <w:r>
        <w:rPr>
          <w:rFonts w:asciiTheme="majorBidi" w:eastAsia="Times New Roman" w:hAnsiTheme="majorBidi" w:cstheme="majorBidi"/>
        </w:rPr>
        <w:t>Ensârî</w:t>
      </w:r>
      <w:proofErr w:type="spellEnd"/>
      <w:r>
        <w:rPr>
          <w:rFonts w:asciiTheme="majorBidi" w:eastAsia="Times New Roman" w:hAnsiTheme="majorBidi" w:cstheme="majorBidi"/>
        </w:rPr>
        <w:t xml:space="preserve"> İstanbul seferine katılmış, İstanbul surları önünde şehit olmuştu. Bu </w:t>
      </w:r>
      <w:r w:rsidRPr="00116118">
        <w:rPr>
          <w:rFonts w:asciiTheme="majorBidi" w:eastAsia="Times New Roman" w:hAnsiTheme="majorBidi" w:cstheme="majorBidi"/>
        </w:rPr>
        <w:t>kutlu</w:t>
      </w:r>
      <w:r>
        <w:rPr>
          <w:rFonts w:asciiTheme="majorBidi" w:eastAsia="Times New Roman" w:hAnsiTheme="majorBidi" w:cstheme="majorBidi"/>
        </w:rPr>
        <w:t xml:space="preserve"> işaret tarih boyunca pek çok sefere vesile olmuş, </w:t>
      </w:r>
      <w:r w:rsidRPr="00116118">
        <w:rPr>
          <w:rFonts w:asciiTheme="majorBidi" w:eastAsia="Times New Roman" w:hAnsiTheme="majorBidi" w:cstheme="majorBidi"/>
        </w:rPr>
        <w:t>zafer</w:t>
      </w:r>
      <w:r>
        <w:rPr>
          <w:rFonts w:asciiTheme="majorBidi" w:eastAsia="Times New Roman" w:hAnsiTheme="majorBidi" w:cstheme="majorBidi"/>
        </w:rPr>
        <w:t xml:space="preserve"> 21 yaşındaki</w:t>
      </w:r>
      <w:r w:rsidRPr="00116118">
        <w:rPr>
          <w:rFonts w:asciiTheme="majorBidi" w:eastAsia="Times New Roman" w:hAnsiTheme="majorBidi" w:cstheme="majorBidi"/>
        </w:rPr>
        <w:t xml:space="preserve"> </w:t>
      </w:r>
      <w:r>
        <w:rPr>
          <w:rFonts w:asciiTheme="majorBidi" w:eastAsia="Times New Roman" w:hAnsiTheme="majorBidi" w:cstheme="majorBidi"/>
        </w:rPr>
        <w:t xml:space="preserve">genç padişah II. Mehmed’e nasip olmuştu. Büyük hazırlıklar yapılmış, gerekli bütün tedbirler alınmış, gemiler karadan yürütülmüştü. Sefer, </w:t>
      </w:r>
      <w:r w:rsidRPr="00532730">
        <w:rPr>
          <w:rFonts w:asciiTheme="majorBidi" w:hAnsiTheme="majorBidi" w:cstheme="majorBidi"/>
          <w:color w:val="000000" w:themeColor="text1"/>
        </w:rPr>
        <w:t xml:space="preserve">Akşemseddin, Molla </w:t>
      </w:r>
      <w:proofErr w:type="spellStart"/>
      <w:r w:rsidRPr="00532730">
        <w:rPr>
          <w:rFonts w:asciiTheme="majorBidi" w:hAnsiTheme="majorBidi" w:cstheme="majorBidi"/>
          <w:color w:val="000000" w:themeColor="text1"/>
        </w:rPr>
        <w:t>Gürânî</w:t>
      </w:r>
      <w:proofErr w:type="spellEnd"/>
      <w:r w:rsidRPr="00532730">
        <w:rPr>
          <w:rFonts w:asciiTheme="majorBidi" w:hAnsiTheme="majorBidi" w:cstheme="majorBidi"/>
          <w:color w:val="000000" w:themeColor="text1"/>
        </w:rPr>
        <w:t>, Mol</w:t>
      </w:r>
      <w:r>
        <w:rPr>
          <w:rFonts w:asciiTheme="majorBidi" w:hAnsiTheme="majorBidi" w:cstheme="majorBidi"/>
          <w:color w:val="000000" w:themeColor="text1"/>
        </w:rPr>
        <w:t xml:space="preserve">la Hüsrev gibi tanınmış âlimler tarafından </w:t>
      </w:r>
      <w:proofErr w:type="spellStart"/>
      <w:r w:rsidRPr="00532730">
        <w:rPr>
          <w:rFonts w:asciiTheme="majorBidi" w:hAnsiTheme="majorBidi" w:cstheme="majorBidi"/>
          <w:color w:val="000000" w:themeColor="text1"/>
        </w:rPr>
        <w:t>mâ</w:t>
      </w:r>
      <w:r>
        <w:rPr>
          <w:rFonts w:asciiTheme="majorBidi" w:hAnsiTheme="majorBidi" w:cstheme="majorBidi"/>
          <w:color w:val="000000" w:themeColor="text1"/>
        </w:rPr>
        <w:t>nevî</w:t>
      </w:r>
      <w:proofErr w:type="spellEnd"/>
      <w:r>
        <w:rPr>
          <w:rFonts w:asciiTheme="majorBidi" w:hAnsiTheme="majorBidi" w:cstheme="majorBidi"/>
          <w:color w:val="000000" w:themeColor="text1"/>
        </w:rPr>
        <w:t xml:space="preserve"> bakımdan desteklenmişti</w:t>
      </w:r>
      <w:r w:rsidRPr="00532730">
        <w:rPr>
          <w:rFonts w:asciiTheme="majorBidi" w:hAnsiTheme="majorBidi" w:cstheme="majorBidi"/>
          <w:color w:val="000000" w:themeColor="text1"/>
        </w:rPr>
        <w:t>. </w:t>
      </w:r>
      <w:r>
        <w:rPr>
          <w:rFonts w:asciiTheme="majorBidi" w:eastAsia="Times New Roman" w:hAnsiTheme="majorBidi" w:cstheme="majorBidi"/>
        </w:rPr>
        <w:t>U</w:t>
      </w:r>
      <w:r w:rsidRPr="00116118">
        <w:rPr>
          <w:rFonts w:asciiTheme="majorBidi" w:eastAsia="Times New Roman" w:hAnsiTheme="majorBidi" w:cstheme="majorBidi"/>
        </w:rPr>
        <w:t>zun bir kuşatmadan sonra 29 Mayıs</w:t>
      </w:r>
      <w:r>
        <w:rPr>
          <w:rFonts w:asciiTheme="majorBidi" w:eastAsia="Times New Roman" w:hAnsiTheme="majorBidi" w:cstheme="majorBidi"/>
        </w:rPr>
        <w:t xml:space="preserve"> 1453 günü İstanbul fethedilmiş, </w:t>
      </w:r>
      <w:r>
        <w:rPr>
          <w:rFonts w:asciiTheme="majorBidi" w:hAnsiTheme="majorBidi" w:cstheme="majorBidi"/>
        </w:rPr>
        <w:t xml:space="preserve">Peygamber </w:t>
      </w:r>
      <w:proofErr w:type="spellStart"/>
      <w:r>
        <w:rPr>
          <w:rFonts w:asciiTheme="majorBidi" w:hAnsiTheme="majorBidi" w:cstheme="majorBidi"/>
        </w:rPr>
        <w:t>Efendimiz’in</w:t>
      </w:r>
      <w:proofErr w:type="spellEnd"/>
      <w:r>
        <w:rPr>
          <w:rFonts w:asciiTheme="majorBidi" w:hAnsiTheme="majorBidi" w:cstheme="majorBidi"/>
        </w:rPr>
        <w:t xml:space="preserve"> (</w:t>
      </w:r>
      <w:proofErr w:type="spellStart"/>
      <w:r>
        <w:rPr>
          <w:rFonts w:asciiTheme="majorBidi" w:hAnsiTheme="majorBidi" w:cstheme="majorBidi"/>
        </w:rPr>
        <w:t>s.a.s</w:t>
      </w:r>
      <w:proofErr w:type="spellEnd"/>
      <w:r>
        <w:rPr>
          <w:rFonts w:asciiTheme="majorBidi" w:hAnsiTheme="majorBidi" w:cstheme="majorBidi"/>
        </w:rPr>
        <w:t xml:space="preserve">.) müjdesine nail olunmuştu. </w:t>
      </w:r>
    </w:p>
    <w:p w14:paraId="3DE37012" w14:textId="57C1A46D" w:rsidR="00366C53" w:rsidRDefault="00366C53" w:rsidP="00366C53">
      <w:pPr>
        <w:spacing w:after="120"/>
        <w:ind w:firstLine="567"/>
        <w:jc w:val="both"/>
        <w:rPr>
          <w:rFonts w:asciiTheme="majorBidi" w:eastAsia="Times New Roman" w:hAnsiTheme="majorBidi" w:cstheme="majorBidi"/>
          <w:color w:val="000000"/>
          <w:kern w:val="0"/>
          <w:lang w:eastAsia="tr-TR"/>
          <w14:ligatures w14:val="none"/>
        </w:rPr>
      </w:pPr>
      <w:r>
        <w:rPr>
          <w:rFonts w:asciiTheme="majorBidi" w:hAnsiTheme="majorBidi" w:cstheme="majorBidi"/>
          <w:color w:val="000000" w:themeColor="text1"/>
        </w:rPr>
        <w:t xml:space="preserve">İstanbul’un fethi, </w:t>
      </w:r>
      <w:r>
        <w:rPr>
          <w:rFonts w:asciiTheme="majorBidi" w:hAnsiTheme="majorBidi" w:cstheme="majorBidi"/>
        </w:rPr>
        <w:t>Peygamber Efendimiz (</w:t>
      </w:r>
      <w:proofErr w:type="spellStart"/>
      <w:r>
        <w:rPr>
          <w:rFonts w:asciiTheme="majorBidi" w:hAnsiTheme="majorBidi" w:cstheme="majorBidi"/>
        </w:rPr>
        <w:t>s.a.s</w:t>
      </w:r>
      <w:proofErr w:type="spellEnd"/>
      <w:r>
        <w:rPr>
          <w:rFonts w:asciiTheme="majorBidi" w:hAnsiTheme="majorBidi" w:cstheme="majorBidi"/>
        </w:rPr>
        <w:t>.)’in müjdesine nail olmak, Allah’ın ismini yüceltmek, İslam’ın önündeki engelleri kaldırmak gibi ulvi sevdalar için yapılmıştı.  Fatih Sultan Mehmet İstanbul’u fethettiğinde 21 yaşında olması, gençlerimiz için özgüven ve ümit kaynağıdır.</w:t>
      </w:r>
      <w:r w:rsidRPr="006222A4">
        <w:rPr>
          <w:rFonts w:asciiTheme="majorBidi" w:hAnsiTheme="majorBidi" w:cstheme="majorBidi"/>
          <w:color w:val="000000" w:themeColor="text1"/>
        </w:rPr>
        <w:t xml:space="preserve"> </w:t>
      </w:r>
      <w:r>
        <w:rPr>
          <w:rFonts w:asciiTheme="majorBidi" w:hAnsiTheme="majorBidi" w:cstheme="majorBidi"/>
          <w:color w:val="000000" w:themeColor="text1"/>
        </w:rPr>
        <w:t xml:space="preserve">Zira yıkılmaz kabul edilen surlar yıkılmış, bir gecede karadan yürütülen gemilerle </w:t>
      </w:r>
      <w:proofErr w:type="spellStart"/>
      <w:r>
        <w:rPr>
          <w:rFonts w:asciiTheme="majorBidi" w:hAnsiTheme="majorBidi" w:cstheme="majorBidi"/>
          <w:color w:val="000000" w:themeColor="text1"/>
        </w:rPr>
        <w:t>Halic’in</w:t>
      </w:r>
      <w:proofErr w:type="spellEnd"/>
      <w:r>
        <w:rPr>
          <w:rFonts w:asciiTheme="majorBidi" w:hAnsiTheme="majorBidi" w:cstheme="majorBidi"/>
          <w:color w:val="000000" w:themeColor="text1"/>
        </w:rPr>
        <w:t xml:space="preserve"> zincirleri aşılmıştı.</w:t>
      </w:r>
      <w:r w:rsidRPr="00366C53">
        <w:rPr>
          <w:rFonts w:asciiTheme="majorBidi" w:hAnsiTheme="majorBidi" w:cstheme="majorBidi"/>
        </w:rPr>
        <w:t xml:space="preserve"> </w:t>
      </w:r>
      <w:r>
        <w:rPr>
          <w:rFonts w:asciiTheme="majorBidi" w:hAnsiTheme="majorBidi" w:cstheme="majorBidi"/>
        </w:rPr>
        <w:t xml:space="preserve">Rabbimiz ecdadımızın açtığı bu yolda olabilmeyi bizlere nasip eylesin. </w:t>
      </w:r>
    </w:p>
    <w:p w14:paraId="58F85BD4" w14:textId="19FE3329" w:rsidR="00366C53" w:rsidRPr="00366C53" w:rsidRDefault="00366C53"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366C53">
        <w:rPr>
          <w:rFonts w:asciiTheme="majorBidi" w:eastAsia="Times New Roman" w:hAnsiTheme="majorBidi" w:cstheme="majorBidi"/>
          <w:b/>
          <w:bCs/>
          <w:color w:val="000000"/>
          <w:kern w:val="0"/>
          <w:lang w:eastAsia="tr-TR"/>
          <w14:ligatures w14:val="none"/>
        </w:rPr>
        <w:t>Sonuç:</w:t>
      </w:r>
    </w:p>
    <w:p w14:paraId="0BF45D08" w14:textId="3B662724" w:rsidR="00E902FD" w:rsidRPr="00693A4F" w:rsidRDefault="00E902FD"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color w:val="000000"/>
          <w:kern w:val="0"/>
          <w:lang w:eastAsia="tr-TR"/>
          <w14:ligatures w14:val="none"/>
        </w:rPr>
        <w:t xml:space="preserve">Yüce Rabbimizden niyazımız odur ki; bizleri, asırlar önce çöle dönmüş kalpleri adaletiyle yeşerten o nebevi metottan ayırmasın. Evlatlarımızı </w:t>
      </w:r>
      <w:proofErr w:type="spellStart"/>
      <w:r w:rsidRPr="00693A4F">
        <w:rPr>
          <w:rFonts w:asciiTheme="majorBidi" w:eastAsia="Times New Roman" w:hAnsiTheme="majorBidi" w:cstheme="majorBidi"/>
          <w:color w:val="000000"/>
          <w:kern w:val="0"/>
          <w:lang w:eastAsia="tr-TR"/>
          <w14:ligatures w14:val="none"/>
        </w:rPr>
        <w:t>Ashâb</w:t>
      </w:r>
      <w:proofErr w:type="spellEnd"/>
      <w:r w:rsidRPr="00693A4F">
        <w:rPr>
          <w:rFonts w:asciiTheme="majorBidi" w:eastAsia="Times New Roman" w:hAnsiTheme="majorBidi" w:cstheme="majorBidi"/>
          <w:color w:val="000000"/>
          <w:kern w:val="0"/>
          <w:lang w:eastAsia="tr-TR"/>
          <w14:ligatures w14:val="none"/>
        </w:rPr>
        <w:t xml:space="preserve">-ı Kehf gibi imanlı, Hz. Yusuf </w:t>
      </w:r>
      <w:r w:rsidR="006118E0" w:rsidRPr="00693A4F">
        <w:rPr>
          <w:rFonts w:asciiTheme="majorBidi" w:eastAsia="Times New Roman" w:hAnsiTheme="majorBidi" w:cstheme="majorBidi"/>
          <w:color w:val="000000"/>
          <w:kern w:val="0"/>
          <w:lang w:eastAsia="tr-TR"/>
          <w14:ligatures w14:val="none"/>
        </w:rPr>
        <w:t>(a.s.)</w:t>
      </w:r>
      <w:r w:rsidR="006118E0">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gibi iffetli, Hz. İbrahim </w:t>
      </w:r>
      <w:r w:rsidR="006118E0" w:rsidRPr="00693A4F">
        <w:rPr>
          <w:rFonts w:asciiTheme="majorBidi" w:eastAsia="Times New Roman" w:hAnsiTheme="majorBidi" w:cstheme="majorBidi"/>
          <w:color w:val="000000"/>
          <w:kern w:val="0"/>
          <w:lang w:eastAsia="tr-TR"/>
          <w14:ligatures w14:val="none"/>
        </w:rPr>
        <w:t>(a.s.)</w:t>
      </w:r>
      <w:r w:rsidR="006118E0">
        <w:rPr>
          <w:rFonts w:asciiTheme="majorBidi" w:eastAsia="Times New Roman" w:hAnsiTheme="majorBidi" w:cstheme="majorBidi"/>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 xml:space="preserve">gibi cesur eylesin. </w:t>
      </w:r>
    </w:p>
    <w:p w14:paraId="3A87CA25" w14:textId="24BE5F8A" w:rsidR="00E902FD" w:rsidRPr="00693A4F" w:rsidRDefault="00E902FD"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رَبَّنَا هَبْ لَنَا مِنْ أَزْوَاجِنَا وَذُرِّيَّاتِنَا قُرَّةَ أَعْيُنٍ وَاجْعَلْنَا لِلْمُتَّقِينَ إِمَامًا</w:t>
      </w:r>
    </w:p>
    <w:p w14:paraId="17B26A7E" w14:textId="0BA1B289" w:rsidR="00E902FD" w:rsidRPr="005E64D3" w:rsidRDefault="00E902FD"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i/>
          <w:iCs/>
          <w:color w:val="000000"/>
          <w:kern w:val="0"/>
          <w:lang w:eastAsia="tr-TR"/>
          <w14:ligatures w14:val="none"/>
        </w:rPr>
        <w:t>“Onlar, “Ey rabbimiz!” derler, “Bize mutluluk getirecek eşler ve çocuklar bahşet; bizi günahtan sakınanlara öncü eyle!”</w:t>
      </w:r>
      <w:r w:rsidR="005E64D3">
        <w:rPr>
          <w:rFonts w:asciiTheme="majorBidi" w:eastAsia="Times New Roman" w:hAnsiTheme="majorBidi" w:cstheme="majorBidi"/>
          <w:b/>
          <w:bCs/>
          <w:i/>
          <w:iCs/>
          <w:color w:val="000000"/>
          <w:kern w:val="0"/>
          <w:lang w:eastAsia="tr-TR"/>
          <w14:ligatures w14:val="none"/>
        </w:rPr>
        <w:t xml:space="preserve"> </w:t>
      </w:r>
      <w:r w:rsidR="005E64D3">
        <w:rPr>
          <w:rFonts w:asciiTheme="majorBidi" w:eastAsia="Times New Roman" w:hAnsiTheme="majorBidi" w:cstheme="majorBidi"/>
          <w:color w:val="000000"/>
          <w:kern w:val="0"/>
          <w:lang w:eastAsia="tr-TR"/>
          <w14:ligatures w14:val="none"/>
        </w:rPr>
        <w:t>(Furkan, 25/74)</w:t>
      </w:r>
    </w:p>
    <w:p w14:paraId="05CA98D8" w14:textId="3C8226BE" w:rsidR="00E902FD" w:rsidRPr="00693A4F" w:rsidRDefault="00E902FD" w:rsidP="00514317">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اللَّهُمَّ اجْعَلْ شَبَابَنَا هُدَاةً مُهْتَدِينَ، غَيْرَ ضَالِّينَ وَلَا مُضِلِّينَ</w:t>
      </w:r>
    </w:p>
    <w:p w14:paraId="60B4FE78" w14:textId="736D0B32" w:rsidR="00E902FD" w:rsidRPr="00693A4F" w:rsidRDefault="00E902FD" w:rsidP="00514317">
      <w:pPr>
        <w:spacing w:after="90" w:line="276" w:lineRule="auto"/>
        <w:ind w:firstLine="420"/>
        <w:jc w:val="both"/>
        <w:rPr>
          <w:rFonts w:asciiTheme="majorBidi" w:eastAsia="Times New Roman" w:hAnsiTheme="majorBidi" w:cstheme="majorBidi"/>
          <w:b/>
          <w:bCs/>
          <w:color w:val="000000"/>
          <w:kern w:val="0"/>
          <w:lang w:eastAsia="tr-TR"/>
          <w14:ligatures w14:val="none"/>
        </w:rPr>
      </w:pPr>
      <w:r w:rsidRPr="00693A4F">
        <w:rPr>
          <w:rFonts w:asciiTheme="majorBidi" w:eastAsia="Times New Roman" w:hAnsiTheme="majorBidi" w:cstheme="majorBidi"/>
          <w:b/>
          <w:bCs/>
          <w:i/>
          <w:iCs/>
          <w:color w:val="000000"/>
          <w:kern w:val="0"/>
          <w:lang w:eastAsia="tr-TR"/>
          <w14:ligatures w14:val="none"/>
        </w:rPr>
        <w:t>Allah’ım! Gençlerimizi hidayete eren, hidayete vesile olan, doğru yoldan sapmayan ve kimseyi de saptırmayan hayırlı nesiller eyle!</w:t>
      </w:r>
      <w:r w:rsidRPr="00693A4F">
        <w:rPr>
          <w:rFonts w:asciiTheme="majorBidi" w:eastAsia="Times New Roman" w:hAnsiTheme="majorBidi" w:cstheme="majorBidi"/>
          <w:b/>
          <w:bCs/>
          <w:color w:val="000000"/>
          <w:kern w:val="0"/>
          <w:lang w:eastAsia="tr-TR"/>
          <w14:ligatures w14:val="none"/>
        </w:rPr>
        <w:t xml:space="preserve"> </w:t>
      </w:r>
      <w:r w:rsidRPr="005E64D3">
        <w:rPr>
          <w:rFonts w:asciiTheme="majorBidi" w:eastAsia="Times New Roman" w:hAnsiTheme="majorBidi" w:cstheme="majorBidi"/>
          <w:color w:val="000000"/>
          <w:kern w:val="0"/>
          <w:lang w:eastAsia="tr-TR"/>
          <w14:ligatures w14:val="none"/>
        </w:rPr>
        <w:t xml:space="preserve">(Tirmizî, </w:t>
      </w:r>
      <w:proofErr w:type="spellStart"/>
      <w:r w:rsidRPr="005E64D3">
        <w:rPr>
          <w:rFonts w:asciiTheme="majorBidi" w:eastAsia="Times New Roman" w:hAnsiTheme="majorBidi" w:cstheme="majorBidi"/>
          <w:color w:val="000000"/>
          <w:kern w:val="0"/>
          <w:lang w:eastAsia="tr-TR"/>
          <w14:ligatures w14:val="none"/>
        </w:rPr>
        <w:t>Deavât</w:t>
      </w:r>
      <w:proofErr w:type="spellEnd"/>
      <w:r w:rsidRPr="005E64D3">
        <w:rPr>
          <w:rFonts w:asciiTheme="majorBidi" w:eastAsia="Times New Roman" w:hAnsiTheme="majorBidi" w:cstheme="majorBidi"/>
          <w:color w:val="000000"/>
          <w:kern w:val="0"/>
          <w:lang w:eastAsia="tr-TR"/>
          <w14:ligatures w14:val="none"/>
        </w:rPr>
        <w:t>, 82)</w:t>
      </w:r>
    </w:p>
    <w:p w14:paraId="5110922C" w14:textId="2E428D29" w:rsidR="00E902FD" w:rsidRPr="00693A4F" w:rsidRDefault="00E902FD" w:rsidP="005E64D3">
      <w:pPr>
        <w:spacing w:after="90" w:line="276" w:lineRule="auto"/>
        <w:ind w:firstLine="420"/>
        <w:jc w:val="right"/>
        <w:rPr>
          <w:rFonts w:asciiTheme="majorBidi" w:eastAsia="Times New Roman" w:hAnsiTheme="majorBidi" w:cstheme="majorBidi"/>
          <w:b/>
          <w:bCs/>
          <w:color w:val="000000"/>
          <w:kern w:val="0"/>
          <w:sz w:val="36"/>
          <w:szCs w:val="36"/>
          <w:lang w:eastAsia="tr-TR"/>
          <w14:ligatures w14:val="none"/>
        </w:rPr>
      </w:pPr>
      <w:r w:rsidRPr="00693A4F">
        <w:rPr>
          <w:rFonts w:asciiTheme="majorBidi" w:eastAsia="Times New Roman" w:hAnsiTheme="majorBidi" w:cstheme="majorBidi"/>
          <w:b/>
          <w:bCs/>
          <w:color w:val="000000"/>
          <w:kern w:val="0"/>
          <w:sz w:val="36"/>
          <w:szCs w:val="36"/>
          <w:rtl/>
          <w:lang w:eastAsia="tr-TR"/>
          <w14:ligatures w14:val="none"/>
        </w:rPr>
        <w:t>اللَّهُمَّ طَهِّرْ قُلُوبَهُمْ، وَحَصِّنْ فُرُوجَهُمْ، وَأَصْلِحْ أَحْوَالَهُمْ</w:t>
      </w:r>
    </w:p>
    <w:p w14:paraId="4DFD0A57" w14:textId="1CA87995" w:rsidR="00E902FD" w:rsidRPr="00693A4F" w:rsidRDefault="00E902FD" w:rsidP="00514317">
      <w:pPr>
        <w:spacing w:after="90" w:line="276" w:lineRule="auto"/>
        <w:ind w:firstLine="420"/>
        <w:jc w:val="both"/>
        <w:rPr>
          <w:rFonts w:asciiTheme="majorBidi" w:eastAsia="Times New Roman" w:hAnsiTheme="majorBidi" w:cstheme="majorBidi"/>
          <w:color w:val="000000"/>
          <w:kern w:val="0"/>
          <w:lang w:eastAsia="tr-TR"/>
          <w14:ligatures w14:val="none"/>
        </w:rPr>
      </w:pPr>
      <w:r w:rsidRPr="00693A4F">
        <w:rPr>
          <w:rFonts w:asciiTheme="majorBidi" w:eastAsia="Times New Roman" w:hAnsiTheme="majorBidi" w:cstheme="majorBidi"/>
          <w:b/>
          <w:bCs/>
          <w:i/>
          <w:iCs/>
          <w:color w:val="000000"/>
          <w:kern w:val="0"/>
          <w:lang w:eastAsia="tr-TR"/>
          <w14:ligatures w14:val="none"/>
        </w:rPr>
        <w:t>Allah'ım! Gençlerimizin kalplerini her türlü manevi kirden, şüpheden temizle! İffet ve namuslarını kem gözlerden muhafaza eyle! Dünyalarını da ahiretlerini de mamur eyle!</w:t>
      </w:r>
      <w:r w:rsidRPr="00693A4F">
        <w:rPr>
          <w:rFonts w:asciiTheme="majorBidi" w:eastAsia="Times New Roman" w:hAnsiTheme="majorBidi" w:cstheme="majorBidi"/>
          <w:b/>
          <w:bCs/>
          <w:color w:val="000000"/>
          <w:kern w:val="0"/>
          <w:lang w:eastAsia="tr-TR"/>
          <w14:ligatures w14:val="none"/>
        </w:rPr>
        <w:t xml:space="preserve"> </w:t>
      </w:r>
      <w:r w:rsidRPr="00693A4F">
        <w:rPr>
          <w:rFonts w:asciiTheme="majorBidi" w:eastAsia="Times New Roman" w:hAnsiTheme="majorBidi" w:cstheme="majorBidi"/>
          <w:color w:val="000000"/>
          <w:kern w:val="0"/>
          <w:lang w:eastAsia="tr-TR"/>
          <w14:ligatures w14:val="none"/>
        </w:rPr>
        <w:t>(Ahmed b. Hanbel, Müsned, V, 256-257)</w:t>
      </w:r>
    </w:p>
    <w:p w14:paraId="5B97668A" w14:textId="20A22322" w:rsidR="00E902FD" w:rsidRPr="00F94330" w:rsidRDefault="00A878A4" w:rsidP="00F94330">
      <w:pPr>
        <w:spacing w:after="90" w:line="276" w:lineRule="auto"/>
        <w:ind w:firstLine="420"/>
        <w:jc w:val="both"/>
        <w:rPr>
          <w:rFonts w:asciiTheme="majorBidi" w:eastAsia="Times New Roman" w:hAnsiTheme="majorBidi" w:cstheme="majorBidi"/>
          <w:color w:val="000000"/>
          <w:kern w:val="0"/>
          <w:lang w:eastAsia="tr-TR"/>
          <w14:ligatures w14:val="none"/>
        </w:rPr>
      </w:pPr>
      <w:r>
        <w:rPr>
          <w:rFonts w:asciiTheme="majorBidi" w:eastAsia="Times New Roman" w:hAnsiTheme="majorBidi" w:cstheme="majorBidi"/>
          <w:color w:val="000000"/>
          <w:kern w:val="0"/>
          <w:lang w:eastAsia="tr-TR"/>
          <w14:ligatures w14:val="none"/>
        </w:rPr>
        <w:lastRenderedPageBreak/>
        <w:t xml:space="preserve">Allah’ım! </w:t>
      </w:r>
      <w:r w:rsidR="00E902FD" w:rsidRPr="00693A4F">
        <w:rPr>
          <w:rFonts w:asciiTheme="majorBidi" w:eastAsia="Times New Roman" w:hAnsiTheme="majorBidi" w:cstheme="majorBidi"/>
          <w:color w:val="000000"/>
          <w:kern w:val="0"/>
          <w:lang w:eastAsia="tr-TR"/>
          <w14:ligatures w14:val="none"/>
        </w:rPr>
        <w:t xml:space="preserve">Evlatlarımızı internetin, sosyal medyanın, sinsi akımların ve modern zamanın tuzaklarından </w:t>
      </w:r>
      <w:r w:rsidR="000C506F" w:rsidRPr="00693A4F">
        <w:rPr>
          <w:rFonts w:asciiTheme="majorBidi" w:eastAsia="Times New Roman" w:hAnsiTheme="majorBidi" w:cstheme="majorBidi"/>
          <w:color w:val="000000"/>
          <w:kern w:val="0"/>
          <w:lang w:eastAsia="tr-TR"/>
          <w14:ligatures w14:val="none"/>
        </w:rPr>
        <w:t>muhafaza eyle</w:t>
      </w:r>
      <w:r w:rsidR="00E902FD" w:rsidRPr="00693A4F">
        <w:rPr>
          <w:rFonts w:asciiTheme="majorBidi" w:eastAsia="Times New Roman" w:hAnsiTheme="majorBidi" w:cstheme="majorBidi"/>
          <w:color w:val="000000"/>
          <w:kern w:val="0"/>
          <w:lang w:eastAsia="tr-TR"/>
          <w14:ligatures w14:val="none"/>
        </w:rPr>
        <w:t xml:space="preserve">. Onların ayaklarını camiden, kalplerini Kur'an'dan, zihinlerini ilimden ayırma. Anne-babasına hayırlı, vatanına, milletine ve ümmet-i Muhammed’e faydalı bir nesil </w:t>
      </w:r>
      <w:r>
        <w:rPr>
          <w:rFonts w:asciiTheme="majorBidi" w:eastAsia="Times New Roman" w:hAnsiTheme="majorBidi" w:cstheme="majorBidi"/>
          <w:color w:val="000000"/>
          <w:kern w:val="0"/>
          <w:lang w:eastAsia="tr-TR"/>
          <w14:ligatures w14:val="none"/>
        </w:rPr>
        <w:t>olarak yetişmesini bizlere</w:t>
      </w:r>
      <w:r w:rsidR="00E902FD" w:rsidRPr="00693A4F">
        <w:rPr>
          <w:rFonts w:asciiTheme="majorBidi" w:eastAsia="Times New Roman" w:hAnsiTheme="majorBidi" w:cstheme="majorBidi"/>
          <w:color w:val="000000"/>
          <w:kern w:val="0"/>
          <w:lang w:eastAsia="tr-TR"/>
          <w14:ligatures w14:val="none"/>
        </w:rPr>
        <w:t xml:space="preserve"> lütfeyle. Bizleri de onlara karşı kırıcı, azarlayıcı değil; </w:t>
      </w:r>
      <w:r w:rsidR="00D44CBE">
        <w:rPr>
          <w:rFonts w:asciiTheme="majorBidi" w:eastAsia="Times New Roman" w:hAnsiTheme="majorBidi" w:cstheme="majorBidi"/>
          <w:color w:val="000000"/>
          <w:kern w:val="0"/>
          <w:lang w:eastAsia="tr-TR"/>
          <w14:ligatures w14:val="none"/>
        </w:rPr>
        <w:t xml:space="preserve">Peygamber </w:t>
      </w:r>
      <w:r w:rsidR="00E902FD" w:rsidRPr="00693A4F">
        <w:rPr>
          <w:rFonts w:asciiTheme="majorBidi" w:eastAsia="Times New Roman" w:hAnsiTheme="majorBidi" w:cstheme="majorBidi"/>
          <w:color w:val="000000"/>
          <w:kern w:val="0"/>
          <w:lang w:eastAsia="tr-TR"/>
          <w14:ligatures w14:val="none"/>
        </w:rPr>
        <w:t xml:space="preserve">Efendimiz </w:t>
      </w:r>
      <w:r w:rsidR="00693A4F">
        <w:rPr>
          <w:rFonts w:asciiTheme="majorBidi" w:eastAsia="Times New Roman" w:hAnsiTheme="majorBidi" w:cstheme="majorBidi"/>
          <w:color w:val="000000"/>
          <w:kern w:val="0"/>
          <w:lang w:eastAsia="tr-TR"/>
          <w14:ligatures w14:val="none"/>
        </w:rPr>
        <w:t xml:space="preserve">(s.a.v) </w:t>
      </w:r>
      <w:r w:rsidR="00E902FD" w:rsidRPr="00693A4F">
        <w:rPr>
          <w:rFonts w:asciiTheme="majorBidi" w:eastAsia="Times New Roman" w:hAnsiTheme="majorBidi" w:cstheme="majorBidi"/>
          <w:color w:val="000000"/>
          <w:kern w:val="0"/>
          <w:lang w:eastAsia="tr-TR"/>
          <w14:ligatures w14:val="none"/>
        </w:rPr>
        <w:t>gibi şefkatle yaklaşan rehberler eyle.</w:t>
      </w:r>
      <w:r w:rsidR="00D30EB9">
        <w:rPr>
          <w:rFonts w:asciiTheme="majorBidi" w:eastAsia="Times New Roman" w:hAnsiTheme="majorBidi" w:cstheme="majorBidi"/>
          <w:color w:val="000000"/>
          <w:kern w:val="0"/>
          <w:lang w:eastAsia="tr-TR"/>
          <w14:ligatures w14:val="none"/>
        </w:rPr>
        <w:t xml:space="preserve"> Amin!..</w:t>
      </w:r>
    </w:p>
    <w:sectPr w:rsidR="00E902FD" w:rsidRPr="00F94330" w:rsidSect="00514317">
      <w:pgSz w:w="11906" w:h="16838"/>
      <w:pgMar w:top="709" w:right="849"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C4B07"/>
    <w:multiLevelType w:val="hybridMultilevel"/>
    <w:tmpl w:val="72244D92"/>
    <w:lvl w:ilvl="0" w:tplc="9FC84C4C">
      <w:start w:val="1"/>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0953B43"/>
    <w:multiLevelType w:val="multilevel"/>
    <w:tmpl w:val="15A47D0E"/>
    <w:lvl w:ilvl="0">
      <w:start w:val="1"/>
      <w:numFmt w:val="decimal"/>
      <w:lvlText w:val="%1."/>
      <w:lvlJc w:val="left"/>
      <w:pPr>
        <w:ind w:left="360" w:hanging="360"/>
      </w:pPr>
      <w:rPr>
        <w:rFonts w:hint="default"/>
        <w:b/>
        <w:bCs/>
        <w:sz w:val="24"/>
      </w:rPr>
    </w:lvl>
    <w:lvl w:ilvl="1">
      <w:start w:val="1"/>
      <w:numFmt w:val="decimal"/>
      <w:pStyle w:val="iftRakamlar"/>
      <w:lvlText w:val="%1.%2."/>
      <w:lvlJc w:val="left"/>
      <w:pPr>
        <w:ind w:left="1287" w:hanging="720"/>
      </w:pPr>
      <w:rPr>
        <w:rFonts w:hint="default"/>
        <w:b/>
        <w:bCs/>
        <w:sz w:val="24"/>
      </w:rPr>
    </w:lvl>
    <w:lvl w:ilvl="2">
      <w:start w:val="1"/>
      <w:numFmt w:val="upperLetter"/>
      <w:lvlText w:val="%1.%2.%3."/>
      <w:lvlJc w:val="left"/>
      <w:pPr>
        <w:ind w:left="1712" w:hanging="720"/>
      </w:pPr>
      <w:rPr>
        <w:rFonts w:hint="default"/>
        <w:sz w:val="24"/>
      </w:rPr>
    </w:lvl>
    <w:lvl w:ilvl="3">
      <w:start w:val="1"/>
      <w:numFmt w:val="decimal"/>
      <w:lvlText w:val="%1.%2.%3.%4."/>
      <w:lvlJc w:val="left"/>
      <w:pPr>
        <w:ind w:left="2639" w:hanging="1080"/>
      </w:pPr>
      <w:rPr>
        <w:rFonts w:hint="default"/>
        <w:sz w:val="24"/>
      </w:rPr>
    </w:lvl>
    <w:lvl w:ilvl="4">
      <w:start w:val="1"/>
      <w:numFmt w:val="decimal"/>
      <w:lvlText w:val="%1.%2.%3.%4.%5."/>
      <w:lvlJc w:val="left"/>
      <w:pPr>
        <w:ind w:left="3206" w:hanging="1080"/>
      </w:pPr>
      <w:rPr>
        <w:rFonts w:hint="default"/>
        <w:sz w:val="24"/>
      </w:rPr>
    </w:lvl>
    <w:lvl w:ilvl="5">
      <w:start w:val="1"/>
      <w:numFmt w:val="decimal"/>
      <w:lvlText w:val="%1.%2.%3.%4.%5.%6."/>
      <w:lvlJc w:val="left"/>
      <w:pPr>
        <w:ind w:left="4133" w:hanging="1440"/>
      </w:pPr>
      <w:rPr>
        <w:rFonts w:hint="default"/>
        <w:sz w:val="24"/>
      </w:rPr>
    </w:lvl>
    <w:lvl w:ilvl="6">
      <w:start w:val="1"/>
      <w:numFmt w:val="decimal"/>
      <w:lvlText w:val="%1.%2.%3.%4.%5.%6.%7."/>
      <w:lvlJc w:val="left"/>
      <w:pPr>
        <w:ind w:left="5060" w:hanging="1800"/>
      </w:pPr>
      <w:rPr>
        <w:rFonts w:hint="default"/>
        <w:sz w:val="24"/>
      </w:rPr>
    </w:lvl>
    <w:lvl w:ilvl="7">
      <w:start w:val="1"/>
      <w:numFmt w:val="decimal"/>
      <w:lvlText w:val="%1.%2.%3.%4.%5.%6.%7.%8."/>
      <w:lvlJc w:val="left"/>
      <w:pPr>
        <w:ind w:left="5627" w:hanging="1800"/>
      </w:pPr>
      <w:rPr>
        <w:rFonts w:hint="default"/>
        <w:sz w:val="24"/>
      </w:rPr>
    </w:lvl>
    <w:lvl w:ilvl="8">
      <w:start w:val="1"/>
      <w:numFmt w:val="decimal"/>
      <w:lvlText w:val="%1.%2.%3.%4.%5.%6.%7.%8.%9."/>
      <w:lvlJc w:val="left"/>
      <w:pPr>
        <w:ind w:left="6554" w:hanging="2160"/>
      </w:pPr>
      <w:rPr>
        <w:rFonts w:hint="default"/>
        <w:sz w:val="24"/>
      </w:rPr>
    </w:lvl>
  </w:abstractNum>
  <w:abstractNum w:abstractNumId="2" w15:restartNumberingAfterBreak="0">
    <w:nsid w:val="330B79C1"/>
    <w:multiLevelType w:val="hybridMultilevel"/>
    <w:tmpl w:val="69D22B34"/>
    <w:lvl w:ilvl="0" w:tplc="E01C56D0">
      <w:start w:val="1"/>
      <w:numFmt w:val="decimal"/>
      <w:pStyle w:val="drtlrakamlar"/>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556001D6"/>
    <w:multiLevelType w:val="hybridMultilevel"/>
    <w:tmpl w:val="87D8C8AE"/>
    <w:lvl w:ilvl="0" w:tplc="0D68A65C">
      <w:start w:val="1"/>
      <w:numFmt w:val="bullet"/>
      <w:lvlText w:val="-"/>
      <w:lvlJc w:val="left"/>
      <w:pPr>
        <w:ind w:left="706" w:hanging="360"/>
      </w:pPr>
      <w:rPr>
        <w:rFonts w:ascii="Times New Roman" w:eastAsia="Times New Roman" w:hAnsi="Times New Roman" w:cs="Times New Roman" w:hint="default"/>
      </w:rPr>
    </w:lvl>
    <w:lvl w:ilvl="1" w:tplc="041F0003" w:tentative="1">
      <w:start w:val="1"/>
      <w:numFmt w:val="bullet"/>
      <w:lvlText w:val="o"/>
      <w:lvlJc w:val="left"/>
      <w:pPr>
        <w:ind w:left="1426" w:hanging="360"/>
      </w:pPr>
      <w:rPr>
        <w:rFonts w:ascii="Courier New" w:hAnsi="Courier New" w:hint="default"/>
      </w:rPr>
    </w:lvl>
    <w:lvl w:ilvl="2" w:tplc="041F0005" w:tentative="1">
      <w:start w:val="1"/>
      <w:numFmt w:val="bullet"/>
      <w:lvlText w:val=""/>
      <w:lvlJc w:val="left"/>
      <w:pPr>
        <w:ind w:left="2146" w:hanging="360"/>
      </w:pPr>
      <w:rPr>
        <w:rFonts w:ascii="Wingdings" w:hAnsi="Wingdings" w:hint="default"/>
      </w:rPr>
    </w:lvl>
    <w:lvl w:ilvl="3" w:tplc="041F0001" w:tentative="1">
      <w:start w:val="1"/>
      <w:numFmt w:val="bullet"/>
      <w:lvlText w:val=""/>
      <w:lvlJc w:val="left"/>
      <w:pPr>
        <w:ind w:left="2866" w:hanging="360"/>
      </w:pPr>
      <w:rPr>
        <w:rFonts w:ascii="Symbol" w:hAnsi="Symbol" w:hint="default"/>
      </w:rPr>
    </w:lvl>
    <w:lvl w:ilvl="4" w:tplc="041F0003" w:tentative="1">
      <w:start w:val="1"/>
      <w:numFmt w:val="bullet"/>
      <w:lvlText w:val="o"/>
      <w:lvlJc w:val="left"/>
      <w:pPr>
        <w:ind w:left="3586" w:hanging="360"/>
      </w:pPr>
      <w:rPr>
        <w:rFonts w:ascii="Courier New" w:hAnsi="Courier New" w:hint="default"/>
      </w:rPr>
    </w:lvl>
    <w:lvl w:ilvl="5" w:tplc="041F0005" w:tentative="1">
      <w:start w:val="1"/>
      <w:numFmt w:val="bullet"/>
      <w:lvlText w:val=""/>
      <w:lvlJc w:val="left"/>
      <w:pPr>
        <w:ind w:left="4306" w:hanging="360"/>
      </w:pPr>
      <w:rPr>
        <w:rFonts w:ascii="Wingdings" w:hAnsi="Wingdings" w:hint="default"/>
      </w:rPr>
    </w:lvl>
    <w:lvl w:ilvl="6" w:tplc="041F0001" w:tentative="1">
      <w:start w:val="1"/>
      <w:numFmt w:val="bullet"/>
      <w:lvlText w:val=""/>
      <w:lvlJc w:val="left"/>
      <w:pPr>
        <w:ind w:left="5026" w:hanging="360"/>
      </w:pPr>
      <w:rPr>
        <w:rFonts w:ascii="Symbol" w:hAnsi="Symbol" w:hint="default"/>
      </w:rPr>
    </w:lvl>
    <w:lvl w:ilvl="7" w:tplc="041F0003" w:tentative="1">
      <w:start w:val="1"/>
      <w:numFmt w:val="bullet"/>
      <w:lvlText w:val="o"/>
      <w:lvlJc w:val="left"/>
      <w:pPr>
        <w:ind w:left="5746" w:hanging="360"/>
      </w:pPr>
      <w:rPr>
        <w:rFonts w:ascii="Courier New" w:hAnsi="Courier New" w:hint="default"/>
      </w:rPr>
    </w:lvl>
    <w:lvl w:ilvl="8" w:tplc="041F0005" w:tentative="1">
      <w:start w:val="1"/>
      <w:numFmt w:val="bullet"/>
      <w:lvlText w:val=""/>
      <w:lvlJc w:val="left"/>
      <w:pPr>
        <w:ind w:left="6466" w:hanging="360"/>
      </w:pPr>
      <w:rPr>
        <w:rFonts w:ascii="Wingdings" w:hAnsi="Wingdings" w:hint="default"/>
      </w:rPr>
    </w:lvl>
  </w:abstractNum>
  <w:abstractNum w:abstractNumId="4" w15:restartNumberingAfterBreak="0">
    <w:nsid w:val="68170F15"/>
    <w:multiLevelType w:val="multilevel"/>
    <w:tmpl w:val="08201E0A"/>
    <w:lvl w:ilvl="0">
      <w:start w:val="1"/>
      <w:numFmt w:val="decimal"/>
      <w:lvlText w:val="%1."/>
      <w:lvlJc w:val="left"/>
      <w:pPr>
        <w:ind w:left="720" w:hanging="360"/>
      </w:pPr>
      <w:rPr>
        <w:rFonts w:hint="default"/>
      </w:rPr>
    </w:lvl>
    <w:lvl w:ilvl="1">
      <w:start w:val="1"/>
      <w:numFmt w:val="decimal"/>
      <w:pStyle w:val="lRakamlar"/>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F090B18"/>
    <w:multiLevelType w:val="hybridMultilevel"/>
    <w:tmpl w:val="78B2B73A"/>
    <w:lvl w:ilvl="0" w:tplc="6CE86BA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7FD96B5D"/>
    <w:multiLevelType w:val="hybridMultilevel"/>
    <w:tmpl w:val="D94817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350444313">
    <w:abstractNumId w:val="1"/>
  </w:num>
  <w:num w:numId="2" w16cid:durableId="1427653593">
    <w:abstractNumId w:val="1"/>
  </w:num>
  <w:num w:numId="3" w16cid:durableId="548684164">
    <w:abstractNumId w:val="4"/>
  </w:num>
  <w:num w:numId="4" w16cid:durableId="883523186">
    <w:abstractNumId w:val="2"/>
  </w:num>
  <w:num w:numId="5" w16cid:durableId="510067446">
    <w:abstractNumId w:val="5"/>
  </w:num>
  <w:num w:numId="6" w16cid:durableId="645281324">
    <w:abstractNumId w:val="6"/>
  </w:num>
  <w:num w:numId="7" w16cid:durableId="109592318">
    <w:abstractNumId w:val="0"/>
  </w:num>
  <w:num w:numId="8" w16cid:durableId="1817261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BA"/>
    <w:rsid w:val="00041530"/>
    <w:rsid w:val="00060497"/>
    <w:rsid w:val="000C506F"/>
    <w:rsid w:val="000D185E"/>
    <w:rsid w:val="000F7DA7"/>
    <w:rsid w:val="001122A5"/>
    <w:rsid w:val="00186DD8"/>
    <w:rsid w:val="001C3286"/>
    <w:rsid w:val="001C691F"/>
    <w:rsid w:val="001C74A0"/>
    <w:rsid w:val="00273BFA"/>
    <w:rsid w:val="00345DA8"/>
    <w:rsid w:val="00366C53"/>
    <w:rsid w:val="00390463"/>
    <w:rsid w:val="003E4638"/>
    <w:rsid w:val="004159A1"/>
    <w:rsid w:val="00486DA9"/>
    <w:rsid w:val="004938EA"/>
    <w:rsid w:val="004F6AE0"/>
    <w:rsid w:val="00514317"/>
    <w:rsid w:val="005150AE"/>
    <w:rsid w:val="00536846"/>
    <w:rsid w:val="005E100C"/>
    <w:rsid w:val="005E64D3"/>
    <w:rsid w:val="006118E0"/>
    <w:rsid w:val="006600BD"/>
    <w:rsid w:val="00693A4F"/>
    <w:rsid w:val="006D79AF"/>
    <w:rsid w:val="006F7379"/>
    <w:rsid w:val="008E456B"/>
    <w:rsid w:val="00927EC0"/>
    <w:rsid w:val="009946C4"/>
    <w:rsid w:val="00A15412"/>
    <w:rsid w:val="00A2466B"/>
    <w:rsid w:val="00A878A4"/>
    <w:rsid w:val="00B8179F"/>
    <w:rsid w:val="00B85F4B"/>
    <w:rsid w:val="00BF2CBA"/>
    <w:rsid w:val="00C231E6"/>
    <w:rsid w:val="00C5657F"/>
    <w:rsid w:val="00C57531"/>
    <w:rsid w:val="00CA027F"/>
    <w:rsid w:val="00CD34A4"/>
    <w:rsid w:val="00D30EB9"/>
    <w:rsid w:val="00D44CBE"/>
    <w:rsid w:val="00D80055"/>
    <w:rsid w:val="00D8395F"/>
    <w:rsid w:val="00DB6D07"/>
    <w:rsid w:val="00DF410A"/>
    <w:rsid w:val="00E0117C"/>
    <w:rsid w:val="00E902FD"/>
    <w:rsid w:val="00EA3E5A"/>
    <w:rsid w:val="00EC3461"/>
    <w:rsid w:val="00F741D7"/>
    <w:rsid w:val="00F753E9"/>
    <w:rsid w:val="00F943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B0B0F"/>
  <w15:chartTrackingRefBased/>
  <w15:docId w15:val="{8390D478-591B-F846-8DA3-E0FC753F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86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F2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F2CB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F2CB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F2CB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F2CB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F2CB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F2CB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F2CB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1">
    <w:name w:val="Stil1"/>
    <w:basedOn w:val="Balk1"/>
    <w:qFormat/>
    <w:rsid w:val="00041530"/>
    <w:pPr>
      <w:spacing w:before="240" w:after="0" w:line="276" w:lineRule="auto"/>
      <w:jc w:val="center"/>
    </w:pPr>
    <w:rPr>
      <w:rFonts w:asciiTheme="majorBidi" w:hAnsiTheme="majorBidi"/>
      <w:b/>
      <w:bCs/>
      <w:color w:val="000000" w:themeColor="text1"/>
      <w:kern w:val="0"/>
      <w:sz w:val="24"/>
      <w:szCs w:val="24"/>
      <w14:ligatures w14:val="none"/>
    </w:rPr>
  </w:style>
  <w:style w:type="character" w:customStyle="1" w:styleId="Balk1Char">
    <w:name w:val="Başlık 1 Char"/>
    <w:basedOn w:val="VarsaylanParagrafYazTipi"/>
    <w:link w:val="Balk1"/>
    <w:uiPriority w:val="9"/>
    <w:rsid w:val="00186DD8"/>
    <w:rPr>
      <w:rFonts w:asciiTheme="majorHAnsi" w:eastAsiaTheme="majorEastAsia" w:hAnsiTheme="majorHAnsi" w:cstheme="majorBidi"/>
      <w:color w:val="0F4761" w:themeColor="accent1" w:themeShade="BF"/>
      <w:sz w:val="40"/>
      <w:szCs w:val="40"/>
    </w:rPr>
  </w:style>
  <w:style w:type="paragraph" w:styleId="AralkYok">
    <w:name w:val="No Spacing"/>
    <w:aliases w:val="İkinci Başlıklar"/>
    <w:autoRedefine/>
    <w:uiPriority w:val="1"/>
    <w:qFormat/>
    <w:rsid w:val="00186DD8"/>
    <w:pPr>
      <w:spacing w:after="0" w:line="240" w:lineRule="auto"/>
      <w:ind w:left="708"/>
    </w:pPr>
    <w:rPr>
      <w:rFonts w:asciiTheme="majorBidi" w:hAnsiTheme="majorBidi"/>
      <w:b/>
      <w:kern w:val="0"/>
      <w:szCs w:val="22"/>
      <w14:ligatures w14:val="none"/>
    </w:rPr>
  </w:style>
  <w:style w:type="paragraph" w:customStyle="1" w:styleId="BlmBal">
    <w:name w:val="Bölüm Başlığı"/>
    <w:basedOn w:val="AltBilgi"/>
    <w:autoRedefine/>
    <w:qFormat/>
    <w:rsid w:val="00041530"/>
    <w:pPr>
      <w:jc w:val="center"/>
    </w:pPr>
    <w:rPr>
      <w:rFonts w:asciiTheme="majorBidi" w:hAnsiTheme="majorBidi"/>
      <w:b/>
      <w:kern w:val="0"/>
      <w:sz w:val="28"/>
      <w:szCs w:val="22"/>
      <w14:ligatures w14:val="none"/>
    </w:rPr>
  </w:style>
  <w:style w:type="paragraph" w:styleId="AltBilgi">
    <w:name w:val="footer"/>
    <w:basedOn w:val="Normal"/>
    <w:link w:val="AltBilgiChar"/>
    <w:uiPriority w:val="99"/>
    <w:semiHidden/>
    <w:unhideWhenUsed/>
    <w:rsid w:val="00041530"/>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041530"/>
  </w:style>
  <w:style w:type="paragraph" w:customStyle="1" w:styleId="TekliRakamlar">
    <w:name w:val="Tekli Rakamlar"/>
    <w:basedOn w:val="Normal"/>
    <w:qFormat/>
    <w:rsid w:val="00041530"/>
    <w:pPr>
      <w:spacing w:after="200" w:line="240" w:lineRule="auto"/>
    </w:pPr>
    <w:rPr>
      <w:rFonts w:asciiTheme="majorBidi" w:hAnsiTheme="majorBidi"/>
      <w:b/>
      <w:kern w:val="0"/>
      <w:szCs w:val="22"/>
      <w14:ligatures w14:val="none"/>
    </w:rPr>
  </w:style>
  <w:style w:type="paragraph" w:customStyle="1" w:styleId="iftRakamlar">
    <w:name w:val="Çift Rakamlar"/>
    <w:basedOn w:val="AltBilgi"/>
    <w:autoRedefine/>
    <w:qFormat/>
    <w:rsid w:val="00041530"/>
    <w:pPr>
      <w:numPr>
        <w:ilvl w:val="1"/>
        <w:numId w:val="2"/>
      </w:numPr>
      <w:spacing w:before="120" w:after="120" w:line="360" w:lineRule="auto"/>
    </w:pPr>
    <w:rPr>
      <w:rFonts w:asciiTheme="majorBidi" w:hAnsiTheme="majorBidi"/>
      <w:b/>
      <w:kern w:val="0"/>
      <w:szCs w:val="22"/>
      <w14:ligatures w14:val="none"/>
    </w:rPr>
  </w:style>
  <w:style w:type="paragraph" w:customStyle="1" w:styleId="AltartlarveDurumaGrelRakamlar">
    <w:name w:val="Alt Şartlar ve Duruma Göre Üçlü Rakamlar"/>
    <w:basedOn w:val="AltBilgi"/>
    <w:autoRedefine/>
    <w:qFormat/>
    <w:rsid w:val="00041530"/>
    <w:rPr>
      <w:rFonts w:asciiTheme="majorBidi" w:hAnsiTheme="majorBidi"/>
      <w:b/>
      <w:kern w:val="0"/>
      <w:szCs w:val="22"/>
      <w14:ligatures w14:val="none"/>
    </w:rPr>
  </w:style>
  <w:style w:type="paragraph" w:customStyle="1" w:styleId="BlmBalklar">
    <w:name w:val="Bölüm Başlıkları"/>
    <w:basedOn w:val="Normal"/>
    <w:autoRedefine/>
    <w:qFormat/>
    <w:rsid w:val="00041530"/>
    <w:pPr>
      <w:spacing w:after="200" w:line="276" w:lineRule="auto"/>
      <w:jc w:val="center"/>
    </w:pPr>
    <w:rPr>
      <w:rFonts w:asciiTheme="majorBidi" w:hAnsiTheme="majorBidi"/>
      <w:b/>
      <w:kern w:val="0"/>
      <w:sz w:val="28"/>
      <w:szCs w:val="22"/>
      <w14:ligatures w14:val="none"/>
    </w:rPr>
  </w:style>
  <w:style w:type="paragraph" w:customStyle="1" w:styleId="kiliRakamlar">
    <w:name w:val="İkili Rakamlar"/>
    <w:basedOn w:val="Normal"/>
    <w:qFormat/>
    <w:rsid w:val="00041530"/>
    <w:pPr>
      <w:spacing w:after="200" w:line="240" w:lineRule="auto"/>
    </w:pPr>
    <w:rPr>
      <w:rFonts w:asciiTheme="majorBidi" w:hAnsiTheme="majorBidi"/>
      <w:b/>
      <w:kern w:val="0"/>
      <w:szCs w:val="22"/>
      <w14:ligatures w14:val="none"/>
    </w:rPr>
  </w:style>
  <w:style w:type="paragraph" w:customStyle="1" w:styleId="lRakamlar">
    <w:name w:val="Üçlü Rakamlar"/>
    <w:basedOn w:val="kiliRakamlar"/>
    <w:qFormat/>
    <w:rsid w:val="00041530"/>
    <w:pPr>
      <w:numPr>
        <w:ilvl w:val="1"/>
        <w:numId w:val="3"/>
      </w:numPr>
    </w:pPr>
  </w:style>
  <w:style w:type="paragraph" w:customStyle="1" w:styleId="drtlrakamlar">
    <w:name w:val="dörtlü rakamlar"/>
    <w:basedOn w:val="ListeParagraf"/>
    <w:qFormat/>
    <w:rsid w:val="00041530"/>
    <w:pPr>
      <w:numPr>
        <w:numId w:val="4"/>
      </w:numPr>
      <w:spacing w:after="0" w:line="360" w:lineRule="auto"/>
      <w:jc w:val="both"/>
    </w:pPr>
    <w:rPr>
      <w:rFonts w:ascii="Times New Roman" w:hAnsi="Times New Roman" w:cs="Times New Roman"/>
      <w:b/>
      <w:kern w:val="0"/>
      <w14:ligatures w14:val="none"/>
    </w:rPr>
  </w:style>
  <w:style w:type="paragraph" w:styleId="ListeParagraf">
    <w:name w:val="List Paragraph"/>
    <w:basedOn w:val="Normal"/>
    <w:uiPriority w:val="34"/>
    <w:qFormat/>
    <w:rsid w:val="00041530"/>
    <w:pPr>
      <w:ind w:left="720"/>
      <w:contextualSpacing/>
    </w:pPr>
  </w:style>
  <w:style w:type="character" w:customStyle="1" w:styleId="Balk2Char">
    <w:name w:val="Başlık 2 Char"/>
    <w:basedOn w:val="VarsaylanParagrafYazTipi"/>
    <w:link w:val="Balk2"/>
    <w:uiPriority w:val="9"/>
    <w:semiHidden/>
    <w:rsid w:val="00BF2CB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F2CB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F2CB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F2CB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F2CB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F2CB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F2CB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F2CBA"/>
    <w:rPr>
      <w:rFonts w:eastAsiaTheme="majorEastAsia" w:cstheme="majorBidi"/>
      <w:color w:val="272727" w:themeColor="text1" w:themeTint="D8"/>
    </w:rPr>
  </w:style>
  <w:style w:type="paragraph" w:styleId="KonuBal">
    <w:name w:val="Title"/>
    <w:basedOn w:val="Normal"/>
    <w:next w:val="Normal"/>
    <w:link w:val="KonuBalChar"/>
    <w:uiPriority w:val="10"/>
    <w:qFormat/>
    <w:rsid w:val="00BF2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F2CB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F2CB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F2CB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F2CB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F2CBA"/>
    <w:rPr>
      <w:i/>
      <w:iCs/>
      <w:color w:val="404040" w:themeColor="text1" w:themeTint="BF"/>
    </w:rPr>
  </w:style>
  <w:style w:type="character" w:styleId="GlVurgulama">
    <w:name w:val="Intense Emphasis"/>
    <w:basedOn w:val="VarsaylanParagrafYazTipi"/>
    <w:uiPriority w:val="21"/>
    <w:qFormat/>
    <w:rsid w:val="00BF2CBA"/>
    <w:rPr>
      <w:i/>
      <w:iCs/>
      <w:color w:val="0F4761" w:themeColor="accent1" w:themeShade="BF"/>
    </w:rPr>
  </w:style>
  <w:style w:type="paragraph" w:styleId="GlAlnt">
    <w:name w:val="Intense Quote"/>
    <w:basedOn w:val="Normal"/>
    <w:next w:val="Normal"/>
    <w:link w:val="GlAlntChar"/>
    <w:uiPriority w:val="30"/>
    <w:qFormat/>
    <w:rsid w:val="00BF2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F2CBA"/>
    <w:rPr>
      <w:i/>
      <w:iCs/>
      <w:color w:val="0F4761" w:themeColor="accent1" w:themeShade="BF"/>
    </w:rPr>
  </w:style>
  <w:style w:type="character" w:styleId="GlBavuru">
    <w:name w:val="Intense Reference"/>
    <w:basedOn w:val="VarsaylanParagrafYazTipi"/>
    <w:uiPriority w:val="32"/>
    <w:qFormat/>
    <w:rsid w:val="00BF2CBA"/>
    <w:rPr>
      <w:b/>
      <w:bCs/>
      <w:smallCaps/>
      <w:color w:val="0F4761" w:themeColor="accent1" w:themeShade="BF"/>
      <w:spacing w:val="5"/>
    </w:rPr>
  </w:style>
  <w:style w:type="paragraph" w:customStyle="1" w:styleId="msonormal0">
    <w:name w:val="msonormal"/>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3">
    <w:name w:val="s3"/>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2">
    <w:name w:val="s2"/>
    <w:basedOn w:val="VarsaylanParagrafYazTipi"/>
    <w:rsid w:val="00BF2CBA"/>
  </w:style>
  <w:style w:type="paragraph" w:customStyle="1" w:styleId="s4">
    <w:name w:val="s4"/>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7">
    <w:name w:val="s7"/>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5">
    <w:name w:val="s5"/>
    <w:basedOn w:val="VarsaylanParagrafYazTipi"/>
    <w:rsid w:val="00BF2CBA"/>
  </w:style>
  <w:style w:type="character" w:customStyle="1" w:styleId="s6">
    <w:name w:val="s6"/>
    <w:basedOn w:val="VarsaylanParagrafYazTipi"/>
    <w:rsid w:val="00BF2CBA"/>
  </w:style>
  <w:style w:type="character" w:customStyle="1" w:styleId="apple-converted-space">
    <w:name w:val="apple-converted-space"/>
    <w:basedOn w:val="VarsaylanParagrafYazTipi"/>
    <w:rsid w:val="00BF2CBA"/>
  </w:style>
  <w:style w:type="paragraph" w:customStyle="1" w:styleId="s12">
    <w:name w:val="s12"/>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8">
    <w:name w:val="s8"/>
    <w:basedOn w:val="VarsaylanParagrafYazTipi"/>
    <w:rsid w:val="00BF2CBA"/>
  </w:style>
  <w:style w:type="character" w:styleId="Kpr">
    <w:name w:val="Hyperlink"/>
    <w:basedOn w:val="VarsaylanParagrafYazTipi"/>
    <w:uiPriority w:val="99"/>
    <w:semiHidden/>
    <w:unhideWhenUsed/>
    <w:rsid w:val="00BF2CBA"/>
    <w:rPr>
      <w:color w:val="0000FF"/>
      <w:u w:val="single"/>
    </w:rPr>
  </w:style>
  <w:style w:type="character" w:styleId="zlenenKpr">
    <w:name w:val="FollowedHyperlink"/>
    <w:basedOn w:val="VarsaylanParagrafYazTipi"/>
    <w:uiPriority w:val="99"/>
    <w:semiHidden/>
    <w:unhideWhenUsed/>
    <w:rsid w:val="00BF2CBA"/>
    <w:rPr>
      <w:color w:val="800080"/>
      <w:u w:val="single"/>
    </w:rPr>
  </w:style>
  <w:style w:type="character" w:customStyle="1" w:styleId="s9">
    <w:name w:val="s9"/>
    <w:basedOn w:val="VarsaylanParagrafYazTipi"/>
    <w:rsid w:val="00BF2CBA"/>
  </w:style>
  <w:style w:type="character" w:customStyle="1" w:styleId="s10">
    <w:name w:val="s10"/>
    <w:basedOn w:val="VarsaylanParagrafYazTipi"/>
    <w:rsid w:val="00BF2CBA"/>
  </w:style>
  <w:style w:type="character" w:customStyle="1" w:styleId="s11">
    <w:name w:val="s11"/>
    <w:basedOn w:val="VarsaylanParagrafYazTipi"/>
    <w:rsid w:val="00BF2CBA"/>
  </w:style>
  <w:style w:type="paragraph" w:customStyle="1" w:styleId="s13">
    <w:name w:val="s13"/>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4">
    <w:name w:val="s14"/>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5">
    <w:name w:val="s15"/>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6">
    <w:name w:val="s16"/>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7">
    <w:name w:val="s17"/>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8">
    <w:name w:val="s18"/>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19">
    <w:name w:val="s19"/>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20">
    <w:name w:val="s20"/>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22">
    <w:name w:val="s22"/>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21">
    <w:name w:val="s21"/>
    <w:basedOn w:val="VarsaylanParagrafYazTipi"/>
    <w:rsid w:val="00BF2CBA"/>
  </w:style>
  <w:style w:type="paragraph" w:customStyle="1" w:styleId="s24">
    <w:name w:val="s24"/>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23">
    <w:name w:val="s23"/>
    <w:basedOn w:val="VarsaylanParagrafYazTipi"/>
    <w:rsid w:val="00BF2CBA"/>
  </w:style>
  <w:style w:type="paragraph" w:customStyle="1" w:styleId="s25">
    <w:name w:val="s25"/>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26">
    <w:name w:val="s26"/>
    <w:basedOn w:val="VarsaylanParagrafYazTipi"/>
    <w:rsid w:val="00BF2CBA"/>
  </w:style>
  <w:style w:type="character" w:customStyle="1" w:styleId="s27">
    <w:name w:val="s27"/>
    <w:basedOn w:val="VarsaylanParagrafYazTipi"/>
    <w:rsid w:val="00BF2CBA"/>
  </w:style>
  <w:style w:type="paragraph" w:customStyle="1" w:styleId="s28">
    <w:name w:val="s28"/>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32">
    <w:name w:val="s32"/>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29">
    <w:name w:val="s29"/>
    <w:basedOn w:val="VarsaylanParagrafYazTipi"/>
    <w:rsid w:val="00BF2CBA"/>
  </w:style>
  <w:style w:type="character" w:customStyle="1" w:styleId="s30">
    <w:name w:val="s30"/>
    <w:basedOn w:val="VarsaylanParagrafYazTipi"/>
    <w:rsid w:val="00BF2CBA"/>
  </w:style>
  <w:style w:type="character" w:customStyle="1" w:styleId="s31">
    <w:name w:val="s31"/>
    <w:basedOn w:val="VarsaylanParagrafYazTipi"/>
    <w:rsid w:val="00BF2CBA"/>
  </w:style>
  <w:style w:type="character" w:customStyle="1" w:styleId="s33">
    <w:name w:val="s33"/>
    <w:basedOn w:val="VarsaylanParagrafYazTipi"/>
    <w:rsid w:val="00BF2CBA"/>
  </w:style>
  <w:style w:type="character" w:customStyle="1" w:styleId="s34">
    <w:name w:val="s34"/>
    <w:basedOn w:val="VarsaylanParagrafYazTipi"/>
    <w:rsid w:val="00BF2CBA"/>
  </w:style>
  <w:style w:type="character" w:customStyle="1" w:styleId="s35">
    <w:name w:val="s35"/>
    <w:basedOn w:val="VarsaylanParagrafYazTipi"/>
    <w:rsid w:val="00BF2CBA"/>
  </w:style>
  <w:style w:type="paragraph" w:customStyle="1" w:styleId="s36">
    <w:name w:val="s36"/>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37">
    <w:name w:val="s37"/>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41">
    <w:name w:val="s41"/>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38">
    <w:name w:val="s38"/>
    <w:basedOn w:val="VarsaylanParagrafYazTipi"/>
    <w:rsid w:val="00BF2CBA"/>
  </w:style>
  <w:style w:type="character" w:customStyle="1" w:styleId="s39">
    <w:name w:val="s39"/>
    <w:basedOn w:val="VarsaylanParagrafYazTipi"/>
    <w:rsid w:val="00BF2CBA"/>
  </w:style>
  <w:style w:type="character" w:customStyle="1" w:styleId="s40">
    <w:name w:val="s40"/>
    <w:basedOn w:val="VarsaylanParagrafYazTipi"/>
    <w:rsid w:val="00BF2CBA"/>
  </w:style>
  <w:style w:type="paragraph" w:customStyle="1" w:styleId="s42">
    <w:name w:val="s42"/>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43">
    <w:name w:val="s43"/>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s44">
    <w:name w:val="s44"/>
    <w:basedOn w:val="Normal"/>
    <w:rsid w:val="00BF2CB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45">
    <w:name w:val="s45"/>
    <w:basedOn w:val="VarsaylanParagrafYazTipi"/>
    <w:rsid w:val="00BF2CBA"/>
  </w:style>
  <w:style w:type="character" w:customStyle="1" w:styleId="bibliyografya">
    <w:name w:val="bibliyografya"/>
    <w:basedOn w:val="VarsaylanParagrafYazTipi"/>
    <w:rsid w:val="006600BD"/>
  </w:style>
  <w:style w:type="character" w:customStyle="1" w:styleId="mealviewfulltext">
    <w:name w:val="mealviewfulltext"/>
    <w:basedOn w:val="VarsaylanParagrafYazTipi"/>
    <w:rsid w:val="006600BD"/>
  </w:style>
  <w:style w:type="character" w:customStyle="1" w:styleId="val">
    <w:name w:val="val"/>
    <w:basedOn w:val="VarsaylanParagrafYazTipi"/>
    <w:rsid w:val="006600BD"/>
  </w:style>
  <w:style w:type="character" w:styleId="Gl">
    <w:name w:val="Strong"/>
    <w:basedOn w:val="VarsaylanParagrafYazTipi"/>
    <w:uiPriority w:val="22"/>
    <w:qFormat/>
    <w:rsid w:val="00366C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lamansiklopedisi.org.tr/muellif/casim-avci" TargetMode="External"/><Relationship Id="rId5" Type="http://schemas.openxmlformats.org/officeDocument/2006/relationships/hyperlink" Target="https://islamansiklopedisi.org.tr/muellif/muhammed-hamidullah"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3962</Words>
  <Characters>21797</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 ve Gençlik</dc:title>
  <dc:subject/>
  <dc:creator>Ulu Camii Marche-en-Famenne</dc:creator>
  <cp:keywords/>
  <dc:description/>
  <cp:lastModifiedBy>Ulu Camii Marche-en-Famenne</cp:lastModifiedBy>
  <cp:revision>29</cp:revision>
  <dcterms:created xsi:type="dcterms:W3CDTF">2026-05-17T10:06:00Z</dcterms:created>
  <dcterms:modified xsi:type="dcterms:W3CDTF">2026-05-29T10:41:00Z</dcterms:modified>
  <cp:category/>
  <dc:identifier/>
</cp:coreProperties>
</file>